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82" w:rsidRPr="00FF0875" w:rsidRDefault="003D5F82" w:rsidP="00995750">
      <w:pPr>
        <w:pStyle w:val="normal0"/>
        <w:jc w:val="center"/>
        <w:rPr>
          <w:rFonts w:ascii="Calibri" w:hAnsi="Calibri"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FF0875">
              <w:rPr>
                <w:rStyle w:val="normalchar1"/>
                <w:rFonts w:ascii="Calibri" w:hAnsi="Calibri" w:cs="Arial"/>
                <w:b/>
                <w:bCs/>
                <w:sz w:val="32"/>
                <w:szCs w:val="32"/>
              </w:rPr>
              <w:t>ESSEX</w:t>
            </w:r>
          </w:smartTag>
          <w:r w:rsidRPr="00FF0875">
            <w:rPr>
              <w:rStyle w:val="normalchar1"/>
              <w:rFonts w:ascii="Calibri" w:hAnsi="Calibri" w:cs="Arial"/>
              <w:b/>
              <w:bCs/>
              <w:sz w:val="32"/>
              <w:szCs w:val="32"/>
            </w:rPr>
            <w:t xml:space="preserve"> </w:t>
          </w:r>
          <w:smartTag w:uri="urn:schemas-microsoft-com:office:smarttags" w:element="PlaceType">
            <w:r w:rsidRPr="00FF0875">
              <w:rPr>
                <w:rStyle w:val="normalchar1"/>
                <w:rFonts w:ascii="Calibri" w:hAnsi="Calibri" w:cs="Arial"/>
                <w:b/>
                <w:bCs/>
                <w:sz w:val="32"/>
                <w:szCs w:val="32"/>
              </w:rPr>
              <w:t>COUNTY</w:t>
            </w:r>
          </w:smartTag>
          <w:r w:rsidRPr="00FF0875">
            <w:rPr>
              <w:rStyle w:val="normalchar1"/>
              <w:rFonts w:ascii="Calibri" w:hAnsi="Calibri" w:cs="Arial"/>
              <w:b/>
              <w:bCs/>
              <w:sz w:val="32"/>
              <w:szCs w:val="32"/>
            </w:rPr>
            <w:t xml:space="preserve"> </w:t>
          </w:r>
          <w:smartTag w:uri="urn:schemas-microsoft-com:office:smarttags" w:element="PlaceType">
            <w:r w:rsidRPr="00FF0875">
              <w:rPr>
                <w:rStyle w:val="normalchar1"/>
                <w:rFonts w:ascii="Calibri" w:hAnsi="Calibri" w:cs="Arial"/>
                <w:b/>
                <w:bCs/>
                <w:sz w:val="32"/>
                <w:szCs w:val="32"/>
              </w:rPr>
              <w:t>COLLEGE</w:t>
            </w:r>
          </w:smartTag>
        </w:smartTag>
      </w:smartTag>
    </w:p>
    <w:p w:rsidR="003D5F82" w:rsidRPr="00FF0875" w:rsidRDefault="003D5F82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3D5F82" w:rsidRPr="00FF0875" w:rsidRDefault="003D5F82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3D5F82" w:rsidRPr="00995750" w:rsidRDefault="003D5F82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3D5F82" w:rsidRDefault="00856D6A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 w:rsidRPr="00856D6A">
        <w:rPr>
          <w:noProof/>
        </w:rPr>
        <w:pict>
          <v:group id="_x0000_s1026" style="position:absolute;left:0;text-align:left;margin-left:-29.25pt;margin-top:8.75pt;width:687pt;height:3.55pt;z-index:251665408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230;top:2505;width:9600;height:0" o:connectortype="straight"/>
            <v:shape id="_x0000_s1028" type="#_x0000_t32" style="position:absolute;left:1230;top:2565;width:9600;height:0" o:connectortype="straight"/>
          </v:group>
        </w:pict>
      </w:r>
    </w:p>
    <w:p w:rsidR="003D5F82" w:rsidRDefault="003D5F82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D5F82" w:rsidRDefault="003D5F82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D5F82" w:rsidRPr="00FF0875" w:rsidRDefault="003D5F82" w:rsidP="00995750">
      <w:pPr>
        <w:ind w:left="-567"/>
        <w:rPr>
          <w:rFonts w:ascii="Calibri" w:hAnsi="Calibri"/>
          <w:sz w:val="28"/>
          <w:szCs w:val="28"/>
        </w:rPr>
      </w:pPr>
      <w:r w:rsidRPr="00FF0875">
        <w:rPr>
          <w:rFonts w:ascii="Calibri" w:hAnsi="Calibri"/>
          <w:b/>
          <w:smallCaps/>
          <w:sz w:val="28"/>
          <w:szCs w:val="28"/>
        </w:rPr>
        <w:t>Course Prefix &amp; Number</w:t>
      </w:r>
      <w:r>
        <w:rPr>
          <w:rFonts w:ascii="Calibri" w:hAnsi="Calibri"/>
          <w:sz w:val="28"/>
          <w:szCs w:val="28"/>
        </w:rPr>
        <w:t xml:space="preserve">:   </w:t>
      </w:r>
      <w:r w:rsidRPr="001E006D">
        <w:rPr>
          <w:rFonts w:ascii="Calibri" w:hAnsi="Calibri"/>
          <w:sz w:val="28"/>
          <w:szCs w:val="28"/>
          <w:u w:val="single"/>
        </w:rPr>
        <w:t>SOC 111</w:t>
      </w:r>
      <w:r w:rsidRPr="00E976F1">
        <w:rPr>
          <w:rFonts w:ascii="Calibri" w:hAnsi="Calibri"/>
          <w:sz w:val="28"/>
          <w:szCs w:val="28"/>
        </w:rPr>
        <w:tab/>
      </w:r>
      <w:r w:rsidRPr="00E976F1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Course Title</w:t>
      </w:r>
      <w:r w:rsidRPr="00A54BBE">
        <w:rPr>
          <w:rFonts w:ascii="Calibri" w:hAnsi="Calibri"/>
          <w:sz w:val="28"/>
          <w:szCs w:val="28"/>
        </w:rPr>
        <w:t xml:space="preserve">:  </w:t>
      </w:r>
      <w:r w:rsidRPr="001E006D">
        <w:rPr>
          <w:rFonts w:ascii="Calibri" w:hAnsi="Calibri"/>
          <w:sz w:val="28"/>
          <w:szCs w:val="28"/>
          <w:u w:val="single"/>
        </w:rPr>
        <w:t>Helper Theory</w:t>
      </w:r>
      <w:r w:rsidRPr="00FF0875">
        <w:rPr>
          <w:rFonts w:ascii="Calibri" w:hAnsi="Calibri"/>
          <w:sz w:val="28"/>
          <w:szCs w:val="28"/>
        </w:rPr>
        <w:tab/>
      </w:r>
    </w:p>
    <w:p w:rsidR="003D5F82" w:rsidRPr="00FF0875" w:rsidRDefault="003D5F82" w:rsidP="003439FD">
      <w:pPr>
        <w:ind w:left="-567"/>
        <w:rPr>
          <w:rFonts w:ascii="Calibri" w:hAnsi="Calibri"/>
          <w:sz w:val="28"/>
          <w:szCs w:val="28"/>
        </w:rPr>
      </w:pPr>
    </w:p>
    <w:p w:rsidR="003D5F82" w:rsidRDefault="003D5F82" w:rsidP="00A134AF">
      <w:pPr>
        <w:ind w:left="-567"/>
        <w:rPr>
          <w:rStyle w:val="normalchar1"/>
          <w:rFonts w:ascii="Calibri" w:hAnsi="Calibri"/>
        </w:rPr>
      </w:pPr>
      <w:r w:rsidRPr="00FF0875">
        <w:rPr>
          <w:rFonts w:ascii="Calibri" w:hAnsi="Calibri"/>
          <w:b/>
          <w:smallCaps/>
          <w:sz w:val="28"/>
          <w:szCs w:val="28"/>
        </w:rPr>
        <w:t>Credit Hours</w:t>
      </w:r>
      <w:r>
        <w:rPr>
          <w:rFonts w:ascii="Calibri" w:hAnsi="Calibri"/>
          <w:sz w:val="28"/>
          <w:szCs w:val="28"/>
        </w:rPr>
        <w:t xml:space="preserve">: </w:t>
      </w:r>
      <w:r w:rsidRPr="00A54BBE">
        <w:rPr>
          <w:rFonts w:ascii="Calibri" w:hAnsi="Calibri"/>
          <w:sz w:val="28"/>
          <w:szCs w:val="28"/>
          <w:u w:val="single"/>
        </w:rPr>
        <w:t>3.0</w:t>
      </w:r>
      <w:r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Contact Hours</w:t>
      </w:r>
      <w:r>
        <w:rPr>
          <w:rFonts w:ascii="Calibri" w:hAnsi="Calibri"/>
          <w:sz w:val="28"/>
          <w:szCs w:val="28"/>
        </w:rPr>
        <w:t xml:space="preserve">:  </w:t>
      </w:r>
      <w:r w:rsidRPr="00A54BBE">
        <w:rPr>
          <w:rFonts w:ascii="Calibri" w:hAnsi="Calibri"/>
          <w:sz w:val="28"/>
          <w:szCs w:val="28"/>
          <w:u w:val="single"/>
        </w:rPr>
        <w:t>3.0</w:t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Name of Person Completing this Form</w:t>
      </w:r>
      <w:r w:rsidRPr="00FF0875">
        <w:rPr>
          <w:rFonts w:ascii="Calibri" w:hAnsi="Calibri"/>
          <w:sz w:val="28"/>
          <w:szCs w:val="28"/>
        </w:rPr>
        <w:t xml:space="preserve">: </w:t>
      </w:r>
      <w:r>
        <w:rPr>
          <w:rFonts w:ascii="Calibri" w:hAnsi="Calibri"/>
          <w:sz w:val="28"/>
          <w:szCs w:val="28"/>
        </w:rPr>
        <w:t xml:space="preserve"> </w:t>
      </w:r>
      <w:r w:rsidRPr="00A54BBE">
        <w:rPr>
          <w:rFonts w:ascii="Calibri" w:hAnsi="Calibri"/>
          <w:sz w:val="28"/>
          <w:szCs w:val="28"/>
          <w:u w:val="single"/>
        </w:rPr>
        <w:t>Prof. Arzelia D. Said</w:t>
      </w:r>
    </w:p>
    <w:p w:rsidR="003D5F82" w:rsidRDefault="003D5F82" w:rsidP="00A134AF">
      <w:pPr>
        <w:ind w:left="-567"/>
        <w:rPr>
          <w:rStyle w:val="normalchar1"/>
          <w:rFonts w:ascii="Calibri" w:hAnsi="Calibri"/>
        </w:rPr>
      </w:pPr>
    </w:p>
    <w:p w:rsidR="003D5F82" w:rsidRPr="00FF0875" w:rsidRDefault="003D5F82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3D5F82" w:rsidRPr="00A134AF" w:rsidRDefault="003D5F82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3D5F82" w:rsidRDefault="00856D6A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856D6A">
        <w:rPr>
          <w:noProof/>
        </w:rPr>
        <w:pict>
          <v:rect id="_x0000_s1029" style="position:absolute;left:0;text-align:left;margin-left:210pt;margin-top:4.7pt;width:7.15pt;height:7.15pt;z-index:251666432"/>
        </w:pict>
      </w:r>
      <w:r w:rsidRPr="00856D6A">
        <w:rPr>
          <w:noProof/>
        </w:rPr>
        <w:pict>
          <v:rect id="_x0000_s1030" style="position:absolute;left:0;text-align:left;margin-left:-29.25pt;margin-top:3.2pt;width:7.15pt;height:7.15pt;z-index:251648000"/>
        </w:pict>
      </w:r>
      <w:r w:rsidR="003D5F82" w:rsidRPr="001D2647">
        <w:rPr>
          <w:rStyle w:val="normalchar1"/>
          <w:rFonts w:ascii="Calibri" w:hAnsi="Calibri" w:cs="Arial"/>
          <w:bCs/>
        </w:rPr>
        <w:t>Developmental</w:t>
      </w:r>
      <w:r w:rsidR="003D5F82">
        <w:rPr>
          <w:rStyle w:val="normalchar1"/>
          <w:rFonts w:ascii="Calibri" w:hAnsi="Calibri" w:cs="Arial"/>
          <w:bCs/>
        </w:rPr>
        <w:tab/>
        <w:t xml:space="preserve">Not required for any program (not a major or additional requirement)/Other </w:t>
      </w:r>
    </w:p>
    <w:p w:rsidR="003D5F82" w:rsidRPr="007F71E8" w:rsidRDefault="003D5F82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3D5F82" w:rsidRPr="002A4ACF" w:rsidRDefault="00856D6A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856D6A">
        <w:rPr>
          <w:noProof/>
        </w:rPr>
        <w:pict>
          <v:group id="_x0000_s1031" style="position:absolute;left:0;text-align:left;margin-left:454.5pt;margin-top:3.9pt;width:7.15pt;height:7.9pt;z-index:251667456" coordorigin="5640,6941" coordsize="143,158">
            <v:shape id="_x0000_s1032" type="#_x0000_t32" style="position:absolute;left:5640;top:6941;width:143;height:158" o:connectortype="straight" strokeweight="1.5pt"/>
            <v:shape id="_x0000_s1033" type="#_x0000_t32" style="position:absolute;left:5640;top:6941;width:143;height:143;flip:x" o:connectortype="straight" strokeweight="1.5pt"/>
          </v:group>
        </w:pict>
      </w:r>
      <w:r w:rsidRPr="00856D6A">
        <w:rPr>
          <w:noProof/>
        </w:rPr>
        <w:pict>
          <v:rect id="_x0000_s1034" style="position:absolute;left:0;text-align:left;margin-left:454.5pt;margin-top:3.9pt;width:7.15pt;height:7.15pt;z-index:251654144"/>
        </w:pict>
      </w:r>
      <w:r w:rsidRPr="00856D6A">
        <w:rPr>
          <w:noProof/>
        </w:rPr>
        <w:pict>
          <v:rect id="_x0000_s1035" style="position:absolute;left:0;text-align:left;margin-left:210pt;margin-top:3.9pt;width:7.15pt;height:7.15pt;z-index:251652096"/>
        </w:pict>
      </w:r>
      <w:r w:rsidRPr="00856D6A">
        <w:rPr>
          <w:noProof/>
        </w:rPr>
        <w:pict>
          <v:rect id="_x0000_s1036" style="position:absolute;left:0;text-align:left;margin-left:-29.25pt;margin-top:3.15pt;width:7.15pt;height:7.15pt;z-index:251649024"/>
        </w:pict>
      </w:r>
      <w:r w:rsidR="003D5F82" w:rsidRPr="002A4ACF">
        <w:rPr>
          <w:rStyle w:val="normalchar1"/>
          <w:rFonts w:ascii="Calibri" w:hAnsi="Calibri" w:cs="Arial"/>
          <w:bCs/>
        </w:rPr>
        <w:t>AA program major requirement</w:t>
      </w:r>
      <w:r w:rsidR="003D5F82" w:rsidRPr="002A4ACF">
        <w:rPr>
          <w:rStyle w:val="normalchar1"/>
          <w:rFonts w:ascii="Calibri" w:hAnsi="Calibri" w:cs="Arial"/>
          <w:bCs/>
        </w:rPr>
        <w:tab/>
      </w:r>
      <w:r w:rsidR="003D5F82" w:rsidRPr="002A4ACF">
        <w:rPr>
          <w:rStyle w:val="normalchar1"/>
          <w:rFonts w:ascii="Calibri" w:hAnsi="Calibri" w:cs="Arial"/>
          <w:bCs/>
        </w:rPr>
        <w:tab/>
        <w:t>AS program major requirement</w:t>
      </w:r>
      <w:r w:rsidR="003D5F82" w:rsidRPr="002A4ACF">
        <w:rPr>
          <w:rStyle w:val="normalchar1"/>
          <w:rFonts w:ascii="Calibri" w:hAnsi="Calibri" w:cs="Arial"/>
          <w:bCs/>
        </w:rPr>
        <w:tab/>
      </w:r>
      <w:r w:rsidR="003D5F82" w:rsidRPr="002A4ACF">
        <w:rPr>
          <w:rStyle w:val="normalchar1"/>
          <w:rFonts w:ascii="Calibri" w:hAnsi="Calibri" w:cs="Arial"/>
          <w:bCs/>
        </w:rPr>
        <w:tab/>
        <w:t xml:space="preserve">             AAS program major requirement</w:t>
      </w:r>
    </w:p>
    <w:p w:rsidR="003D5F82" w:rsidRDefault="003D5F82" w:rsidP="00A134AF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</w:rPr>
      </w:pPr>
      <w:r w:rsidRPr="002A4ACF">
        <w:rPr>
          <w:rStyle w:val="normalchar1"/>
          <w:rFonts w:ascii="Calibri" w:hAnsi="Calibri" w:cs="Arial"/>
          <w:b/>
          <w:bCs/>
        </w:rPr>
        <w:tab/>
      </w:r>
      <w:r w:rsidRPr="002A4ACF">
        <w:rPr>
          <w:rStyle w:val="normalchar1"/>
          <w:rFonts w:ascii="Calibri" w:hAnsi="Calibri" w:cs="Arial"/>
          <w:b/>
          <w:bCs/>
        </w:rPr>
        <w:tab/>
      </w:r>
      <w:r w:rsidRPr="002A4ACF">
        <w:rPr>
          <w:rStyle w:val="normalchar1"/>
          <w:rFonts w:ascii="Calibri" w:hAnsi="Calibri" w:cs="Arial"/>
          <w:b/>
          <w:bCs/>
        </w:rPr>
        <w:tab/>
      </w:r>
      <w:r w:rsidRPr="002A4ACF">
        <w:rPr>
          <w:rStyle w:val="normalchar1"/>
          <w:rFonts w:ascii="Calibri" w:hAnsi="Calibri" w:cs="Arial"/>
          <w:b/>
          <w:bCs/>
        </w:rPr>
        <w:tab/>
      </w:r>
      <w:r w:rsidRPr="002A4ACF">
        <w:rPr>
          <w:rStyle w:val="normalchar1"/>
          <w:rFonts w:ascii="Calibri" w:hAnsi="Calibri" w:cs="Arial"/>
          <w:b/>
          <w:bCs/>
        </w:rPr>
        <w:tab/>
      </w:r>
      <w:r w:rsidRPr="002A4ACF">
        <w:rPr>
          <w:rStyle w:val="normalchar1"/>
          <w:rFonts w:ascii="Calibri" w:hAnsi="Calibri" w:cs="Arial"/>
          <w:b/>
          <w:bCs/>
        </w:rPr>
        <w:tab/>
      </w:r>
      <w:r w:rsidRPr="002A4ACF">
        <w:rPr>
          <w:rStyle w:val="normalchar1"/>
          <w:rFonts w:ascii="Calibri" w:hAnsi="Calibri" w:cs="Arial"/>
          <w:b/>
          <w:bCs/>
        </w:rPr>
        <w:tab/>
      </w:r>
      <w:r w:rsidRPr="002A4ACF">
        <w:rPr>
          <w:rStyle w:val="normalchar1"/>
          <w:rFonts w:ascii="Calibri" w:hAnsi="Calibri" w:cs="Arial"/>
          <w:b/>
          <w:bCs/>
        </w:rPr>
        <w:tab/>
      </w:r>
      <w:r w:rsidRPr="002A4ACF">
        <w:rPr>
          <w:rStyle w:val="normalchar1"/>
          <w:rFonts w:ascii="Calibri" w:hAnsi="Calibri" w:cs="Arial"/>
          <w:b/>
          <w:bCs/>
        </w:rPr>
        <w:tab/>
      </w:r>
      <w:r w:rsidRPr="002A4ACF">
        <w:rPr>
          <w:rStyle w:val="normalchar1"/>
          <w:rFonts w:ascii="Calibri" w:hAnsi="Calibri" w:cs="Arial"/>
          <w:b/>
          <w:bCs/>
        </w:rPr>
        <w:tab/>
      </w:r>
      <w:r w:rsidRPr="002A4ACF">
        <w:rPr>
          <w:rStyle w:val="normalchar1"/>
          <w:rFonts w:ascii="Calibri" w:hAnsi="Calibri" w:cs="Arial"/>
          <w:b/>
          <w:bCs/>
        </w:rPr>
        <w:tab/>
      </w:r>
      <w:r w:rsidRPr="002A4ACF">
        <w:rPr>
          <w:rStyle w:val="normalchar1"/>
          <w:rFonts w:ascii="Calibri" w:hAnsi="Calibri" w:cs="Arial"/>
          <w:b/>
          <w:bCs/>
        </w:rPr>
        <w:tab/>
      </w:r>
      <w:r w:rsidRPr="002A4ACF">
        <w:rPr>
          <w:rStyle w:val="normalchar1"/>
          <w:rFonts w:ascii="Calibri" w:hAnsi="Calibri" w:cs="Arial"/>
          <w:b/>
          <w:bCs/>
        </w:rPr>
        <w:tab/>
      </w:r>
      <w:r w:rsidRPr="002A4ACF">
        <w:rPr>
          <w:rStyle w:val="normalchar1"/>
          <w:rFonts w:ascii="Calibri" w:hAnsi="Calibri" w:cs="Arial"/>
          <w:b/>
          <w:bCs/>
        </w:rPr>
        <w:tab/>
      </w:r>
      <w:r w:rsidRPr="002A4ACF">
        <w:rPr>
          <w:rStyle w:val="normalchar1"/>
          <w:rFonts w:ascii="Calibri" w:hAnsi="Calibri" w:cs="Arial"/>
          <w:bCs/>
          <w:sz w:val="20"/>
          <w:szCs w:val="20"/>
        </w:rPr>
        <w:t>(Human &amp; Social Services</w:t>
      </w:r>
      <w:r>
        <w:rPr>
          <w:rStyle w:val="normalchar1"/>
          <w:rFonts w:ascii="Calibri" w:hAnsi="Calibri" w:cs="Arial"/>
          <w:bCs/>
          <w:sz w:val="20"/>
          <w:szCs w:val="20"/>
        </w:rPr>
        <w:t xml:space="preserve"> program)</w:t>
      </w:r>
    </w:p>
    <w:p w:rsidR="003D5F82" w:rsidRPr="002A4ACF" w:rsidRDefault="003D5F82" w:rsidP="00A134AF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</w:rPr>
      </w:pPr>
    </w:p>
    <w:p w:rsidR="003D5F82" w:rsidRPr="001D2647" w:rsidRDefault="00856D6A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 w:rsidRPr="00856D6A">
        <w:rPr>
          <w:noProof/>
        </w:rPr>
        <w:pict>
          <v:rect id="_x0000_s1037" style="position:absolute;left:0;text-align:left;margin-left:454.5pt;margin-top:3.85pt;width:7.15pt;height:7.15pt;z-index:251655168"/>
        </w:pict>
      </w:r>
      <w:r w:rsidRPr="00856D6A">
        <w:rPr>
          <w:noProof/>
        </w:rPr>
        <w:pict>
          <v:rect id="_x0000_s1038" style="position:absolute;left:0;text-align:left;margin-left:210pt;margin-top:3.85pt;width:7.15pt;height:7.15pt;z-index:251653120"/>
        </w:pict>
      </w:r>
      <w:r w:rsidRPr="00856D6A">
        <w:rPr>
          <w:noProof/>
        </w:rPr>
        <w:pict>
          <v:rect id="_x0000_s1039" style="position:absolute;left:0;text-align:left;margin-left:-29.25pt;margin-top:3.1pt;width:7.15pt;height:7.15pt;z-index:251650048"/>
        </w:pict>
      </w:r>
      <w:r w:rsidR="003D5F82" w:rsidRPr="001D2647">
        <w:rPr>
          <w:rStyle w:val="normalchar1"/>
          <w:rFonts w:ascii="Calibri" w:hAnsi="Calibri" w:cs="Arial"/>
          <w:bCs/>
        </w:rPr>
        <w:t xml:space="preserve">AA </w:t>
      </w:r>
      <w:r w:rsidR="003D5F82">
        <w:rPr>
          <w:rStyle w:val="normalchar1"/>
          <w:rFonts w:ascii="Calibri" w:hAnsi="Calibri" w:cs="Arial"/>
          <w:bCs/>
        </w:rPr>
        <w:t xml:space="preserve">program </w:t>
      </w:r>
      <w:r w:rsidR="003D5F82" w:rsidRPr="001D2647">
        <w:rPr>
          <w:rStyle w:val="normalchar1"/>
          <w:rFonts w:ascii="Calibri" w:hAnsi="Calibri" w:cs="Arial"/>
          <w:bCs/>
        </w:rPr>
        <w:t>additional</w:t>
      </w:r>
      <w:r w:rsidR="003D5F82">
        <w:rPr>
          <w:rStyle w:val="normalchar1"/>
          <w:rFonts w:ascii="Calibri" w:hAnsi="Calibri" w:cs="Arial"/>
          <w:bCs/>
        </w:rPr>
        <w:t xml:space="preserve"> </w:t>
      </w:r>
      <w:r w:rsidR="003D5F82" w:rsidRPr="001D2647">
        <w:rPr>
          <w:rStyle w:val="normalchar1"/>
          <w:rFonts w:ascii="Calibri" w:hAnsi="Calibri" w:cs="Arial"/>
          <w:bCs/>
        </w:rPr>
        <w:t>requirement</w:t>
      </w:r>
      <w:r w:rsidR="003D5F82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3D5F82">
        <w:rPr>
          <w:rStyle w:val="normalchar1"/>
          <w:rFonts w:ascii="Calibri" w:hAnsi="Calibri" w:cs="Arial"/>
          <w:bCs/>
        </w:rPr>
        <w:t xml:space="preserve">program </w:t>
      </w:r>
      <w:r w:rsidR="003D5F82" w:rsidRPr="001D2647">
        <w:rPr>
          <w:rStyle w:val="normalchar1"/>
          <w:rFonts w:ascii="Calibri" w:hAnsi="Calibri" w:cs="Arial"/>
          <w:bCs/>
        </w:rPr>
        <w:t>additional requirement</w:t>
      </w:r>
      <w:r w:rsidR="003D5F82" w:rsidRPr="001D2647">
        <w:rPr>
          <w:rStyle w:val="normalchar1"/>
          <w:rFonts w:ascii="Calibri" w:hAnsi="Calibri" w:cs="Arial"/>
          <w:bCs/>
        </w:rPr>
        <w:tab/>
      </w:r>
      <w:r w:rsidR="003D5F82">
        <w:rPr>
          <w:rStyle w:val="normalchar1"/>
          <w:rFonts w:ascii="Calibri" w:hAnsi="Calibri" w:cs="Arial"/>
          <w:bCs/>
        </w:rPr>
        <w:tab/>
      </w:r>
      <w:r w:rsidR="003D5F82" w:rsidRPr="001D2647">
        <w:rPr>
          <w:rStyle w:val="normalchar1"/>
          <w:rFonts w:ascii="Calibri" w:hAnsi="Calibri" w:cs="Arial"/>
          <w:bCs/>
        </w:rPr>
        <w:t xml:space="preserve">AAS </w:t>
      </w:r>
      <w:r w:rsidR="003D5F82">
        <w:rPr>
          <w:rStyle w:val="normalchar1"/>
          <w:rFonts w:ascii="Calibri" w:hAnsi="Calibri" w:cs="Arial"/>
          <w:bCs/>
        </w:rPr>
        <w:t xml:space="preserve">program </w:t>
      </w:r>
      <w:r w:rsidR="003D5F82" w:rsidRPr="001D2647">
        <w:rPr>
          <w:rStyle w:val="normalchar1"/>
          <w:rFonts w:ascii="Calibri" w:hAnsi="Calibri" w:cs="Arial"/>
          <w:bCs/>
        </w:rPr>
        <w:t>additional requirement</w:t>
      </w:r>
    </w:p>
    <w:p w:rsidR="003D5F82" w:rsidRPr="007F71E8" w:rsidRDefault="003D5F82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3D5F82" w:rsidRDefault="00856D6A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 w:rsidRPr="00856D6A">
        <w:rPr>
          <w:noProof/>
        </w:rPr>
        <w:pict>
          <v:rect id="_x0000_s1040" style="position:absolute;left:0;text-align:left;margin-left:-29.25pt;margin-top:3.05pt;width:7.15pt;height:7.15pt;z-index:251651072"/>
        </w:pict>
      </w:r>
      <w:r w:rsidR="003D5F82">
        <w:rPr>
          <w:rStyle w:val="normalchar1"/>
          <w:rFonts w:ascii="Calibri" w:hAnsi="Calibri" w:cs="Arial"/>
          <w:bCs/>
        </w:rPr>
        <w:t xml:space="preserve">General Education affirmed course – if so, indicate the foundation category/ies the course is </w:t>
      </w:r>
      <w:r w:rsidR="003D5F82" w:rsidRPr="00BD0FA3">
        <w:rPr>
          <w:rStyle w:val="normalchar1"/>
          <w:rFonts w:ascii="Calibri" w:hAnsi="Calibri" w:cs="Arial"/>
          <w:b/>
          <w:bCs/>
        </w:rPr>
        <w:t>affirmed</w:t>
      </w:r>
      <w:r w:rsidR="003D5F82">
        <w:rPr>
          <w:rStyle w:val="normalchar1"/>
          <w:rFonts w:ascii="Calibri" w:hAnsi="Calibri" w:cs="Arial"/>
          <w:bCs/>
        </w:rPr>
        <w:t xml:space="preserve"> by GECC as addressing:</w:t>
      </w:r>
    </w:p>
    <w:p w:rsidR="003D5F82" w:rsidRPr="003E532F" w:rsidRDefault="003D5F8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D5F82" w:rsidRDefault="00856D6A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 w:rsidRPr="00856D6A">
        <w:rPr>
          <w:noProof/>
        </w:rPr>
        <w:pict>
          <v:rect id="_x0000_s1041" style="position:absolute;left:0;text-align:left;margin-left:-12.75pt;margin-top:3.75pt;width:7.15pt;height:7.15pt;z-index:251660288"/>
        </w:pict>
      </w:r>
      <w:r w:rsidRPr="00856D6A">
        <w:rPr>
          <w:noProof/>
        </w:rPr>
        <w:pict>
          <v:rect id="_x0000_s1042" style="position:absolute;left:0;text-align:left;margin-left:283.85pt;margin-top:4.5pt;width:7.15pt;height:7.15pt;z-index:251656192"/>
        </w:pict>
      </w:r>
      <w:r w:rsidR="003D5F82">
        <w:rPr>
          <w:rStyle w:val="normalchar1"/>
          <w:rFonts w:ascii="Calibri" w:hAnsi="Calibri" w:cs="Arial"/>
          <w:bCs/>
        </w:rPr>
        <w:t>Written and Oral Communication</w:t>
      </w:r>
      <w:r w:rsidR="003D5F82">
        <w:rPr>
          <w:rStyle w:val="normalchar1"/>
          <w:rFonts w:ascii="Calibri" w:hAnsi="Calibri" w:cs="Arial"/>
          <w:bCs/>
        </w:rPr>
        <w:tab/>
        <w:t>Humanistic Perspective</w:t>
      </w:r>
    </w:p>
    <w:p w:rsidR="003D5F82" w:rsidRPr="003E532F" w:rsidRDefault="003D5F82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3D5F82" w:rsidRDefault="00856D6A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 w:rsidRPr="00856D6A">
        <w:rPr>
          <w:noProof/>
        </w:rPr>
        <w:pict>
          <v:rect id="_x0000_s1043" style="position:absolute;margin-left:-12.75pt;margin-top:3.7pt;width:7.15pt;height:7.15pt;z-index:251661312"/>
        </w:pict>
      </w:r>
      <w:r w:rsidRPr="00856D6A">
        <w:rPr>
          <w:noProof/>
        </w:rPr>
        <w:pict>
          <v:rect id="_x0000_s1044" style="position:absolute;margin-left:283.85pt;margin-top:3.7pt;width:7.15pt;height:7.15pt;z-index:251657216"/>
        </w:pict>
      </w:r>
      <w:r w:rsidR="003D5F82">
        <w:rPr>
          <w:rStyle w:val="normalchar1"/>
          <w:rFonts w:ascii="Calibri" w:hAnsi="Calibri" w:cs="Arial"/>
          <w:bCs/>
        </w:rPr>
        <w:t>Quantitative Knowledge and Skills</w:t>
      </w:r>
      <w:r w:rsidR="003D5F82">
        <w:rPr>
          <w:rStyle w:val="normalchar1"/>
          <w:rFonts w:ascii="Calibri" w:hAnsi="Calibri" w:cs="Arial"/>
          <w:bCs/>
        </w:rPr>
        <w:tab/>
        <w:t>Historical Perspective</w:t>
      </w:r>
    </w:p>
    <w:p w:rsidR="003D5F82" w:rsidRPr="003E532F" w:rsidRDefault="003D5F82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D5F82" w:rsidRDefault="00856D6A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 w:rsidRPr="00856D6A">
        <w:rPr>
          <w:noProof/>
        </w:rPr>
        <w:pict>
          <v:rect id="_x0000_s1045" style="position:absolute;margin-left:-12.75pt;margin-top:3.7pt;width:7.15pt;height:7.15pt;z-index:251662336"/>
        </w:pict>
      </w:r>
      <w:r w:rsidRPr="00856D6A">
        <w:rPr>
          <w:noProof/>
        </w:rPr>
        <w:pict>
          <v:rect id="_x0000_s1046" style="position:absolute;margin-left:283.85pt;margin-top:3.7pt;width:7.15pt;height:7.15pt;z-index:251658240"/>
        </w:pict>
      </w:r>
      <w:r w:rsidR="003D5F82">
        <w:rPr>
          <w:rStyle w:val="normalchar1"/>
          <w:rFonts w:ascii="Calibri" w:hAnsi="Calibri" w:cs="Arial"/>
          <w:bCs/>
        </w:rPr>
        <w:t>Scientific Knowledge and Reasoning</w:t>
      </w:r>
      <w:r w:rsidR="003D5F82">
        <w:rPr>
          <w:rStyle w:val="normalchar1"/>
          <w:rFonts w:ascii="Calibri" w:hAnsi="Calibri" w:cs="Arial"/>
          <w:bCs/>
        </w:rPr>
        <w:tab/>
        <w:t>Global and Cultural Awareness of Diversity</w:t>
      </w:r>
    </w:p>
    <w:p w:rsidR="003D5F82" w:rsidRPr="007F71E8" w:rsidRDefault="003D5F82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3D5F82" w:rsidRPr="007F71E8" w:rsidRDefault="00856D6A" w:rsidP="007F71E8">
      <w:pPr>
        <w:tabs>
          <w:tab w:val="left" w:pos="5954"/>
        </w:tabs>
        <w:ind w:left="-567" w:firstLine="567"/>
        <w:rPr>
          <w:rStyle w:val="normalchar1"/>
          <w:rFonts w:ascii="Calibri" w:hAnsi="Calibri"/>
          <w:sz w:val="16"/>
          <w:szCs w:val="16"/>
        </w:rPr>
      </w:pPr>
      <w:r w:rsidRPr="00856D6A">
        <w:rPr>
          <w:noProof/>
        </w:rPr>
        <w:pict>
          <v:rect id="_x0000_s1047" style="position:absolute;left:0;text-align:left;margin-left:283.85pt;margin-top:4.4pt;width:7.15pt;height:7.15pt;z-index:251659264"/>
        </w:pict>
      </w:r>
      <w:r w:rsidRPr="00856D6A">
        <w:rPr>
          <w:noProof/>
        </w:rPr>
        <w:pict>
          <v:rect id="_x0000_s1048" style="position:absolute;left:0;text-align:left;margin-left:-12.75pt;margin-top:4.4pt;width:7.15pt;height:7.15pt;z-index:251664384"/>
        </w:pict>
      </w:r>
      <w:r w:rsidR="003D5F82">
        <w:rPr>
          <w:rStyle w:val="normalchar1"/>
          <w:rFonts w:ascii="Calibri" w:hAnsi="Calibri" w:cs="Arial"/>
          <w:bCs/>
        </w:rPr>
        <w:t>Technological Competency/Information Literacy</w:t>
      </w:r>
      <w:r w:rsidR="003D5F82">
        <w:rPr>
          <w:rStyle w:val="normalchar1"/>
          <w:rFonts w:ascii="Calibri" w:hAnsi="Calibri" w:cs="Arial"/>
          <w:bCs/>
        </w:rPr>
        <w:tab/>
        <w:t>Ethics</w:t>
      </w:r>
    </w:p>
    <w:p w:rsidR="003D5F82" w:rsidRPr="003E532F" w:rsidRDefault="003D5F82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D5F82" w:rsidRDefault="00856D6A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 w:rsidRPr="00856D6A">
        <w:rPr>
          <w:noProof/>
        </w:rPr>
        <w:pict>
          <v:rect id="_x0000_s1049" style="position:absolute;left:0;text-align:left;margin-left:-12.75pt;margin-top:3.6pt;width:7.15pt;height:7.15pt;z-index:251663360"/>
        </w:pict>
      </w:r>
      <w:r w:rsidR="003D5F82">
        <w:rPr>
          <w:rStyle w:val="normalchar1"/>
          <w:rFonts w:ascii="Calibri" w:hAnsi="Calibri" w:cs="Arial"/>
          <w:bCs/>
        </w:rPr>
        <w:t>Society and Human Behavior</w:t>
      </w:r>
      <w:r w:rsidR="003D5F82">
        <w:rPr>
          <w:rStyle w:val="normalchar1"/>
          <w:rFonts w:ascii="Calibri" w:hAnsi="Calibri" w:cs="Arial"/>
          <w:bCs/>
        </w:rPr>
        <w:tab/>
      </w:r>
    </w:p>
    <w:p w:rsidR="003D5F82" w:rsidRPr="00FF0875" w:rsidRDefault="003D5F82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3D5F82" w:rsidRPr="003439FD" w:rsidRDefault="003D5F82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4"/>
        <w:gridCol w:w="5670"/>
        <w:gridCol w:w="5010"/>
        <w:gridCol w:w="1652"/>
      </w:tblGrid>
      <w:tr w:rsidR="003D5F82" w:rsidTr="00440F2F"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3D5F82" w:rsidRPr="00440F2F" w:rsidRDefault="003D5F82" w:rsidP="00440F2F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D5F82" w:rsidRPr="00440F2F" w:rsidRDefault="003D5F82" w:rsidP="00440F2F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440F2F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D5F82" w:rsidRPr="00440F2F" w:rsidRDefault="003D5F82" w:rsidP="00440F2F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440F2F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D5F82" w:rsidRPr="00440F2F" w:rsidRDefault="003D5F82" w:rsidP="00440F2F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440F2F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 xml:space="preserve">Introduction (I) or </w:t>
            </w:r>
          </w:p>
          <w:p w:rsidR="003D5F82" w:rsidRPr="00440F2F" w:rsidRDefault="003D5F82" w:rsidP="00440F2F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440F2F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 xml:space="preserve">Mastery (M) </w:t>
            </w:r>
          </w:p>
          <w:p w:rsidR="003D5F82" w:rsidRPr="00440F2F" w:rsidRDefault="003D5F82" w:rsidP="00440F2F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440F2F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of SLO</w:t>
            </w:r>
          </w:p>
        </w:tc>
      </w:tr>
      <w:tr w:rsidR="003D5F82" w:rsidTr="00440F2F"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5F82" w:rsidRPr="00440F2F" w:rsidRDefault="003D5F82" w:rsidP="00440F2F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440F2F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/>
            </w:tcBorders>
          </w:tcPr>
          <w:p w:rsidR="003D5F82" w:rsidRPr="00A54BBE" w:rsidRDefault="003D5F82" w:rsidP="00A54BB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A54BBE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Demonstrate knowledge of a problem-management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-</w:t>
            </w:r>
            <w:r w:rsidRPr="00A54BBE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and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-</w:t>
            </w:r>
            <w:r w:rsidRPr="00A54BBE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opportunity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-</w:t>
            </w:r>
            <w:r w:rsidRPr="00A54BBE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development framework of the helping process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/>
              <w:right w:val="single" w:sz="4" w:space="0" w:color="auto"/>
            </w:tcBorders>
          </w:tcPr>
          <w:p w:rsidR="003D5F82" w:rsidRPr="00A54BBE" w:rsidRDefault="003D5F82" w:rsidP="00A54BB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A54BBE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An 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e</w:t>
            </w:r>
            <w:r w:rsidRPr="00A54BBE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xamination will be given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(&amp; blueprinted)</w:t>
            </w:r>
            <w:r w:rsidRPr="00A54BBE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to assess student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achievement of MPOs.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D5F82" w:rsidRPr="00440F2F" w:rsidRDefault="003D5F82" w:rsidP="00440F2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3D5F82" w:rsidTr="00440F2F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3D5F82" w:rsidRPr="00440F2F" w:rsidRDefault="003D5F82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3D5F82" w:rsidRPr="00A54BBE" w:rsidRDefault="003D5F82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Apply a problem-solving approach to the helping process.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3D5F82" w:rsidRPr="00A54BBE" w:rsidRDefault="003D5F82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D5F82" w:rsidRPr="00440F2F" w:rsidRDefault="003D5F82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3D5F82" w:rsidTr="00440F2F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3D5F82" w:rsidRPr="00440F2F" w:rsidRDefault="003D5F82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3D5F82" w:rsidRPr="00A54BBE" w:rsidRDefault="003D5F82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Describe the various types of human service agencies that provide service to clients.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3D5F82" w:rsidRPr="00A54BBE" w:rsidRDefault="003D5F82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D5F82" w:rsidRPr="00440F2F" w:rsidRDefault="003D5F82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3D5F82" w:rsidTr="00440F2F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3D5F82" w:rsidRPr="00440F2F" w:rsidRDefault="003D5F82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3D5F82" w:rsidRPr="00A54BBE" w:rsidRDefault="003D5F82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Demonstrate cultural competence when working with diverse client populations.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3D5F82" w:rsidRPr="00A54BBE" w:rsidRDefault="003D5F82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D5F82" w:rsidRPr="00440F2F" w:rsidRDefault="003D5F82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3D5F82" w:rsidTr="002A4ACF">
        <w:trPr>
          <w:trHeight w:val="113"/>
        </w:trPr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5F82" w:rsidRPr="00440F2F" w:rsidRDefault="003D5F82" w:rsidP="00440F2F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440F2F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Program Goals*</w:t>
            </w:r>
          </w:p>
          <w:p w:rsidR="003D5F82" w:rsidRPr="00440F2F" w:rsidRDefault="003D5F82" w:rsidP="00440F2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440F2F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3D5F82" w:rsidRPr="002A4ACF" w:rsidRDefault="003D5F82" w:rsidP="002A4ACF">
            <w:pPr>
              <w:autoSpaceDE w:val="0"/>
              <w:autoSpaceDN w:val="0"/>
              <w:adjustRightInd w:val="0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2A4ACF">
              <w:rPr>
                <w:rFonts w:ascii="Calibri" w:hAnsi="Calibri" w:cs="Arial"/>
                <w:sz w:val="20"/>
                <w:szCs w:val="20"/>
              </w:rPr>
              <w:t>Demonstrate knowledge of the network of agencies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4ACF">
              <w:rPr>
                <w:rFonts w:ascii="Calibri" w:hAnsi="Calibri" w:cs="Arial"/>
                <w:sz w:val="20"/>
                <w:szCs w:val="20"/>
              </w:rPr>
              <w:t xml:space="preserve">and </w:t>
            </w:r>
            <w:r>
              <w:rPr>
                <w:rFonts w:ascii="Calibri" w:hAnsi="Calibri" w:cs="Arial"/>
                <w:sz w:val="20"/>
                <w:szCs w:val="20"/>
              </w:rPr>
              <w:t>i</w:t>
            </w:r>
            <w:r w:rsidRPr="002A4ACF">
              <w:rPr>
                <w:rFonts w:ascii="Calibri" w:hAnsi="Calibri" w:cs="Arial"/>
                <w:sz w:val="20"/>
                <w:szCs w:val="20"/>
              </w:rPr>
              <w:t>nstitutions that provide human and social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4ACF">
              <w:rPr>
                <w:rFonts w:ascii="Calibri" w:hAnsi="Calibri" w:cs="Arial"/>
                <w:sz w:val="20"/>
                <w:szCs w:val="20"/>
              </w:rPr>
              <w:t>services to individuals, families, and communities,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4ACF">
              <w:rPr>
                <w:rFonts w:ascii="Calibri" w:hAnsi="Calibri" w:cs="Arial"/>
                <w:sz w:val="20"/>
                <w:szCs w:val="20"/>
              </w:rPr>
              <w:t>and also their structure, policies, and procedures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/>
            </w:tcBorders>
            <w:vAlign w:val="center"/>
          </w:tcPr>
          <w:p w:rsidR="003D5F82" w:rsidRPr="00A54BBE" w:rsidRDefault="003D5F82" w:rsidP="00A54BB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D5F82" w:rsidRPr="002A4ACF" w:rsidRDefault="003D5F82" w:rsidP="002A4AC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  <w:tr w:rsidR="003D5F82" w:rsidTr="002A4ACF">
        <w:trPr>
          <w:trHeight w:val="113"/>
        </w:trPr>
        <w:tc>
          <w:tcPr>
            <w:tcW w:w="1194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5F82" w:rsidRPr="00440F2F" w:rsidRDefault="003D5F82" w:rsidP="00440F2F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3D5F82" w:rsidRPr="002A4ACF" w:rsidRDefault="003D5F82" w:rsidP="002A4AC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A4ACF">
              <w:rPr>
                <w:rFonts w:ascii="Calibri" w:hAnsi="Calibri" w:cs="Arial"/>
                <w:sz w:val="20"/>
                <w:szCs w:val="20"/>
              </w:rPr>
              <w:t>Demonstrate knowledge of the scope, importance,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4ACF">
              <w:rPr>
                <w:rFonts w:ascii="Calibri" w:hAnsi="Calibri" w:cs="Arial"/>
                <w:sz w:val="20"/>
                <w:szCs w:val="20"/>
              </w:rPr>
              <w:t>and components of ethical and professional standards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4ACF">
              <w:rPr>
                <w:rFonts w:ascii="Calibri" w:hAnsi="Calibri" w:cs="Arial"/>
                <w:sz w:val="20"/>
                <w:szCs w:val="20"/>
              </w:rPr>
              <w:t>of the human services professions and service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4ACF">
              <w:rPr>
                <w:rFonts w:ascii="Calibri" w:hAnsi="Calibri" w:cs="Arial"/>
                <w:sz w:val="20"/>
                <w:szCs w:val="20"/>
              </w:rPr>
              <w:t>providers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010" w:type="dxa"/>
            <w:vAlign w:val="center"/>
          </w:tcPr>
          <w:p w:rsidR="003D5F82" w:rsidRPr="00A54BBE" w:rsidRDefault="003D5F82" w:rsidP="00A54BB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  <w:vAlign w:val="center"/>
          </w:tcPr>
          <w:p w:rsidR="003D5F82" w:rsidRPr="00440F2F" w:rsidRDefault="003D5F82" w:rsidP="002A4AC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  <w:tr w:rsidR="003D5F82" w:rsidTr="002A4ACF">
        <w:trPr>
          <w:trHeight w:val="113"/>
        </w:trPr>
        <w:tc>
          <w:tcPr>
            <w:tcW w:w="1194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5F82" w:rsidRPr="00440F2F" w:rsidRDefault="003D5F82" w:rsidP="00440F2F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3D5F82" w:rsidRPr="002A4ACF" w:rsidRDefault="003D5F82" w:rsidP="002A4AC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A4ACF">
              <w:rPr>
                <w:rFonts w:ascii="Calibri" w:hAnsi="Calibri" w:cs="Arial"/>
                <w:sz w:val="20"/>
                <w:szCs w:val="20"/>
              </w:rPr>
              <w:t>Demonstrate familiarity with the basic knowledge,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4ACF">
              <w:rPr>
                <w:rFonts w:ascii="Calibri" w:hAnsi="Calibri" w:cs="Arial"/>
                <w:sz w:val="20"/>
                <w:szCs w:val="20"/>
              </w:rPr>
              <w:t>skills, and attitudes of professional practice in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4ACF">
              <w:rPr>
                <w:rFonts w:ascii="Calibri" w:hAnsi="Calibri" w:cs="Arial"/>
                <w:sz w:val="20"/>
                <w:szCs w:val="20"/>
              </w:rPr>
              <w:t>human services occupations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010" w:type="dxa"/>
            <w:vAlign w:val="center"/>
          </w:tcPr>
          <w:p w:rsidR="003D5F82" w:rsidRPr="00A54BBE" w:rsidRDefault="003D5F82" w:rsidP="00A54BB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  <w:vAlign w:val="center"/>
          </w:tcPr>
          <w:p w:rsidR="003D5F82" w:rsidRPr="00440F2F" w:rsidRDefault="003D5F82" w:rsidP="002A4AC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  <w:tr w:rsidR="003D5F82" w:rsidTr="002A4ACF">
        <w:trPr>
          <w:trHeight w:val="113"/>
        </w:trPr>
        <w:tc>
          <w:tcPr>
            <w:tcW w:w="1194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5F82" w:rsidRPr="00440F2F" w:rsidRDefault="003D5F82" w:rsidP="00440F2F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3D5F82" w:rsidRPr="002A4ACF" w:rsidRDefault="003D5F82" w:rsidP="002A4AC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A4ACF">
              <w:rPr>
                <w:rFonts w:ascii="Calibri" w:hAnsi="Calibri" w:cs="Arial"/>
                <w:sz w:val="20"/>
                <w:szCs w:val="20"/>
              </w:rPr>
              <w:t>Demonstrate knowledge of the theoretical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4ACF">
              <w:rPr>
                <w:rFonts w:ascii="Calibri" w:hAnsi="Calibri" w:cs="Arial"/>
                <w:sz w:val="20"/>
                <w:szCs w:val="20"/>
              </w:rPr>
              <w:t>approaches that inform human services practice in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4ACF">
              <w:rPr>
                <w:rFonts w:ascii="Calibri" w:hAnsi="Calibri" w:cs="Arial"/>
                <w:sz w:val="20"/>
                <w:szCs w:val="20"/>
              </w:rPr>
              <w:t>social work, gerontology, addictions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4ACF">
              <w:rPr>
                <w:rFonts w:ascii="Calibri" w:hAnsi="Calibri" w:cs="Arial"/>
                <w:sz w:val="20"/>
                <w:szCs w:val="20"/>
              </w:rPr>
              <w:t>counseling,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4ACF">
              <w:rPr>
                <w:rFonts w:ascii="Calibri" w:hAnsi="Calibri" w:cs="Arial"/>
                <w:sz w:val="20"/>
                <w:szCs w:val="20"/>
              </w:rPr>
              <w:t>mental health, and treatment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010" w:type="dxa"/>
            <w:vAlign w:val="center"/>
          </w:tcPr>
          <w:p w:rsidR="003D5F82" w:rsidRPr="00A54BBE" w:rsidRDefault="003D5F82" w:rsidP="00A54BB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  <w:vAlign w:val="center"/>
          </w:tcPr>
          <w:p w:rsidR="003D5F82" w:rsidRPr="00440F2F" w:rsidRDefault="003D5F82" w:rsidP="002A4AC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  <w:tr w:rsidR="003D5F82" w:rsidTr="002A4ACF">
        <w:trPr>
          <w:trHeight w:val="113"/>
        </w:trPr>
        <w:tc>
          <w:tcPr>
            <w:tcW w:w="1194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5F82" w:rsidRPr="00440F2F" w:rsidRDefault="003D5F82" w:rsidP="00440F2F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3D5F82" w:rsidRPr="002A4ACF" w:rsidRDefault="003D5F82" w:rsidP="002A4AC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A4ACF">
              <w:rPr>
                <w:rFonts w:ascii="Calibri" w:hAnsi="Calibri" w:cs="Arial"/>
                <w:sz w:val="20"/>
                <w:szCs w:val="20"/>
              </w:rPr>
              <w:t>Demonstrate familiarity with the skills involved in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4ACF">
              <w:rPr>
                <w:rFonts w:ascii="Calibri" w:hAnsi="Calibri" w:cs="Arial"/>
                <w:sz w:val="20"/>
                <w:szCs w:val="20"/>
              </w:rPr>
              <w:t>engaging clients in a helping relationship and facilitating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4ACF">
              <w:rPr>
                <w:rFonts w:ascii="Calibri" w:hAnsi="Calibri" w:cs="Arial"/>
                <w:sz w:val="20"/>
                <w:szCs w:val="20"/>
              </w:rPr>
              <w:t xml:space="preserve">positive behavioral </w:t>
            </w: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2A4ACF">
              <w:rPr>
                <w:rFonts w:ascii="Calibri" w:hAnsi="Calibri" w:cs="Arial"/>
                <w:sz w:val="20"/>
                <w:szCs w:val="20"/>
              </w:rPr>
              <w:t>hanges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010" w:type="dxa"/>
            <w:vAlign w:val="center"/>
          </w:tcPr>
          <w:p w:rsidR="003D5F82" w:rsidRPr="00A54BBE" w:rsidRDefault="003D5F82" w:rsidP="00A54BB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  <w:vAlign w:val="center"/>
          </w:tcPr>
          <w:p w:rsidR="003D5F82" w:rsidRPr="00440F2F" w:rsidRDefault="003D5F82" w:rsidP="002A4AC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  <w:tr w:rsidR="003D5F82" w:rsidTr="00A54BBE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3D5F82" w:rsidRPr="00440F2F" w:rsidRDefault="003D5F82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3D5F82" w:rsidRPr="002A4ACF" w:rsidRDefault="003D5F82" w:rsidP="002A4ACF">
            <w:pPr>
              <w:autoSpaceDE w:val="0"/>
              <w:autoSpaceDN w:val="0"/>
              <w:adjustRightInd w:val="0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2A4ACF">
              <w:rPr>
                <w:rFonts w:ascii="Calibri" w:hAnsi="Calibri" w:cs="Arial"/>
                <w:sz w:val="20"/>
                <w:szCs w:val="20"/>
              </w:rPr>
              <w:t>Demonstrate knowledge of clinical application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4ACF">
              <w:rPr>
                <w:rFonts w:ascii="Calibri" w:hAnsi="Calibri" w:cs="Arial"/>
                <w:sz w:val="20"/>
                <w:szCs w:val="20"/>
              </w:rPr>
              <w:t>including case conceptualization, hypothesis building,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4ACF">
              <w:rPr>
                <w:rFonts w:ascii="Calibri" w:hAnsi="Calibri" w:cs="Arial"/>
                <w:sz w:val="20"/>
                <w:szCs w:val="20"/>
              </w:rPr>
              <w:t xml:space="preserve">and therapeutic </w:t>
            </w:r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Pr="002A4ACF">
              <w:rPr>
                <w:rFonts w:ascii="Calibri" w:hAnsi="Calibri" w:cs="Arial"/>
                <w:sz w:val="20"/>
                <w:szCs w:val="20"/>
              </w:rPr>
              <w:t>echniques, applicable within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4ACF">
              <w:rPr>
                <w:rFonts w:ascii="Calibri" w:hAnsi="Calibri" w:cs="Arial"/>
                <w:sz w:val="20"/>
                <w:szCs w:val="20"/>
              </w:rPr>
              <w:t>a diverse cultural environment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010" w:type="dxa"/>
            <w:vAlign w:val="center"/>
          </w:tcPr>
          <w:p w:rsidR="003D5F82" w:rsidRPr="00A54BBE" w:rsidRDefault="003D5F82" w:rsidP="00A54BB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  <w:vAlign w:val="center"/>
          </w:tcPr>
          <w:p w:rsidR="003D5F82" w:rsidRPr="00440F2F" w:rsidRDefault="003D5F82" w:rsidP="002A4AC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  <w:tr w:rsidR="003D5F82" w:rsidTr="00A54BBE">
        <w:trPr>
          <w:trHeight w:val="1222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5F82" w:rsidRPr="00440F2F" w:rsidRDefault="003D5F82" w:rsidP="00440F2F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440F2F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Gen Ed Goals*</w:t>
            </w:r>
          </w:p>
          <w:p w:rsidR="003D5F82" w:rsidRPr="00440F2F" w:rsidRDefault="003D5F82" w:rsidP="00440F2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440F2F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3D5F82" w:rsidRPr="00A54BBE" w:rsidRDefault="003D5F82" w:rsidP="00A54BBE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/>
            </w:tcBorders>
            <w:vAlign w:val="center"/>
          </w:tcPr>
          <w:p w:rsidR="003D5F82" w:rsidRPr="00A54BBE" w:rsidRDefault="003D5F82" w:rsidP="00A54BBE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D5F82" w:rsidRPr="00440F2F" w:rsidRDefault="003D5F82" w:rsidP="00A54BBE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3D5F82" w:rsidRDefault="003D5F82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3D5F82" w:rsidRPr="008A3342" w:rsidRDefault="003D5F82" w:rsidP="008A3342">
      <w:pPr>
        <w:pStyle w:val="normal0"/>
        <w:ind w:left="-567"/>
        <w:rPr>
          <w:rStyle w:val="normalchar1"/>
          <w:rFonts w:ascii="Calibri" w:hAnsi="Calibri" w:cs="Arial"/>
          <w:bCs/>
        </w:rPr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p w:rsidR="003D5F82" w:rsidRDefault="003D5F82" w:rsidP="00995750">
      <w:pPr>
        <w:ind w:left="-567"/>
      </w:pPr>
    </w:p>
    <w:sectPr w:rsidR="003D5F82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BC8" w:rsidRDefault="003B3BC8" w:rsidP="008A3342">
      <w:r>
        <w:separator/>
      </w:r>
    </w:p>
  </w:endnote>
  <w:endnote w:type="continuationSeparator" w:id="0">
    <w:p w:rsidR="003B3BC8" w:rsidRDefault="003B3BC8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82" w:rsidRPr="008A3342" w:rsidRDefault="00856D6A" w:rsidP="008A3342">
    <w:pPr>
      <w:pStyle w:val="Footer"/>
      <w:tabs>
        <w:tab w:val="left" w:pos="5670"/>
      </w:tabs>
      <w:ind w:left="1440" w:firstLine="4680"/>
      <w:rPr>
        <w:rFonts w:ascii="Calibri" w:hAnsi="Calibri"/>
      </w:rPr>
    </w:pPr>
    <w:r w:rsidRPr="008A3342">
      <w:rPr>
        <w:rFonts w:ascii="Calibri" w:hAnsi="Calibri"/>
      </w:rPr>
      <w:fldChar w:fldCharType="begin"/>
    </w:r>
    <w:r w:rsidR="003D5F82" w:rsidRPr="008A3342">
      <w:rPr>
        <w:rFonts w:ascii="Calibri" w:hAnsi="Calibri"/>
      </w:rPr>
      <w:instrText xml:space="preserve"> PAGE   \* MERGEFORMAT </w:instrText>
    </w:r>
    <w:r w:rsidRPr="008A3342">
      <w:rPr>
        <w:rFonts w:ascii="Calibri" w:hAnsi="Calibri"/>
      </w:rPr>
      <w:fldChar w:fldCharType="separate"/>
    </w:r>
    <w:r w:rsidR="0058010B">
      <w:rPr>
        <w:rFonts w:ascii="Calibri" w:hAnsi="Calibri"/>
        <w:noProof/>
      </w:rPr>
      <w:t>2</w:t>
    </w:r>
    <w:r w:rsidRPr="008A3342">
      <w:rPr>
        <w:rFonts w:ascii="Calibri" w:hAnsi="Calibri"/>
      </w:rPr>
      <w:fldChar w:fldCharType="end"/>
    </w:r>
    <w:r w:rsidR="003D5F82">
      <w:rPr>
        <w:rFonts w:ascii="Calibri" w:hAnsi="Calibri"/>
      </w:rPr>
      <w:tab/>
    </w:r>
    <w:r w:rsidR="003D5F82">
      <w:rPr>
        <w:rFonts w:ascii="Calibri" w:hAnsi="Calibri"/>
      </w:rPr>
      <w:tab/>
    </w:r>
    <w:r w:rsidR="003D5F82">
      <w:rPr>
        <w:rFonts w:ascii="Calibri" w:hAnsi="Calibri"/>
      </w:rPr>
      <w:tab/>
    </w:r>
    <w:r w:rsidR="003D5F82" w:rsidRPr="008A3342">
      <w:rPr>
        <w:rFonts w:ascii="Calibri" w:hAnsi="Calibri"/>
        <w:i/>
        <w:sz w:val="16"/>
        <w:szCs w:val="16"/>
      </w:rPr>
      <w:t xml:space="preserve">prepared by </w:t>
    </w:r>
    <w:smartTag w:uri="urn:schemas-microsoft-com:office:smarttags" w:element="place">
      <w:r w:rsidR="003D5F82" w:rsidRPr="008A3342">
        <w:rPr>
          <w:rFonts w:ascii="Calibri" w:hAnsi="Calibri"/>
          <w:i/>
          <w:sz w:val="16"/>
          <w:szCs w:val="16"/>
        </w:rPr>
        <w:t>S Gaulden</w:t>
      </w:r>
    </w:smartTag>
    <w:r w:rsidR="003D5F82" w:rsidRPr="008A3342">
      <w:rPr>
        <w:rFonts w:ascii="Calibri" w:hAnsi="Calibri"/>
        <w:i/>
        <w:sz w:val="16"/>
        <w:szCs w:val="16"/>
      </w:rPr>
      <w:t>, July 2010</w:t>
    </w:r>
  </w:p>
  <w:p w:rsidR="003D5F82" w:rsidRDefault="003D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BC8" w:rsidRDefault="003B3BC8" w:rsidP="008A3342">
      <w:r>
        <w:separator/>
      </w:r>
    </w:p>
  </w:footnote>
  <w:footnote w:type="continuationSeparator" w:id="0">
    <w:p w:rsidR="003B3BC8" w:rsidRDefault="003B3BC8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329EC"/>
    <w:rsid w:val="000709CB"/>
    <w:rsid w:val="000E6D42"/>
    <w:rsid w:val="001D2647"/>
    <w:rsid w:val="001E006D"/>
    <w:rsid w:val="002A4ACF"/>
    <w:rsid w:val="002E57B7"/>
    <w:rsid w:val="0030505A"/>
    <w:rsid w:val="003439FD"/>
    <w:rsid w:val="00355A3B"/>
    <w:rsid w:val="003609A0"/>
    <w:rsid w:val="003B2808"/>
    <w:rsid w:val="003B3BC8"/>
    <w:rsid w:val="003D5F82"/>
    <w:rsid w:val="003E532F"/>
    <w:rsid w:val="003E6369"/>
    <w:rsid w:val="00440F2F"/>
    <w:rsid w:val="004620EB"/>
    <w:rsid w:val="00474483"/>
    <w:rsid w:val="0049792F"/>
    <w:rsid w:val="0051480F"/>
    <w:rsid w:val="005366FF"/>
    <w:rsid w:val="005444BF"/>
    <w:rsid w:val="0058010B"/>
    <w:rsid w:val="00620732"/>
    <w:rsid w:val="00732D55"/>
    <w:rsid w:val="00737CA8"/>
    <w:rsid w:val="00761478"/>
    <w:rsid w:val="007F71E8"/>
    <w:rsid w:val="00855B6E"/>
    <w:rsid w:val="00856D6A"/>
    <w:rsid w:val="00877FF4"/>
    <w:rsid w:val="008A3342"/>
    <w:rsid w:val="008A7C42"/>
    <w:rsid w:val="00976B9B"/>
    <w:rsid w:val="00995750"/>
    <w:rsid w:val="00A134AF"/>
    <w:rsid w:val="00A477EB"/>
    <w:rsid w:val="00A54BBE"/>
    <w:rsid w:val="00A5724D"/>
    <w:rsid w:val="00AF1B2E"/>
    <w:rsid w:val="00B66F55"/>
    <w:rsid w:val="00BD0FA3"/>
    <w:rsid w:val="00BD7A22"/>
    <w:rsid w:val="00D20025"/>
    <w:rsid w:val="00DA2B5A"/>
    <w:rsid w:val="00E90B0C"/>
    <w:rsid w:val="00E976F1"/>
    <w:rsid w:val="00ED1762"/>
    <w:rsid w:val="00ED51E5"/>
    <w:rsid w:val="00EE2A21"/>
    <w:rsid w:val="00EF0075"/>
    <w:rsid w:val="00F47383"/>
    <w:rsid w:val="00F6468A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2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uiPriority w:val="99"/>
    <w:rsid w:val="00995750"/>
  </w:style>
  <w:style w:type="character" w:customStyle="1" w:styleId="normalchar1">
    <w:name w:val="normal__char1"/>
    <w:basedOn w:val="DefaultParagraphFont"/>
    <w:uiPriority w:val="99"/>
    <w:rsid w:val="0099575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D1762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334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334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COLLEGE</dc:title>
  <dc:subject/>
  <dc:creator>Susan Gaulden</dc:creator>
  <cp:keywords/>
  <dc:description/>
  <cp:lastModifiedBy>Susan Gaulden</cp:lastModifiedBy>
  <cp:revision>2</cp:revision>
  <cp:lastPrinted>2011-03-03T12:41:00Z</cp:lastPrinted>
  <dcterms:created xsi:type="dcterms:W3CDTF">2011-10-03T21:44:00Z</dcterms:created>
  <dcterms:modified xsi:type="dcterms:W3CDTF">2011-10-03T21:44:00Z</dcterms:modified>
</cp:coreProperties>
</file>