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44" w:rsidRDefault="00185E44"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185E44"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SLOAT member’s name(s): </w:t>
      </w:r>
      <w:r w:rsidRPr="004F5A97">
        <w:rPr>
          <w:rFonts w:ascii="Calibri" w:hAnsi="Calibri"/>
          <w:u w:val="single"/>
        </w:rPr>
        <w:t>Richard Bogart</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Division/Department: </w:t>
      </w:r>
      <w:r>
        <w:rPr>
          <w:rFonts w:ascii="Calibri" w:hAnsi="Calibri"/>
          <w:u w:val="single"/>
        </w:rPr>
        <w:t>Humanities</w:t>
      </w:r>
    </w:p>
    <w:p w:rsidR="00185E44" w:rsidRPr="009867A8" w:rsidRDefault="00185E44" w:rsidP="009867A8">
      <w:pPr>
        <w:ind w:left="-567"/>
        <w:rPr>
          <w:rFonts w:ascii="Calibri" w:hAnsi="Calibri"/>
        </w:rPr>
      </w:pPr>
    </w:p>
    <w:p w:rsidR="00185E44" w:rsidRDefault="00185E44" w:rsidP="009867A8">
      <w:pPr>
        <w:ind w:left="-142"/>
        <w:rPr>
          <w:rFonts w:ascii="Calibri" w:hAnsi="Calibri"/>
        </w:rPr>
      </w:pPr>
      <w:r>
        <w:rPr>
          <w:rFonts w:ascii="Calibri" w:hAnsi="Calibri"/>
        </w:rPr>
        <w:t xml:space="preserve">Course to be assessed for SLOs in </w:t>
      </w:r>
      <w:proofErr w:type="gramStart"/>
      <w:r>
        <w:rPr>
          <w:rFonts w:ascii="Calibri" w:hAnsi="Calibri"/>
        </w:rPr>
        <w:t>Fall</w:t>
      </w:r>
      <w:proofErr w:type="gramEnd"/>
      <w:r>
        <w:rPr>
          <w:rFonts w:ascii="Calibri" w:hAnsi="Calibri"/>
        </w:rPr>
        <w:t xml:space="preserve"> 2011: </w:t>
      </w:r>
      <w:r>
        <w:rPr>
          <w:rFonts w:ascii="Calibri" w:hAnsi="Calibri"/>
          <w:u w:val="single"/>
        </w:rPr>
        <w:t>ENG 101</w:t>
      </w:r>
    </w:p>
    <w:p w:rsidR="00185E44" w:rsidRDefault="00185E44" w:rsidP="009867A8">
      <w:pPr>
        <w:ind w:left="-567"/>
        <w:rPr>
          <w:rFonts w:ascii="Calibri" w:hAnsi="Calibri"/>
        </w:rPr>
      </w:pPr>
    </w:p>
    <w:p w:rsidR="00185E44" w:rsidRDefault="00185E44" w:rsidP="00E06247">
      <w:pPr>
        <w:ind w:left="-567"/>
        <w:jc w:val="center"/>
        <w:rPr>
          <w:rFonts w:ascii="Calibri" w:hAnsi="Calibri"/>
        </w:rPr>
      </w:pPr>
      <w:r>
        <w:rPr>
          <w:rFonts w:ascii="Calibri" w:hAnsi="Calibri"/>
        </w:rPr>
        <w:t>~~~~~~~~~~~~~~~~~~~~~~~~~~~~~~~~~~~~~~~~~~~~~~~~~~~~~~~~~~~~~~~~~~~~~~~~~</w:t>
      </w:r>
    </w:p>
    <w:p w:rsidR="00185E44" w:rsidRDefault="00185E44" w:rsidP="009867A8">
      <w:pPr>
        <w:ind w:left="-567"/>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What student learning outcomes (SLOs) will you assess in Fall 2011</w:t>
      </w:r>
      <w:bookmarkStart w:id="0" w:name="_GoBack"/>
      <w:bookmarkEnd w:id="0"/>
      <w:r>
        <w:rPr>
          <w:rFonts w:ascii="Calibri" w:hAnsi="Calibri"/>
        </w:rPr>
        <w:t xml:space="preserve">?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185E44" w:rsidRDefault="00185E44" w:rsidP="009867A8">
      <w:pPr>
        <w:ind w:left="-567"/>
        <w:rPr>
          <w:rFonts w:ascii="Calibri" w:hAnsi="Calibri"/>
        </w:rPr>
      </w:pPr>
    </w:p>
    <w:p w:rsidR="00185E44" w:rsidRPr="0077081C" w:rsidRDefault="00185E44" w:rsidP="00894F2E">
      <w:pPr>
        <w:pStyle w:val="ListParagraph"/>
        <w:numPr>
          <w:ilvl w:val="0"/>
          <w:numId w:val="3"/>
        </w:numPr>
        <w:spacing w:line="480" w:lineRule="auto"/>
        <w:ind w:left="0" w:hanging="284"/>
        <w:jc w:val="both"/>
        <w:rPr>
          <w:rFonts w:ascii="Calibri" w:hAnsi="Calibri"/>
        </w:rPr>
      </w:pPr>
      <w:r>
        <w:rPr>
          <w:rFonts w:ascii="Calibri" w:hAnsi="Calibri"/>
        </w:rPr>
        <w:t>SLO #1</w:t>
      </w:r>
      <w:r w:rsidR="0064376F">
        <w:rPr>
          <w:rFonts w:ascii="Calibri" w:hAnsi="Calibri"/>
        </w:rPr>
        <w:t xml:space="preserve"> </w:t>
      </w:r>
      <w:r w:rsidR="0064376F">
        <w:rPr>
          <w:rFonts w:ascii="Calibri" w:hAnsi="Calibri"/>
          <w:u w:val="single"/>
        </w:rPr>
        <w:t xml:space="preserve">CG 1: </w:t>
      </w:r>
      <w:r>
        <w:rPr>
          <w:rFonts w:ascii="Calibri" w:hAnsi="Calibri"/>
          <w:u w:val="single"/>
        </w:rPr>
        <w:t>Write a composition.</w:t>
      </w:r>
    </w:p>
    <w:p w:rsidR="00185E44" w:rsidRDefault="00185E44" w:rsidP="00894F2E">
      <w:pPr>
        <w:ind w:left="-567"/>
        <w:jc w:val="both"/>
        <w:rPr>
          <w:rFonts w:ascii="Calibri" w:hAnsi="Calibri"/>
        </w:rPr>
      </w:pPr>
    </w:p>
    <w:p w:rsidR="00185E44" w:rsidRPr="0064376F" w:rsidRDefault="00185E44" w:rsidP="00894F2E">
      <w:pPr>
        <w:pStyle w:val="ListParagraph"/>
        <w:numPr>
          <w:ilvl w:val="0"/>
          <w:numId w:val="3"/>
        </w:numPr>
        <w:spacing w:line="480" w:lineRule="auto"/>
        <w:ind w:left="0" w:hanging="284"/>
        <w:jc w:val="both"/>
        <w:rPr>
          <w:rFonts w:asciiTheme="minorHAnsi" w:hAnsiTheme="minorHAnsi"/>
          <w:color w:val="000000"/>
          <w:u w:val="single"/>
        </w:rPr>
      </w:pPr>
      <w:r w:rsidRPr="0064376F">
        <w:rPr>
          <w:rFonts w:ascii="Calibri" w:hAnsi="Calibri"/>
        </w:rPr>
        <w:t>SLO #2</w:t>
      </w:r>
      <w:r w:rsidR="0064376F">
        <w:rPr>
          <w:rFonts w:ascii="Calibri" w:hAnsi="Calibri"/>
        </w:rPr>
        <w:t xml:space="preserve"> </w:t>
      </w:r>
      <w:r w:rsidR="0064376F" w:rsidRPr="0064376F">
        <w:rPr>
          <w:rFonts w:ascii="Calibri" w:hAnsi="Calibri"/>
          <w:u w:val="single"/>
        </w:rPr>
        <w:t xml:space="preserve">CG 2: </w:t>
      </w:r>
      <w:r w:rsidRPr="0064376F">
        <w:rPr>
          <w:rFonts w:asciiTheme="minorHAnsi" w:hAnsiTheme="minorHAnsi"/>
          <w:color w:val="000000"/>
          <w:u w:val="single"/>
        </w:rPr>
        <w:t xml:space="preserve">Recognize and use </w:t>
      </w:r>
      <w:r w:rsidRPr="0064376F">
        <w:rPr>
          <w:rFonts w:asciiTheme="minorHAnsi" w:hAnsiTheme="minorHAnsi"/>
          <w:u w:val="single"/>
        </w:rPr>
        <w:t>various</w:t>
      </w:r>
      <w:r w:rsidRPr="0064376F">
        <w:rPr>
          <w:rFonts w:asciiTheme="minorHAnsi" w:hAnsiTheme="minorHAnsi"/>
          <w:color w:val="000000"/>
          <w:u w:val="single"/>
        </w:rPr>
        <w:t xml:space="preserve"> modes of writing in order to develop expository,</w:t>
      </w:r>
      <w:r w:rsidR="0064376F" w:rsidRPr="0064376F">
        <w:rPr>
          <w:rFonts w:asciiTheme="minorHAnsi" w:hAnsiTheme="minorHAnsi"/>
          <w:color w:val="000000"/>
          <w:u w:val="single"/>
        </w:rPr>
        <w:t xml:space="preserve"> </w:t>
      </w:r>
      <w:r w:rsidRPr="0064376F">
        <w:rPr>
          <w:rFonts w:asciiTheme="minorHAnsi" w:hAnsiTheme="minorHAnsi"/>
          <w:color w:val="000000"/>
          <w:u w:val="single"/>
        </w:rPr>
        <w:t>argumentative, and creative compositions.</w:t>
      </w:r>
    </w:p>
    <w:p w:rsidR="00185E44" w:rsidRDefault="00185E44" w:rsidP="009867A8">
      <w:pPr>
        <w:ind w:left="-567"/>
        <w:rPr>
          <w:rFonts w:ascii="Calibri" w:hAnsi="Calibri"/>
        </w:rPr>
      </w:pPr>
    </w:p>
    <w:p w:rsidR="00185E44" w:rsidRPr="009867A8" w:rsidRDefault="00185E44" w:rsidP="009867A8">
      <w:pPr>
        <w:ind w:left="-567"/>
        <w:rPr>
          <w:rFonts w:ascii="Calibri" w:hAnsi="Calibri"/>
        </w:rPr>
      </w:pPr>
    </w:p>
    <w:p w:rsidR="00185E44" w:rsidRDefault="00185E44" w:rsidP="00894F2E">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Fall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185E44" w:rsidRDefault="00185E44" w:rsidP="00894F2E">
      <w:pPr>
        <w:pStyle w:val="ListParagraph"/>
        <w:ind w:left="-284"/>
        <w:jc w:val="both"/>
        <w:rPr>
          <w:rFonts w:ascii="Calibri" w:hAnsi="Calibri"/>
        </w:rPr>
      </w:pPr>
    </w:p>
    <w:p w:rsidR="0064376F" w:rsidRDefault="00185E44" w:rsidP="00894F2E">
      <w:pPr>
        <w:spacing w:line="360" w:lineRule="auto"/>
        <w:ind w:left="-142"/>
        <w:jc w:val="both"/>
        <w:rPr>
          <w:rFonts w:ascii="Calibri" w:hAnsi="Calibri"/>
        </w:rPr>
      </w:pPr>
      <w:r>
        <w:rPr>
          <w:rFonts w:ascii="Calibri" w:hAnsi="Calibri"/>
        </w:rPr>
        <w:t>Assessment method</w:t>
      </w:r>
      <w:r w:rsidRPr="0077081C">
        <w:rPr>
          <w:rFonts w:ascii="Calibri" w:hAnsi="Calibri"/>
          <w:b/>
        </w:rPr>
        <w:t>s</w:t>
      </w:r>
      <w:r>
        <w:rPr>
          <w:rFonts w:ascii="Calibri" w:hAnsi="Calibri"/>
        </w:rPr>
        <w:t xml:space="preserve"> to be used to assess SLO #1</w:t>
      </w:r>
      <w:r w:rsidRPr="0064376F">
        <w:rPr>
          <w:rFonts w:ascii="Calibri" w:hAnsi="Calibri"/>
        </w:rPr>
        <w:t xml:space="preserve">: </w:t>
      </w:r>
      <w:r w:rsidRPr="0064376F">
        <w:rPr>
          <w:rFonts w:asciiTheme="minorHAnsi" w:hAnsiTheme="minorHAnsi"/>
          <w:u w:val="single"/>
        </w:rPr>
        <w:t xml:space="preserve">A </w:t>
      </w:r>
      <w:r w:rsidRPr="0064376F">
        <w:rPr>
          <w:rFonts w:asciiTheme="minorHAnsi" w:hAnsiTheme="minorHAnsi"/>
          <w:color w:val="000000"/>
          <w:u w:val="single"/>
        </w:rPr>
        <w:t>checklist</w:t>
      </w:r>
      <w:r w:rsidRPr="0064376F">
        <w:rPr>
          <w:rFonts w:asciiTheme="minorHAnsi" w:hAnsiTheme="minorHAnsi"/>
          <w:u w:val="single"/>
        </w:rPr>
        <w:t xml:space="preserve"> rubric will be used to</w:t>
      </w:r>
      <w:r w:rsidR="0064376F">
        <w:rPr>
          <w:rFonts w:asciiTheme="minorHAnsi" w:hAnsiTheme="minorHAnsi"/>
          <w:u w:val="single"/>
        </w:rPr>
        <w:t xml:space="preserve"> </w:t>
      </w:r>
      <w:r w:rsidRPr="0064376F">
        <w:rPr>
          <w:rFonts w:asciiTheme="minorHAnsi" w:hAnsiTheme="minorHAnsi"/>
          <w:u w:val="single"/>
        </w:rPr>
        <w:t>evaluate sampled student essays for the presence of the measurable objectives.</w:t>
      </w:r>
    </w:p>
    <w:p w:rsidR="00185E44" w:rsidRDefault="00185E44" w:rsidP="00894F2E">
      <w:pPr>
        <w:pStyle w:val="ListParagraph"/>
        <w:jc w:val="both"/>
        <w:rPr>
          <w:rFonts w:ascii="Calibri" w:hAnsi="Calibri"/>
        </w:rPr>
      </w:pPr>
    </w:p>
    <w:p w:rsidR="00185E44" w:rsidRDefault="00185E44" w:rsidP="00894F2E">
      <w:pPr>
        <w:pStyle w:val="ListParagraph"/>
        <w:jc w:val="both"/>
        <w:rPr>
          <w:rFonts w:ascii="Calibri" w:hAnsi="Calibri"/>
        </w:rPr>
      </w:pPr>
    </w:p>
    <w:p w:rsidR="00185E44" w:rsidRPr="0064376F" w:rsidRDefault="00185E44" w:rsidP="00894F2E">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 </w:t>
      </w:r>
      <w:r w:rsidRPr="0064376F">
        <w:rPr>
          <w:rFonts w:asciiTheme="minorHAnsi" w:hAnsiTheme="minorHAnsi"/>
          <w:u w:val="single"/>
        </w:rPr>
        <w:t xml:space="preserve">A </w:t>
      </w:r>
      <w:r w:rsidRPr="0064376F">
        <w:rPr>
          <w:rFonts w:asciiTheme="minorHAnsi" w:hAnsiTheme="minorHAnsi"/>
          <w:color w:val="000000"/>
          <w:u w:val="single"/>
        </w:rPr>
        <w:t>student</w:t>
      </w:r>
      <w:r w:rsidRPr="0064376F">
        <w:rPr>
          <w:rFonts w:asciiTheme="minorHAnsi" w:hAnsiTheme="minorHAnsi"/>
          <w:u w:val="single"/>
        </w:rPr>
        <w:t xml:space="preserve"> survey designed to measure </w:t>
      </w:r>
    </w:p>
    <w:p w:rsidR="00185E44" w:rsidRDefault="00185E44" w:rsidP="00894F2E">
      <w:pPr>
        <w:spacing w:line="360" w:lineRule="auto"/>
        <w:ind w:left="-142"/>
        <w:jc w:val="both"/>
        <w:rPr>
          <w:rFonts w:asciiTheme="minorHAnsi" w:hAnsiTheme="minorHAnsi"/>
          <w:u w:val="single"/>
        </w:rPr>
      </w:pPr>
      <w:proofErr w:type="gramStart"/>
      <w:r w:rsidRPr="0064376F">
        <w:rPr>
          <w:rFonts w:asciiTheme="minorHAnsi" w:hAnsiTheme="minorHAnsi"/>
          <w:u w:val="single"/>
        </w:rPr>
        <w:t>self-assessment</w:t>
      </w:r>
      <w:proofErr w:type="gramEnd"/>
      <w:r w:rsidRPr="0064376F">
        <w:rPr>
          <w:rFonts w:asciiTheme="minorHAnsi" w:hAnsiTheme="minorHAnsi"/>
          <w:u w:val="single"/>
        </w:rPr>
        <w:t xml:space="preserve"> of readiness for the mid-term and final exams</w:t>
      </w:r>
      <w:r w:rsidR="0064376F">
        <w:rPr>
          <w:rFonts w:asciiTheme="minorHAnsi" w:hAnsiTheme="minorHAnsi"/>
          <w:u w:val="single"/>
        </w:rPr>
        <w:t xml:space="preserve"> will be administered</w:t>
      </w:r>
      <w:r w:rsidRPr="0064376F">
        <w:rPr>
          <w:rFonts w:asciiTheme="minorHAnsi" w:hAnsiTheme="minorHAnsi"/>
          <w:u w:val="single"/>
        </w:rPr>
        <w:t>.</w:t>
      </w:r>
    </w:p>
    <w:p w:rsidR="0064376F" w:rsidRDefault="0064376F" w:rsidP="0064376F">
      <w:pPr>
        <w:spacing w:line="360" w:lineRule="auto"/>
        <w:ind w:left="-142"/>
        <w:jc w:val="both"/>
        <w:rPr>
          <w:rFonts w:asciiTheme="minorHAnsi" w:hAnsiTheme="minorHAnsi"/>
          <w:u w:val="single"/>
        </w:rPr>
      </w:pPr>
    </w:p>
    <w:p w:rsidR="0064376F" w:rsidRDefault="0064376F" w:rsidP="0064376F">
      <w:pPr>
        <w:spacing w:line="360" w:lineRule="auto"/>
        <w:ind w:left="-142"/>
        <w:jc w:val="both"/>
        <w:rPr>
          <w:rFonts w:asciiTheme="minorHAnsi" w:hAnsiTheme="minorHAnsi"/>
          <w:u w:val="single"/>
        </w:rPr>
      </w:pPr>
    </w:p>
    <w:p w:rsidR="0064376F" w:rsidRDefault="0064376F" w:rsidP="0064376F">
      <w:pPr>
        <w:spacing w:line="360" w:lineRule="auto"/>
        <w:ind w:left="-142"/>
        <w:jc w:val="both"/>
        <w:rPr>
          <w:rFonts w:ascii="Calibri" w:hAnsi="Calibri"/>
        </w:rPr>
      </w:pPr>
    </w:p>
    <w:p w:rsidR="00185E44" w:rsidRDefault="00185E44" w:rsidP="0064376F">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Fall 2011; e.g., draw up a timeline for the course which indicates when every SLO assessment method named above will be used throughout the semester (Week 1 – Week 16).</w:t>
      </w:r>
    </w:p>
    <w:p w:rsidR="00185E44" w:rsidRDefault="00185E44" w:rsidP="009867A8">
      <w:pPr>
        <w:rPr>
          <w:rFonts w:ascii="Calibri" w:hAnsi="Calibri"/>
        </w:rPr>
      </w:pPr>
    </w:p>
    <w:p w:rsidR="00185E44" w:rsidRDefault="00185E44" w:rsidP="00894F2E">
      <w:pPr>
        <w:spacing w:line="360" w:lineRule="auto"/>
        <w:ind w:left="-284"/>
        <w:jc w:val="both"/>
        <w:rPr>
          <w:rFonts w:ascii="Calibri" w:hAnsi="Calibri"/>
        </w:rPr>
      </w:pPr>
      <w:r>
        <w:rPr>
          <w:rFonts w:ascii="Calibri" w:hAnsi="Calibri"/>
        </w:rPr>
        <w:t xml:space="preserve">SLO #1 Assessment Proposed Timeline </w:t>
      </w:r>
      <w:r w:rsidRPr="00E06247">
        <w:rPr>
          <w:rFonts w:ascii="Calibri" w:hAnsi="Calibri"/>
        </w:rPr>
        <w:sym w:font="Wingdings" w:char="F0E0"/>
      </w:r>
      <w:r w:rsidR="0064376F">
        <w:rPr>
          <w:rFonts w:ascii="Calibri" w:hAnsi="Calibri"/>
        </w:rPr>
        <w:t xml:space="preserve"> </w:t>
      </w:r>
      <w:r>
        <w:rPr>
          <w:rFonts w:ascii="Calibri" w:hAnsi="Calibri"/>
        </w:rPr>
        <w:t>Rubrics should be performed during weeks six and ten, in conjunction with the assigning of papers.</w:t>
      </w:r>
    </w:p>
    <w:p w:rsidR="00185E44" w:rsidRDefault="00185E44" w:rsidP="00E06247">
      <w:pPr>
        <w:ind w:left="-284"/>
        <w:rPr>
          <w:rFonts w:ascii="Calibri" w:hAnsi="Calibri"/>
        </w:rPr>
      </w:pPr>
    </w:p>
    <w:p w:rsidR="00185E44" w:rsidRDefault="00185E44" w:rsidP="0064376F">
      <w:pPr>
        <w:spacing w:line="360" w:lineRule="auto"/>
        <w:ind w:left="-284"/>
        <w:jc w:val="both"/>
        <w:rPr>
          <w:rFonts w:ascii="Calibri" w:hAnsi="Calibri"/>
        </w:rPr>
      </w:pPr>
      <w:r>
        <w:rPr>
          <w:rFonts w:ascii="Calibri" w:hAnsi="Calibri"/>
        </w:rPr>
        <w:t xml:space="preserve">SLO #2 Assessment Proposed Timeline </w:t>
      </w:r>
      <w:r w:rsidRPr="00E06247">
        <w:rPr>
          <w:rFonts w:ascii="Calibri" w:hAnsi="Calibri"/>
        </w:rPr>
        <w:sym w:font="Wingdings" w:char="F0E0"/>
      </w:r>
      <w:r w:rsidR="0064376F">
        <w:rPr>
          <w:rFonts w:ascii="Calibri" w:hAnsi="Calibri"/>
        </w:rPr>
        <w:t xml:space="preserve"> </w:t>
      </w:r>
      <w:proofErr w:type="gramStart"/>
      <w:r w:rsidR="0064376F">
        <w:rPr>
          <w:rFonts w:ascii="Calibri" w:hAnsi="Calibri"/>
        </w:rPr>
        <w:t>The</w:t>
      </w:r>
      <w:proofErr w:type="gramEnd"/>
      <w:r w:rsidR="0064376F">
        <w:rPr>
          <w:rFonts w:ascii="Calibri" w:hAnsi="Calibri"/>
        </w:rPr>
        <w:t xml:space="preserve"> s</w:t>
      </w:r>
      <w:r>
        <w:rPr>
          <w:rFonts w:ascii="Calibri" w:hAnsi="Calibri"/>
        </w:rPr>
        <w:t>urvey would be conducted during week nine on the return of the mid-term exam</w:t>
      </w:r>
    </w:p>
    <w:p w:rsidR="00185E44" w:rsidRDefault="00185E44" w:rsidP="00E06247">
      <w:pPr>
        <w:ind w:left="-284"/>
        <w:rPr>
          <w:rFonts w:ascii="Calibri" w:hAnsi="Calibri"/>
        </w:rPr>
      </w:pPr>
    </w:p>
    <w:p w:rsidR="00185E44" w:rsidRDefault="00185E44" w:rsidP="009867A8">
      <w:pPr>
        <w:rPr>
          <w:rFonts w:ascii="Calibri" w:hAnsi="Calibri"/>
        </w:rPr>
      </w:pPr>
    </w:p>
    <w:p w:rsidR="00185E44" w:rsidRPr="009867A8" w:rsidRDefault="00185E44" w:rsidP="009867A8">
      <w:pPr>
        <w:rPr>
          <w:rFonts w:ascii="Calibri" w:hAnsi="Calibri"/>
        </w:rPr>
      </w:pPr>
    </w:p>
    <w:p w:rsidR="00185E44" w:rsidRDefault="00185E44" w:rsidP="0064376F">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185E44" w:rsidRDefault="00185E44" w:rsidP="0040075D">
      <w:pPr>
        <w:pStyle w:val="ListParagraph"/>
        <w:rPr>
          <w:rFonts w:ascii="Calibri" w:hAnsi="Calibri"/>
        </w:rPr>
      </w:pPr>
    </w:p>
    <w:p w:rsidR="00185E44" w:rsidRDefault="00AC5967" w:rsidP="00AC5967">
      <w:pPr>
        <w:spacing w:line="360" w:lineRule="auto"/>
        <w:ind w:left="-284"/>
        <w:jc w:val="both"/>
        <w:rPr>
          <w:rFonts w:ascii="Calibri" w:hAnsi="Calibri"/>
        </w:rPr>
      </w:pPr>
      <w:r>
        <w:rPr>
          <w:rFonts w:ascii="Calibri" w:hAnsi="Calibri"/>
        </w:rPr>
        <w:t>Fifty-eight</w:t>
      </w:r>
      <w:r w:rsidR="00185E44">
        <w:rPr>
          <w:rFonts w:ascii="Calibri" w:hAnsi="Calibri"/>
        </w:rPr>
        <w:t xml:space="preserve"> (</w:t>
      </w:r>
      <w:r>
        <w:rPr>
          <w:rFonts w:ascii="Calibri" w:hAnsi="Calibri"/>
        </w:rPr>
        <w:t>58</w:t>
      </w:r>
      <w:r w:rsidR="00185E44">
        <w:rPr>
          <w:rFonts w:ascii="Calibri" w:hAnsi="Calibri"/>
        </w:rPr>
        <w:t xml:space="preserve">) sections of ENG 101 are currently scheduled for the </w:t>
      </w:r>
      <w:proofErr w:type="gramStart"/>
      <w:r w:rsidR="00185E44">
        <w:rPr>
          <w:rFonts w:ascii="Calibri" w:hAnsi="Calibri"/>
        </w:rPr>
        <w:t>Fall</w:t>
      </w:r>
      <w:proofErr w:type="gramEnd"/>
      <w:r w:rsidR="00185E44">
        <w:rPr>
          <w:rFonts w:ascii="Calibri" w:hAnsi="Calibri"/>
        </w:rPr>
        <w:t xml:space="preserve"> 2011 semester.   For each section, the instructor would be asked to examine the papers of five randomly selected students for the rubric in SLO </w:t>
      </w:r>
      <w:r w:rsidR="0064376F">
        <w:rPr>
          <w:rFonts w:ascii="Calibri" w:hAnsi="Calibri"/>
        </w:rPr>
        <w:t>#</w:t>
      </w:r>
      <w:r w:rsidR="00185E44">
        <w:rPr>
          <w:rFonts w:ascii="Calibri" w:hAnsi="Calibri"/>
        </w:rPr>
        <w:t>1.</w:t>
      </w:r>
    </w:p>
    <w:p w:rsidR="00185E44" w:rsidRDefault="00185E44" w:rsidP="0040075D">
      <w:pPr>
        <w:ind w:left="-284"/>
        <w:rPr>
          <w:rFonts w:ascii="Calibri" w:hAnsi="Calibri"/>
        </w:rPr>
      </w:pPr>
    </w:p>
    <w:p w:rsidR="00185E44" w:rsidRDefault="00185E44" w:rsidP="00AC5967">
      <w:pPr>
        <w:ind w:left="-284"/>
        <w:rPr>
          <w:rFonts w:ascii="Calibri" w:hAnsi="Calibri"/>
        </w:rPr>
      </w:pPr>
      <w:r>
        <w:rPr>
          <w:rFonts w:ascii="Calibri" w:hAnsi="Calibri"/>
        </w:rPr>
        <w:t xml:space="preserve">Each student in the </w:t>
      </w:r>
      <w:r w:rsidR="00AC5967">
        <w:rPr>
          <w:rFonts w:ascii="Calibri" w:hAnsi="Calibri"/>
        </w:rPr>
        <w:t>58</w:t>
      </w:r>
      <w:r>
        <w:rPr>
          <w:rFonts w:ascii="Calibri" w:hAnsi="Calibri"/>
        </w:rPr>
        <w:t xml:space="preserve"> sections would be surveyed for SLO </w:t>
      </w:r>
      <w:r w:rsidR="0064376F">
        <w:rPr>
          <w:rFonts w:ascii="Calibri" w:hAnsi="Calibri"/>
        </w:rPr>
        <w:t>#</w:t>
      </w:r>
      <w:r>
        <w:rPr>
          <w:rFonts w:ascii="Calibri" w:hAnsi="Calibri"/>
        </w:rPr>
        <w:t>2.</w:t>
      </w:r>
    </w:p>
    <w:p w:rsidR="00185E44" w:rsidRDefault="00185E44" w:rsidP="00E06247">
      <w:pPr>
        <w:rPr>
          <w:rFonts w:ascii="Calibri" w:hAnsi="Calibri"/>
        </w:rPr>
      </w:pPr>
    </w:p>
    <w:p w:rsidR="0064376F" w:rsidRDefault="0064376F" w:rsidP="00E06247">
      <w:pPr>
        <w:rPr>
          <w:rFonts w:ascii="Calibri" w:hAnsi="Calibri"/>
        </w:rPr>
      </w:pPr>
    </w:p>
    <w:p w:rsidR="00185E44" w:rsidRDefault="00185E44" w:rsidP="00E06247">
      <w:pPr>
        <w:rPr>
          <w:rFonts w:ascii="Calibri" w:hAnsi="Calibri"/>
        </w:rPr>
      </w:pPr>
    </w:p>
    <w:p w:rsidR="00185E44" w:rsidRDefault="00185E44" w:rsidP="009867A8">
      <w:pPr>
        <w:pStyle w:val="ListParagraph"/>
        <w:numPr>
          <w:ilvl w:val="0"/>
          <w:numId w:val="2"/>
        </w:numPr>
        <w:rPr>
          <w:rFonts w:ascii="Calibri" w:hAnsi="Calibri"/>
        </w:rPr>
      </w:pPr>
      <w:r>
        <w:rPr>
          <w:rFonts w:ascii="Calibri" w:hAnsi="Calibri"/>
        </w:rPr>
        <w:t xml:space="preserve">Using </w:t>
      </w:r>
      <w:r w:rsidRPr="0064376F">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proofErr w:type="gramStart"/>
      <w:r>
        <w:rPr>
          <w:rFonts w:ascii="Calibri" w:hAnsi="Calibri"/>
        </w:rPr>
        <w:t>Fall</w:t>
      </w:r>
      <w:proofErr w:type="gramEnd"/>
      <w:r>
        <w:rPr>
          <w:rFonts w:ascii="Calibri" w:hAnsi="Calibri"/>
        </w:rPr>
        <w:t xml:space="preserve"> 2011?</w:t>
      </w:r>
    </w:p>
    <w:p w:rsidR="00185E44" w:rsidRDefault="00185E44" w:rsidP="0040075D">
      <w:pPr>
        <w:pStyle w:val="ListParagraph"/>
        <w:rPr>
          <w:rFonts w:ascii="Calibri" w:hAnsi="Calibri"/>
        </w:rPr>
      </w:pPr>
    </w:p>
    <w:p w:rsidR="00185E44" w:rsidRPr="0064376F" w:rsidRDefault="00185E44" w:rsidP="003F0DC5">
      <w:pPr>
        <w:spacing w:line="360" w:lineRule="auto"/>
        <w:ind w:left="-284"/>
        <w:jc w:val="both"/>
        <w:rPr>
          <w:rFonts w:asciiTheme="minorHAnsi" w:hAnsiTheme="minorHAnsi"/>
        </w:rPr>
      </w:pPr>
      <w:r>
        <w:rPr>
          <w:rFonts w:ascii="Calibri" w:hAnsi="Calibri"/>
        </w:rPr>
        <w:t xml:space="preserve">Five students will be randomly selected from each section for SLO </w:t>
      </w:r>
      <w:r w:rsidR="0064376F">
        <w:rPr>
          <w:rFonts w:ascii="Calibri" w:hAnsi="Calibri"/>
        </w:rPr>
        <w:t>#</w:t>
      </w:r>
      <w:r>
        <w:rPr>
          <w:rFonts w:ascii="Calibri" w:hAnsi="Calibri"/>
        </w:rPr>
        <w:t>1.</w:t>
      </w:r>
      <w:r w:rsidR="0064376F">
        <w:rPr>
          <w:rFonts w:ascii="Calibri" w:hAnsi="Calibri"/>
        </w:rPr>
        <w:t xml:space="preserve">  </w:t>
      </w:r>
      <w:r w:rsidRPr="0064376F">
        <w:rPr>
          <w:rFonts w:asciiTheme="minorHAnsi" w:hAnsiTheme="minorHAnsi"/>
        </w:rPr>
        <w:t xml:space="preserve">All students </w:t>
      </w:r>
      <w:r w:rsidR="0064376F">
        <w:rPr>
          <w:rFonts w:asciiTheme="minorHAnsi" w:hAnsiTheme="minorHAnsi"/>
        </w:rPr>
        <w:t xml:space="preserve">in all sections </w:t>
      </w:r>
      <w:r w:rsidRPr="0064376F">
        <w:rPr>
          <w:rFonts w:asciiTheme="minorHAnsi" w:hAnsiTheme="minorHAnsi"/>
        </w:rPr>
        <w:t>will be surveyed for SLO</w:t>
      </w:r>
      <w:r w:rsidR="0064376F">
        <w:rPr>
          <w:rFonts w:asciiTheme="minorHAnsi" w:hAnsiTheme="minorHAnsi"/>
        </w:rPr>
        <w:t xml:space="preserve"> #</w:t>
      </w:r>
      <w:r w:rsidRPr="0064376F">
        <w:rPr>
          <w:rFonts w:asciiTheme="minorHAnsi" w:hAnsiTheme="minorHAnsi"/>
        </w:rPr>
        <w:t>2.</w:t>
      </w:r>
    </w:p>
    <w:sectPr w:rsidR="00185E44" w:rsidRPr="0064376F"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1C" w:rsidRDefault="00884B1C" w:rsidP="000A3AC0">
      <w:r>
        <w:separator/>
      </w:r>
    </w:p>
  </w:endnote>
  <w:endnote w:type="continuationSeparator" w:id="0">
    <w:p w:rsidR="00884B1C" w:rsidRDefault="00884B1C"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E44" w:rsidRPr="000A3AC0" w:rsidRDefault="00185E44"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F73BC6" w:rsidRPr="000A3AC0">
      <w:rPr>
        <w:rFonts w:ascii="Calibri" w:hAnsi="Calibri"/>
        <w:sz w:val="20"/>
        <w:szCs w:val="20"/>
      </w:rPr>
      <w:fldChar w:fldCharType="begin"/>
    </w:r>
    <w:r w:rsidRPr="000A3AC0">
      <w:rPr>
        <w:rFonts w:ascii="Calibri" w:hAnsi="Calibri"/>
        <w:sz w:val="20"/>
        <w:szCs w:val="20"/>
      </w:rPr>
      <w:instrText xml:space="preserve"> PAGE   \* MERGEFORMAT </w:instrText>
    </w:r>
    <w:r w:rsidR="00F73BC6" w:rsidRPr="000A3AC0">
      <w:rPr>
        <w:rFonts w:ascii="Calibri" w:hAnsi="Calibri"/>
        <w:sz w:val="20"/>
        <w:szCs w:val="20"/>
      </w:rPr>
      <w:fldChar w:fldCharType="separate"/>
    </w:r>
    <w:r w:rsidR="003F0DC5">
      <w:rPr>
        <w:rFonts w:ascii="Calibri" w:hAnsi="Calibri"/>
        <w:noProof/>
        <w:sz w:val="20"/>
        <w:szCs w:val="20"/>
      </w:rPr>
      <w:t>2</w:t>
    </w:r>
    <w:r w:rsidR="00F73BC6"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Pr>
        <w:rFonts w:ascii="Calibri" w:hAnsi="Calibri"/>
        <w:i/>
        <w:sz w:val="20"/>
        <w:szCs w:val="20"/>
      </w:rPr>
      <w:t>R. Bogart</w:t>
    </w:r>
    <w:r w:rsidRPr="000A3AC0">
      <w:rPr>
        <w:rFonts w:ascii="Calibri" w:hAnsi="Calibri"/>
        <w:i/>
        <w:sz w:val="20"/>
        <w:szCs w:val="20"/>
      </w:rPr>
      <w:t>, 0</w:t>
    </w:r>
    <w:r>
      <w:rPr>
        <w:rFonts w:ascii="Calibri" w:hAnsi="Calibri"/>
        <w:i/>
        <w:sz w:val="20"/>
        <w:szCs w:val="20"/>
      </w:rPr>
      <w:t>8</w:t>
    </w:r>
    <w:r w:rsidRPr="000A3AC0">
      <w:rPr>
        <w:rFonts w:ascii="Calibri" w:hAnsi="Calibri"/>
        <w:i/>
        <w:sz w:val="20"/>
        <w:szCs w:val="20"/>
      </w:rPr>
      <w:t>-201</w:t>
    </w:r>
    <w:r>
      <w:rPr>
        <w:rFonts w:ascii="Calibri" w:hAnsi="Calibri"/>
        <w:i/>
        <w:sz w:val="20"/>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1C" w:rsidRDefault="00884B1C" w:rsidP="000A3AC0">
      <w:r>
        <w:separator/>
      </w:r>
    </w:p>
  </w:footnote>
  <w:footnote w:type="continuationSeparator" w:id="0">
    <w:p w:rsidR="00884B1C" w:rsidRDefault="00884B1C"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44181BAD"/>
    <w:multiLevelType w:val="hybridMultilevel"/>
    <w:tmpl w:val="D5BAD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2">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74A3B"/>
    <w:rsid w:val="00077016"/>
    <w:rsid w:val="00081C51"/>
    <w:rsid w:val="000A008A"/>
    <w:rsid w:val="000A3AC0"/>
    <w:rsid w:val="00185E44"/>
    <w:rsid w:val="001F3EC0"/>
    <w:rsid w:val="0024552E"/>
    <w:rsid w:val="002E57B7"/>
    <w:rsid w:val="002F09AE"/>
    <w:rsid w:val="002F33CD"/>
    <w:rsid w:val="003F0DC5"/>
    <w:rsid w:val="0040075D"/>
    <w:rsid w:val="004E6E98"/>
    <w:rsid w:val="004F5A97"/>
    <w:rsid w:val="005A25E2"/>
    <w:rsid w:val="00617CAC"/>
    <w:rsid w:val="0062349C"/>
    <w:rsid w:val="0064376F"/>
    <w:rsid w:val="006B7E52"/>
    <w:rsid w:val="00732D55"/>
    <w:rsid w:val="0073765C"/>
    <w:rsid w:val="0077081C"/>
    <w:rsid w:val="007F618D"/>
    <w:rsid w:val="00823440"/>
    <w:rsid w:val="00884B1C"/>
    <w:rsid w:val="0089004B"/>
    <w:rsid w:val="00894F2E"/>
    <w:rsid w:val="00956D49"/>
    <w:rsid w:val="00962D35"/>
    <w:rsid w:val="0097084F"/>
    <w:rsid w:val="009768C9"/>
    <w:rsid w:val="009867A8"/>
    <w:rsid w:val="009D5359"/>
    <w:rsid w:val="009D64C4"/>
    <w:rsid w:val="00A2748E"/>
    <w:rsid w:val="00AA7064"/>
    <w:rsid w:val="00AC5967"/>
    <w:rsid w:val="00B16383"/>
    <w:rsid w:val="00C3732C"/>
    <w:rsid w:val="00CE31B6"/>
    <w:rsid w:val="00D410A4"/>
    <w:rsid w:val="00D65530"/>
    <w:rsid w:val="00DD3FD7"/>
    <w:rsid w:val="00E06247"/>
    <w:rsid w:val="00E8187D"/>
    <w:rsid w:val="00EB7F1B"/>
    <w:rsid w:val="00ED2C33"/>
    <w:rsid w:val="00EE5736"/>
    <w:rsid w:val="00F73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2756</Characters>
  <Application>Microsoft Office Word</Application>
  <DocSecurity>0</DocSecurity>
  <Lines>22</Lines>
  <Paragraphs>6</Paragraphs>
  <ScaleCrop>false</ScaleCrop>
  <Company>Microsoft</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7</cp:revision>
  <cp:lastPrinted>2010-08-26T02:25:00Z</cp:lastPrinted>
  <dcterms:created xsi:type="dcterms:W3CDTF">2011-09-02T17:03:00Z</dcterms:created>
  <dcterms:modified xsi:type="dcterms:W3CDTF">2011-09-14T02:43:00Z</dcterms:modified>
</cp:coreProperties>
</file>