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6C20CA">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D33A70">
      <w:pPr>
        <w:ind w:left="-142"/>
        <w:jc w:val="both"/>
        <w:rPr>
          <w:rFonts w:asciiTheme="minorHAnsi" w:hAnsiTheme="minorHAnsi"/>
        </w:rPr>
      </w:pPr>
      <w:r>
        <w:rPr>
          <w:rFonts w:asciiTheme="minorHAnsi" w:hAnsiTheme="minorHAnsi"/>
        </w:rPr>
        <w:t xml:space="preserve">SLOAT member’s name(s): </w:t>
      </w:r>
      <w:r w:rsidR="00D33A70">
        <w:rPr>
          <w:rFonts w:asciiTheme="minorHAnsi" w:hAnsiTheme="minorHAnsi"/>
          <w:u w:val="single"/>
        </w:rPr>
        <w:t>Patrice Davis</w:t>
      </w:r>
      <w:r>
        <w:rPr>
          <w:rFonts w:asciiTheme="minorHAnsi" w:hAnsiTheme="minorHAnsi"/>
        </w:rPr>
        <w:tab/>
      </w:r>
    </w:p>
    <w:p w:rsidR="009867A8" w:rsidRPr="009867A8" w:rsidRDefault="009867A8" w:rsidP="006F45D4">
      <w:pPr>
        <w:ind w:left="-567"/>
        <w:jc w:val="both"/>
        <w:rPr>
          <w:rFonts w:asciiTheme="minorHAnsi" w:hAnsiTheme="minorHAnsi"/>
        </w:rPr>
      </w:pPr>
    </w:p>
    <w:p w:rsidR="009867A8" w:rsidRDefault="009867A8" w:rsidP="00D33A70">
      <w:pPr>
        <w:ind w:left="-142"/>
        <w:jc w:val="both"/>
        <w:rPr>
          <w:rFonts w:asciiTheme="minorHAnsi" w:hAnsiTheme="minorHAnsi"/>
        </w:rPr>
      </w:pPr>
      <w:r>
        <w:rPr>
          <w:rFonts w:asciiTheme="minorHAnsi" w:hAnsiTheme="minorHAnsi"/>
        </w:rPr>
        <w:t xml:space="preserve">Division/Department: </w:t>
      </w:r>
      <w:r w:rsidR="00D33A70">
        <w:rPr>
          <w:rFonts w:asciiTheme="minorHAnsi" w:hAnsiTheme="minorHAnsi"/>
          <w:u w:val="single"/>
        </w:rPr>
        <w:t>Social Sciences/Criminal Justice</w:t>
      </w:r>
    </w:p>
    <w:p w:rsidR="009867A8" w:rsidRPr="009867A8" w:rsidRDefault="009867A8" w:rsidP="006F45D4">
      <w:pPr>
        <w:ind w:left="-567"/>
        <w:jc w:val="both"/>
        <w:rPr>
          <w:rFonts w:asciiTheme="minorHAnsi" w:hAnsiTheme="minorHAnsi"/>
        </w:rPr>
      </w:pPr>
    </w:p>
    <w:p w:rsidR="009867A8" w:rsidRDefault="009867A8" w:rsidP="00D33A70">
      <w:pPr>
        <w:ind w:left="-142"/>
        <w:jc w:val="both"/>
        <w:rPr>
          <w:rFonts w:asciiTheme="minorHAnsi" w:hAnsiTheme="minorHAnsi"/>
        </w:rPr>
      </w:pPr>
      <w:r>
        <w:rPr>
          <w:rFonts w:asciiTheme="minorHAnsi" w:hAnsiTheme="minorHAnsi"/>
        </w:rPr>
        <w:t xml:space="preserve">Course to be assessed for SLOs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w:t>
      </w:r>
      <w:r w:rsidR="00D33A70">
        <w:rPr>
          <w:rFonts w:asciiTheme="minorHAnsi" w:hAnsiTheme="minorHAnsi"/>
          <w:u w:val="single"/>
        </w:rPr>
        <w:t>CJI 101</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77081C" w:rsidRDefault="0077081C" w:rsidP="00D33A70">
      <w:pPr>
        <w:pStyle w:val="ListParagraph"/>
        <w:numPr>
          <w:ilvl w:val="0"/>
          <w:numId w:val="3"/>
        </w:numPr>
        <w:spacing w:line="360" w:lineRule="auto"/>
        <w:ind w:left="0" w:hanging="284"/>
        <w:rPr>
          <w:rFonts w:asciiTheme="minorHAnsi" w:hAnsiTheme="minorHAnsi"/>
        </w:rPr>
      </w:pPr>
      <w:r>
        <w:rPr>
          <w:rFonts w:asciiTheme="minorHAnsi" w:hAnsiTheme="minorHAnsi"/>
        </w:rPr>
        <w:t>SLO #1</w:t>
      </w:r>
      <w:r w:rsidR="00C00535">
        <w:rPr>
          <w:rFonts w:asciiTheme="minorHAnsi" w:hAnsiTheme="minorHAnsi"/>
        </w:rPr>
        <w:t>:</w:t>
      </w:r>
      <w:r>
        <w:rPr>
          <w:rFonts w:asciiTheme="minorHAnsi" w:hAnsiTheme="minorHAnsi"/>
        </w:rPr>
        <w:t xml:space="preserve"> </w:t>
      </w:r>
      <w:r w:rsidR="0018368E" w:rsidRPr="0018368E">
        <w:rPr>
          <w:rFonts w:asciiTheme="minorHAnsi" w:hAnsiTheme="minorHAnsi"/>
          <w:u w:val="single"/>
        </w:rPr>
        <w:t xml:space="preserve">CG# </w:t>
      </w:r>
      <w:r w:rsidR="00D33A70">
        <w:rPr>
          <w:rFonts w:asciiTheme="minorHAnsi" w:hAnsiTheme="minorHAnsi"/>
          <w:u w:val="single"/>
        </w:rPr>
        <w:t>2</w:t>
      </w:r>
      <w:r w:rsidR="0018368E" w:rsidRPr="0018368E">
        <w:rPr>
          <w:rFonts w:asciiTheme="minorHAnsi" w:hAnsiTheme="minorHAnsi"/>
          <w:u w:val="single"/>
        </w:rPr>
        <w:t xml:space="preserve">: </w:t>
      </w:r>
      <w:r w:rsidR="00D33A70">
        <w:rPr>
          <w:rFonts w:asciiTheme="minorHAnsi" w:hAnsiTheme="minorHAnsi"/>
          <w:u w:val="single"/>
        </w:rPr>
        <w:t>Demonstrate basic knowledge of criminal law and the rights of individual citizens</w:t>
      </w:r>
      <w:r w:rsidR="0018368E">
        <w:rPr>
          <w:rFonts w:asciiTheme="minorHAnsi" w:hAnsiTheme="minorHAnsi"/>
        </w:rPr>
        <w:t>.</w:t>
      </w:r>
    </w:p>
    <w:p w:rsidR="009867A8" w:rsidRDefault="009867A8" w:rsidP="006F45D4">
      <w:pPr>
        <w:ind w:left="-567"/>
        <w:jc w:val="both"/>
        <w:rPr>
          <w:rFonts w:asciiTheme="minorHAnsi" w:hAnsiTheme="minorHAnsi"/>
        </w:rPr>
      </w:pPr>
    </w:p>
    <w:p w:rsidR="00E06247" w:rsidRDefault="00E06247" w:rsidP="006F45D4">
      <w:pPr>
        <w:ind w:left="-567"/>
        <w:jc w:val="both"/>
        <w:rPr>
          <w:rFonts w:asciiTheme="minorHAnsi" w:hAnsiTheme="minorHAnsi"/>
        </w:rPr>
      </w:pPr>
    </w:p>
    <w:p w:rsidR="0018368E" w:rsidRPr="00613F7E" w:rsidRDefault="0077081C" w:rsidP="00D33A70">
      <w:pPr>
        <w:pStyle w:val="ListParagraph"/>
        <w:numPr>
          <w:ilvl w:val="0"/>
          <w:numId w:val="3"/>
        </w:numPr>
        <w:spacing w:line="360" w:lineRule="auto"/>
        <w:ind w:left="0" w:hanging="270"/>
        <w:jc w:val="both"/>
        <w:rPr>
          <w:rFonts w:asciiTheme="minorHAnsi" w:hAnsiTheme="minorHAnsi"/>
        </w:rPr>
      </w:pPr>
      <w:r w:rsidRPr="00613F7E">
        <w:rPr>
          <w:rFonts w:asciiTheme="minorHAnsi" w:hAnsiTheme="minorHAnsi"/>
        </w:rPr>
        <w:t>SLO #2</w:t>
      </w:r>
      <w:r w:rsidR="00C00535" w:rsidRPr="00613F7E">
        <w:rPr>
          <w:rFonts w:asciiTheme="minorHAnsi" w:hAnsiTheme="minorHAnsi"/>
        </w:rPr>
        <w:t>:</w:t>
      </w:r>
      <w:r w:rsidR="0018368E" w:rsidRPr="00613F7E">
        <w:rPr>
          <w:rFonts w:asciiTheme="minorHAnsi" w:hAnsiTheme="minorHAnsi"/>
        </w:rPr>
        <w:t xml:space="preserve"> </w:t>
      </w:r>
      <w:r w:rsidR="0018368E" w:rsidRPr="00613F7E">
        <w:rPr>
          <w:rFonts w:asciiTheme="minorHAnsi" w:hAnsiTheme="minorHAnsi"/>
          <w:u w:val="single"/>
        </w:rPr>
        <w:t xml:space="preserve">CG# 3: </w:t>
      </w:r>
      <w:r w:rsidR="00D33A70">
        <w:rPr>
          <w:rFonts w:asciiTheme="minorHAnsi" w:hAnsiTheme="minorHAnsi"/>
          <w:u w:val="single"/>
        </w:rPr>
        <w:t>Describe the role of the criminal justice professional in the community and the organization and administration of the various entities in the criminal justice system</w:t>
      </w:r>
      <w:r w:rsidR="0018368E" w:rsidRPr="00613F7E">
        <w:rPr>
          <w:rFonts w:asciiTheme="minorHAnsi" w:hAnsiTheme="minorHAnsi"/>
        </w:rPr>
        <w:t>.</w:t>
      </w:r>
    </w:p>
    <w:p w:rsidR="009867A8" w:rsidRDefault="009867A8" w:rsidP="006F45D4">
      <w:pPr>
        <w:ind w:left="-567"/>
        <w:jc w:val="both"/>
        <w:rPr>
          <w:rFonts w:asciiTheme="minorHAnsi" w:hAnsiTheme="minorHAnsi"/>
        </w:rPr>
      </w:pPr>
    </w:p>
    <w:p w:rsidR="00E06247" w:rsidRDefault="00E06247" w:rsidP="006F45D4">
      <w:pPr>
        <w:ind w:left="-567"/>
        <w:jc w:val="both"/>
        <w:rPr>
          <w:rFonts w:asciiTheme="minorHAnsi" w:hAnsiTheme="minorHAnsi"/>
        </w:rPr>
      </w:pPr>
    </w:p>
    <w:p w:rsidR="00613F7E" w:rsidRPr="009867A8" w:rsidRDefault="00613F7E"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2277DA">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E06247" w:rsidRPr="00C00535" w:rsidRDefault="0077081C" w:rsidP="00D33A70">
      <w:pPr>
        <w:autoSpaceDE w:val="0"/>
        <w:autoSpaceDN w:val="0"/>
        <w:adjustRightInd w:val="0"/>
        <w:spacing w:line="360" w:lineRule="auto"/>
        <w:ind w:left="-180"/>
        <w:jc w:val="both"/>
        <w:rPr>
          <w:rFonts w:asciiTheme="minorHAnsi" w:hAnsiTheme="minorHAnsi"/>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w:t>
      </w:r>
      <w:r w:rsidR="00D33A70">
        <w:rPr>
          <w:rFonts w:asciiTheme="minorHAnsi" w:hAnsiTheme="minorHAnsi"/>
        </w:rPr>
        <w:t xml:space="preserve"> &amp; SLO #2</w:t>
      </w:r>
      <w:r>
        <w:rPr>
          <w:rFonts w:asciiTheme="minorHAnsi" w:hAnsiTheme="minorHAnsi"/>
        </w:rPr>
        <w:t xml:space="preserve">: </w:t>
      </w:r>
      <w:r w:rsidR="00D33A70">
        <w:rPr>
          <w:rFonts w:ascii="Calibri" w:hAnsi="Calibri" w:cs="Calibri"/>
          <w:u w:val="single"/>
        </w:rPr>
        <w:t>Blueprinted examination questions will be distributed to all sections and included on the midterm and final (D, S, QN, Obj) &amp; a survey will be administered following the midterm (I, QL &amp; Subj)</w:t>
      </w:r>
      <w:r w:rsidR="00C00535" w:rsidRPr="00C00535">
        <w:rPr>
          <w:rFonts w:ascii="Calibri" w:hAnsi="Calibri" w:cs="Calibri"/>
          <w:u w:val="single"/>
        </w:rPr>
        <w:t>.</w:t>
      </w:r>
    </w:p>
    <w:p w:rsidR="00E06247" w:rsidRDefault="00E06247" w:rsidP="00F12C09">
      <w:pPr>
        <w:pStyle w:val="ListParagraph"/>
        <w:ind w:left="-180"/>
        <w:jc w:val="both"/>
        <w:rPr>
          <w:rFonts w:asciiTheme="minorHAnsi" w:hAnsiTheme="minorHAnsi"/>
        </w:rPr>
      </w:pPr>
    </w:p>
    <w:p w:rsidR="00613F7E" w:rsidRDefault="00613F7E" w:rsidP="00F12C09">
      <w:pPr>
        <w:pStyle w:val="ListParagraph"/>
        <w:ind w:left="-180"/>
        <w:jc w:val="both"/>
        <w:rPr>
          <w:rFonts w:asciiTheme="minorHAnsi" w:hAnsiTheme="minorHAnsi"/>
        </w:rPr>
      </w:pPr>
    </w:p>
    <w:p w:rsidR="0018368E" w:rsidRDefault="0018368E" w:rsidP="006F45D4">
      <w:pPr>
        <w:pStyle w:val="ListParagraph"/>
        <w:ind w:left="0"/>
        <w:jc w:val="both"/>
        <w:rPr>
          <w:rFonts w:asciiTheme="minorHAnsi" w:hAnsiTheme="minorHAnsi"/>
        </w:rPr>
      </w:pPr>
    </w:p>
    <w:p w:rsidR="00613F7E" w:rsidRDefault="00613F7E" w:rsidP="006F45D4">
      <w:pPr>
        <w:pStyle w:val="ListParagraph"/>
        <w:ind w:left="0"/>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2277DA">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77081C" w:rsidRDefault="00E06247" w:rsidP="00D33A70">
      <w:pPr>
        <w:ind w:left="-180"/>
        <w:jc w:val="both"/>
        <w:rPr>
          <w:rFonts w:asciiTheme="minorHAnsi" w:hAnsiTheme="minorHAnsi"/>
        </w:rPr>
      </w:pPr>
      <w:r>
        <w:rPr>
          <w:rFonts w:asciiTheme="minorHAnsi" w:hAnsiTheme="minorHAnsi"/>
        </w:rPr>
        <w:t>SLO #1</w:t>
      </w:r>
      <w:r w:rsidR="00D33A70">
        <w:rPr>
          <w:rFonts w:asciiTheme="minorHAnsi" w:hAnsiTheme="minorHAnsi"/>
        </w:rPr>
        <w:t xml:space="preserve"> &amp; SLO #2</w:t>
      </w:r>
      <w:r w:rsidR="00C00535">
        <w:rPr>
          <w:rFonts w:asciiTheme="minorHAnsi" w:hAnsiTheme="minorHAnsi"/>
        </w:rPr>
        <w:t>:</w:t>
      </w:r>
      <w:r>
        <w:rPr>
          <w:rFonts w:asciiTheme="minorHAnsi" w:hAnsiTheme="minorHAnsi"/>
        </w:rPr>
        <w:t xml:space="preserve"> Assessment Proposed Timeline </w:t>
      </w:r>
      <w:r w:rsidRPr="00E06247">
        <w:rPr>
          <w:rFonts w:asciiTheme="minorHAnsi" w:hAnsiTheme="minorHAnsi"/>
        </w:rPr>
        <w:sym w:font="Wingdings" w:char="F0E0"/>
      </w:r>
      <w:r w:rsidR="006B71DC">
        <w:rPr>
          <w:rFonts w:asciiTheme="minorHAnsi" w:hAnsiTheme="minorHAnsi"/>
        </w:rPr>
        <w:t xml:space="preserve"> Weeks </w:t>
      </w:r>
      <w:r w:rsidR="00D33A70">
        <w:rPr>
          <w:rFonts w:asciiTheme="minorHAnsi" w:hAnsiTheme="minorHAnsi"/>
        </w:rPr>
        <w:t>9, 10</w:t>
      </w:r>
      <w:r w:rsidR="00613F7E">
        <w:rPr>
          <w:rFonts w:asciiTheme="minorHAnsi" w:hAnsiTheme="minorHAnsi"/>
        </w:rPr>
        <w:t xml:space="preserve"> &amp;</w:t>
      </w:r>
      <w:r w:rsidR="006B71DC">
        <w:rPr>
          <w:rFonts w:asciiTheme="minorHAnsi" w:hAnsiTheme="minorHAnsi"/>
        </w:rPr>
        <w:t xml:space="preserve"> 15</w:t>
      </w:r>
    </w:p>
    <w:p w:rsidR="00E06247" w:rsidRDefault="00E06247" w:rsidP="00777A9A">
      <w:pPr>
        <w:ind w:left="-180"/>
        <w:jc w:val="both"/>
        <w:rPr>
          <w:rFonts w:asciiTheme="minorHAnsi" w:hAnsiTheme="minorHAnsi"/>
        </w:rPr>
      </w:pPr>
    </w:p>
    <w:p w:rsidR="00E06247" w:rsidRDefault="00E06247" w:rsidP="006F45D4">
      <w:pPr>
        <w:ind w:left="-284"/>
        <w:jc w:val="both"/>
        <w:rPr>
          <w:rFonts w:asciiTheme="minorHAnsi" w:hAnsiTheme="minorHAnsi"/>
        </w:rPr>
      </w:pPr>
    </w:p>
    <w:p w:rsidR="00613F7E" w:rsidRDefault="00613F7E" w:rsidP="006F45D4">
      <w:pPr>
        <w:ind w:left="-284"/>
        <w:jc w:val="both"/>
        <w:rPr>
          <w:rFonts w:asciiTheme="minorHAnsi" w:hAnsiTheme="minorHAnsi"/>
        </w:rPr>
      </w:pPr>
    </w:p>
    <w:p w:rsidR="00613F7E" w:rsidRDefault="00613F7E" w:rsidP="006F45D4">
      <w:pPr>
        <w:ind w:left="-284"/>
        <w:jc w:val="both"/>
        <w:rPr>
          <w:rFonts w:asciiTheme="minorHAnsi" w:hAnsiTheme="minorHAnsi"/>
        </w:rPr>
      </w:pPr>
    </w:p>
    <w:p w:rsidR="009867A8"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BE290D">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8F56A6" w:rsidRDefault="008F56A6" w:rsidP="008F56A6">
      <w:pPr>
        <w:ind w:left="-180"/>
        <w:jc w:val="both"/>
        <w:rPr>
          <w:rFonts w:asciiTheme="minorHAnsi" w:hAnsiTheme="minorHAnsi"/>
        </w:rPr>
      </w:pPr>
    </w:p>
    <w:p w:rsidR="008F56A6" w:rsidRPr="00D33A70" w:rsidRDefault="00D33A70" w:rsidP="00D33A70">
      <w:pPr>
        <w:spacing w:line="360" w:lineRule="auto"/>
        <w:ind w:left="-180"/>
        <w:jc w:val="both"/>
        <w:rPr>
          <w:rFonts w:asciiTheme="minorHAnsi" w:hAnsiTheme="minorHAnsi"/>
        </w:rPr>
      </w:pPr>
      <w:r>
        <w:rPr>
          <w:rFonts w:asciiTheme="minorHAnsi" w:hAnsiTheme="minorHAnsi"/>
        </w:rPr>
        <w:t xml:space="preserve">All 6 Fall 2011 sections of CJI 101 will be collecting SLO data for this assessment study.  </w:t>
      </w:r>
      <w:r w:rsidRPr="00D33A70">
        <w:rPr>
          <w:rFonts w:asciiTheme="minorHAnsi" w:hAnsiTheme="minorHAnsi"/>
        </w:rPr>
        <w:t>The</w:t>
      </w:r>
      <w:r>
        <w:rPr>
          <w:rFonts w:asciiTheme="minorHAnsi" w:hAnsiTheme="minorHAnsi"/>
        </w:rPr>
        <w:t xml:space="preserve">se sections include </w:t>
      </w:r>
      <w:r w:rsidRPr="00D33A70">
        <w:rPr>
          <w:rFonts w:asciiTheme="minorHAnsi" w:hAnsiTheme="minorHAnsi"/>
        </w:rPr>
        <w:t>the following: 3 daytime, main campus, full-time faculty; 1 daytime, WEC, adjunct (non-staff); 1 evening, main campus, adjunct (staff); and 1 late-start evening, main campus, adjunct (non-staff)</w:t>
      </w:r>
      <w:r w:rsidR="00613F7E" w:rsidRPr="00D33A70">
        <w:rPr>
          <w:rFonts w:asciiTheme="minorHAnsi" w:hAnsiTheme="minorHAnsi"/>
        </w:rPr>
        <w:t>.</w:t>
      </w:r>
      <w:r w:rsidRPr="00D33A70">
        <w:rPr>
          <w:rFonts w:asciiTheme="minorHAnsi" w:hAnsiTheme="minorHAnsi"/>
        </w:rPr>
        <w:t xml:space="preserve">  [</w:t>
      </w:r>
      <w:r w:rsidRPr="00D33A70">
        <w:rPr>
          <w:rFonts w:asciiTheme="minorHAnsi" w:hAnsiTheme="minorHAnsi"/>
          <w:smallCaps/>
          <w:u w:val="single"/>
        </w:rPr>
        <w:t>Note</w:t>
      </w:r>
      <w:r w:rsidRPr="00D33A70">
        <w:rPr>
          <w:rFonts w:asciiTheme="minorHAnsi" w:hAnsiTheme="minorHAnsi"/>
        </w:rPr>
        <w:t xml:space="preserve">: Currently, there are </w:t>
      </w:r>
      <w:r>
        <w:rPr>
          <w:rFonts w:asciiTheme="minorHAnsi" w:hAnsiTheme="minorHAnsi"/>
        </w:rPr>
        <w:t>approximately</w:t>
      </w:r>
      <w:r w:rsidRPr="00D33A70">
        <w:rPr>
          <w:rFonts w:asciiTheme="minorHAnsi" w:hAnsiTheme="minorHAnsi"/>
        </w:rPr>
        <w:t xml:space="preserve"> 200 students</w:t>
      </w:r>
      <w:r>
        <w:rPr>
          <w:rFonts w:asciiTheme="minorHAnsi" w:hAnsiTheme="minorHAnsi"/>
        </w:rPr>
        <w:t xml:space="preserve"> enrolled in CJI 101</w:t>
      </w:r>
      <w:r w:rsidRPr="00D33A70">
        <w:rPr>
          <w:rFonts w:asciiTheme="minorHAnsi" w:hAnsiTheme="minorHAnsi"/>
        </w:rPr>
        <w:t xml:space="preserve">: 105 (53%) enrolled in daytime, main campus, full-time faculty sections; 34 (17%) enrolled in daytime, WEC, adjunct non-staff sections; 34 (17%) enrolled in evening, main campus, adjunct staff sections; and 10 (13%) enrolled in late-start, </w:t>
      </w:r>
      <w:r>
        <w:rPr>
          <w:rFonts w:asciiTheme="minorHAnsi" w:hAnsiTheme="minorHAnsi"/>
        </w:rPr>
        <w:t>evening</w:t>
      </w:r>
      <w:r w:rsidRPr="00D33A70">
        <w:rPr>
          <w:rFonts w:asciiTheme="minorHAnsi" w:hAnsiTheme="minorHAnsi"/>
        </w:rPr>
        <w:t>, main campus, adjunct non-staff sections.</w:t>
      </w:r>
      <w:r>
        <w:rPr>
          <w:rFonts w:asciiTheme="minorHAnsi" w:hAnsiTheme="minorHAnsi"/>
        </w:rPr>
        <w:t>]</w:t>
      </w:r>
    </w:p>
    <w:p w:rsidR="00E06247" w:rsidRDefault="00E06247" w:rsidP="006F45D4">
      <w:pPr>
        <w:jc w:val="both"/>
        <w:rPr>
          <w:rFonts w:asciiTheme="minorHAnsi" w:hAnsiTheme="minorHAnsi"/>
        </w:rPr>
      </w:pPr>
    </w:p>
    <w:p w:rsidR="00613F7E" w:rsidRDefault="00613F7E" w:rsidP="006F45D4">
      <w:pPr>
        <w:jc w:val="both"/>
        <w:rPr>
          <w:rFonts w:asciiTheme="minorHAnsi" w:hAnsiTheme="minorHAnsi"/>
        </w:rPr>
      </w:pPr>
    </w:p>
    <w:p w:rsidR="00613F7E" w:rsidRPr="00E06247" w:rsidRDefault="00613F7E" w:rsidP="006F45D4">
      <w:pPr>
        <w:jc w:val="both"/>
        <w:rPr>
          <w:rFonts w:asciiTheme="minorHAnsi" w:hAnsiTheme="minorHAnsi"/>
        </w:rPr>
      </w:pPr>
    </w:p>
    <w:p w:rsidR="00E06247" w:rsidRDefault="00E06247" w:rsidP="006F45D4">
      <w:pPr>
        <w:pStyle w:val="ListParagraph"/>
        <w:numPr>
          <w:ilvl w:val="0"/>
          <w:numId w:val="2"/>
        </w:numPr>
        <w:jc w:val="both"/>
        <w:rPr>
          <w:rFonts w:asciiTheme="minorHAnsi" w:hAnsiTheme="minorHAnsi"/>
        </w:rPr>
      </w:pPr>
      <w:r>
        <w:rPr>
          <w:rFonts w:asciiTheme="minorHAnsi" w:hAnsiTheme="minorHAnsi"/>
        </w:rPr>
        <w:t xml:space="preserve">Using </w:t>
      </w:r>
      <w:r w:rsidR="000A3AC0" w:rsidRPr="008F56A6">
        <w:rPr>
          <w:rFonts w:asciiTheme="minorHAnsi" w:hAnsiTheme="minorHAnsi"/>
          <w:strike/>
        </w:rPr>
        <w:t xml:space="preserve">representative </w:t>
      </w:r>
      <w:r w:rsidR="000A3AC0" w:rsidRPr="004364D6">
        <w:rPr>
          <w:rFonts w:asciiTheme="minorHAnsi" w:hAnsiTheme="minorHAnsi"/>
          <w:strike/>
        </w:rPr>
        <w:t>random sampling</w:t>
      </w:r>
      <w:r w:rsidR="000A3AC0">
        <w:rPr>
          <w:rFonts w:asciiTheme="minorHAnsi" w:hAnsiTheme="minorHAnsi"/>
        </w:rPr>
        <w:t xml:space="preserve">, which sections or which students will be involved in using these assessment instruments and collecting SLO assessment data in </w:t>
      </w:r>
      <w:r w:rsidR="00BE290D">
        <w:rPr>
          <w:rFonts w:asciiTheme="minorHAnsi" w:hAnsiTheme="minorHAnsi"/>
        </w:rPr>
        <w:t>Fall</w:t>
      </w:r>
      <w:r w:rsidR="001A3BD2">
        <w:rPr>
          <w:rFonts w:asciiTheme="minorHAnsi" w:hAnsiTheme="minorHAnsi"/>
        </w:rPr>
        <w:t xml:space="preserve"> 2011</w:t>
      </w:r>
      <w:r w:rsidR="000A3AC0">
        <w:rPr>
          <w:rFonts w:asciiTheme="minorHAnsi" w:hAnsiTheme="minorHAnsi"/>
        </w:rPr>
        <w:t>?</w:t>
      </w:r>
    </w:p>
    <w:p w:rsidR="008F56A6" w:rsidRDefault="008F56A6" w:rsidP="008F56A6">
      <w:pPr>
        <w:ind w:left="-180"/>
        <w:jc w:val="both"/>
        <w:rPr>
          <w:rFonts w:asciiTheme="minorHAnsi" w:hAnsiTheme="minorHAnsi"/>
        </w:rPr>
      </w:pPr>
    </w:p>
    <w:p w:rsidR="008F56A6" w:rsidRPr="00D33A70" w:rsidRDefault="00D33A70" w:rsidP="004364D6">
      <w:pPr>
        <w:spacing w:line="360" w:lineRule="auto"/>
        <w:ind w:left="-180"/>
        <w:jc w:val="both"/>
        <w:rPr>
          <w:rFonts w:asciiTheme="minorHAnsi" w:hAnsiTheme="minorHAnsi"/>
        </w:rPr>
      </w:pPr>
      <w:r>
        <w:rPr>
          <w:rFonts w:asciiTheme="minorHAnsi" w:hAnsiTheme="minorHAnsi"/>
        </w:rPr>
        <w:t>All</w:t>
      </w:r>
      <w:r w:rsidR="004364D6">
        <w:rPr>
          <w:rFonts w:asciiTheme="minorHAnsi" w:hAnsiTheme="minorHAnsi"/>
        </w:rPr>
        <w:t xml:space="preserve"> ~200 Fall 2011 </w:t>
      </w:r>
      <w:r>
        <w:rPr>
          <w:rFonts w:asciiTheme="minorHAnsi" w:hAnsiTheme="minorHAnsi"/>
        </w:rPr>
        <w:t>CJI 101 students are participating in this assessment</w:t>
      </w:r>
      <w:r w:rsidR="004364D6">
        <w:rPr>
          <w:rFonts w:asciiTheme="minorHAnsi" w:hAnsiTheme="minorHAnsi"/>
        </w:rPr>
        <w:t xml:space="preserve"> (both blueprinted questions on exams and post-midterm surveys)</w:t>
      </w:r>
      <w:r>
        <w:rPr>
          <w:rFonts w:asciiTheme="minorHAnsi" w:hAnsiTheme="minorHAnsi"/>
        </w:rPr>
        <w:t>.</w:t>
      </w:r>
    </w:p>
    <w:p w:rsidR="009867A8" w:rsidRPr="009867A8" w:rsidRDefault="009867A8" w:rsidP="006F45D4">
      <w:pPr>
        <w:ind w:left="-56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92" w:rsidRDefault="00BD6B92" w:rsidP="000A3AC0">
      <w:r>
        <w:separator/>
      </w:r>
    </w:p>
  </w:endnote>
  <w:endnote w:type="continuationSeparator" w:id="0">
    <w:p w:rsidR="00BD6B92" w:rsidRDefault="00BD6B92"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4364D6">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DE33AB"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DE33AB" w:rsidRPr="000A3AC0">
      <w:rPr>
        <w:rFonts w:asciiTheme="minorHAnsi" w:hAnsiTheme="minorHAnsi"/>
        <w:sz w:val="20"/>
        <w:szCs w:val="20"/>
      </w:rPr>
      <w:fldChar w:fldCharType="separate"/>
    </w:r>
    <w:r w:rsidR="004364D6">
      <w:rPr>
        <w:rFonts w:asciiTheme="minorHAnsi" w:hAnsiTheme="minorHAnsi"/>
        <w:noProof/>
        <w:sz w:val="20"/>
        <w:szCs w:val="20"/>
      </w:rPr>
      <w:t>1</w:t>
    </w:r>
    <w:r w:rsidR="00DE33AB"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 xml:space="preserve">prepared by </w:t>
    </w:r>
    <w:r w:rsidR="004364D6">
      <w:rPr>
        <w:rFonts w:asciiTheme="minorHAnsi" w:hAnsiTheme="minorHAnsi"/>
        <w:i/>
        <w:sz w:val="20"/>
        <w:szCs w:val="20"/>
      </w:rPr>
      <w:t>S Gaulden</w:t>
    </w:r>
    <w:r w:rsidRPr="000A3AC0">
      <w:rPr>
        <w:rFonts w:asciiTheme="minorHAnsi" w:hAnsiTheme="minorHAnsi"/>
        <w:i/>
        <w:sz w:val="20"/>
        <w:szCs w:val="20"/>
      </w:rPr>
      <w:t>, 0</w:t>
    </w:r>
    <w:r w:rsidR="004364D6">
      <w:rPr>
        <w:rFonts w:asciiTheme="minorHAnsi" w:hAnsiTheme="minorHAnsi"/>
        <w:i/>
        <w:sz w:val="20"/>
        <w:szCs w:val="20"/>
      </w:rPr>
      <w:t>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92" w:rsidRDefault="00BD6B92" w:rsidP="000A3AC0">
      <w:r>
        <w:separator/>
      </w:r>
    </w:p>
  </w:footnote>
  <w:footnote w:type="continuationSeparator" w:id="0">
    <w:p w:rsidR="00BD6B92" w:rsidRDefault="00BD6B92"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CECF56E"/>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1017F"/>
    <w:rsid w:val="00041823"/>
    <w:rsid w:val="000579C3"/>
    <w:rsid w:val="000614D3"/>
    <w:rsid w:val="00077016"/>
    <w:rsid w:val="000A3AC0"/>
    <w:rsid w:val="00124D28"/>
    <w:rsid w:val="0018368E"/>
    <w:rsid w:val="001A3BD2"/>
    <w:rsid w:val="001F0885"/>
    <w:rsid w:val="002277DA"/>
    <w:rsid w:val="002E57B7"/>
    <w:rsid w:val="003B418C"/>
    <w:rsid w:val="004364D6"/>
    <w:rsid w:val="004E6E98"/>
    <w:rsid w:val="00560922"/>
    <w:rsid w:val="00613F7E"/>
    <w:rsid w:val="00646FF8"/>
    <w:rsid w:val="006B71DC"/>
    <w:rsid w:val="006C20CA"/>
    <w:rsid w:val="006D4770"/>
    <w:rsid w:val="006F45D4"/>
    <w:rsid w:val="00732D55"/>
    <w:rsid w:val="0077081C"/>
    <w:rsid w:val="00777A9A"/>
    <w:rsid w:val="007A1189"/>
    <w:rsid w:val="008F56A6"/>
    <w:rsid w:val="00981031"/>
    <w:rsid w:val="009867A8"/>
    <w:rsid w:val="00990A62"/>
    <w:rsid w:val="009B3E3A"/>
    <w:rsid w:val="00AB7EC1"/>
    <w:rsid w:val="00BD6B92"/>
    <w:rsid w:val="00BE290D"/>
    <w:rsid w:val="00C00535"/>
    <w:rsid w:val="00CA3728"/>
    <w:rsid w:val="00D33A70"/>
    <w:rsid w:val="00D3717A"/>
    <w:rsid w:val="00D634E0"/>
    <w:rsid w:val="00D921DE"/>
    <w:rsid w:val="00DE33AB"/>
    <w:rsid w:val="00DE7963"/>
    <w:rsid w:val="00E06247"/>
    <w:rsid w:val="00E22E2A"/>
    <w:rsid w:val="00EC34AE"/>
    <w:rsid w:val="00EE5736"/>
    <w:rsid w:val="00F12C09"/>
    <w:rsid w:val="00F33FEC"/>
    <w:rsid w:val="00F85F25"/>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3</cp:revision>
  <cp:lastPrinted>2011-08-22T17:19:00Z</cp:lastPrinted>
  <dcterms:created xsi:type="dcterms:W3CDTF">2011-09-21T15:17:00Z</dcterms:created>
  <dcterms:modified xsi:type="dcterms:W3CDTF">2011-09-21T15:30:00Z</dcterms:modified>
</cp:coreProperties>
</file>