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867A8">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2683D">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9867A8">
      <w:pPr>
        <w:ind w:left="-567"/>
        <w:rPr>
          <w:rFonts w:asciiTheme="minorHAnsi" w:hAnsiTheme="minorHAnsi"/>
        </w:rPr>
      </w:pPr>
    </w:p>
    <w:p w:rsidR="009867A8" w:rsidRDefault="009867A8" w:rsidP="007951F9">
      <w:pPr>
        <w:tabs>
          <w:tab w:val="left" w:pos="2694"/>
        </w:tabs>
        <w:ind w:left="-142"/>
        <w:rPr>
          <w:rFonts w:asciiTheme="minorHAnsi" w:hAnsiTheme="minorHAnsi"/>
        </w:rPr>
      </w:pPr>
      <w:r>
        <w:rPr>
          <w:rFonts w:asciiTheme="minorHAnsi" w:hAnsiTheme="minorHAnsi"/>
        </w:rPr>
        <w:t>SLOAT member’s name(s):</w:t>
      </w:r>
      <w:r w:rsidR="007951F9">
        <w:rPr>
          <w:rFonts w:asciiTheme="minorHAnsi" w:hAnsiTheme="minorHAnsi"/>
        </w:rPr>
        <w:tab/>
      </w:r>
      <w:r w:rsidR="00681E27">
        <w:rPr>
          <w:rFonts w:asciiTheme="minorHAnsi" w:hAnsiTheme="minorHAnsi"/>
          <w:u w:val="single"/>
        </w:rPr>
        <w:t>Jill Stein</w:t>
      </w:r>
    </w:p>
    <w:p w:rsidR="009867A8" w:rsidRPr="009867A8" w:rsidRDefault="009867A8" w:rsidP="009867A8">
      <w:pPr>
        <w:ind w:left="-567"/>
        <w:rPr>
          <w:rFonts w:asciiTheme="minorHAnsi" w:hAnsiTheme="minorHAnsi"/>
        </w:rPr>
      </w:pPr>
    </w:p>
    <w:p w:rsidR="009867A8" w:rsidRDefault="009867A8" w:rsidP="007951F9">
      <w:pPr>
        <w:tabs>
          <w:tab w:val="left" w:pos="2694"/>
        </w:tabs>
        <w:ind w:left="-142"/>
        <w:rPr>
          <w:rFonts w:asciiTheme="minorHAnsi" w:hAnsiTheme="minorHAnsi"/>
        </w:rPr>
      </w:pPr>
      <w:r>
        <w:rPr>
          <w:rFonts w:asciiTheme="minorHAnsi" w:hAnsiTheme="minorHAnsi"/>
        </w:rPr>
        <w:t xml:space="preserve">Division/Department: </w:t>
      </w:r>
      <w:r w:rsidR="007951F9">
        <w:rPr>
          <w:rFonts w:asciiTheme="minorHAnsi" w:hAnsiTheme="minorHAnsi"/>
        </w:rPr>
        <w:tab/>
      </w:r>
      <w:r w:rsidR="00681E27">
        <w:rPr>
          <w:rFonts w:asciiTheme="minorHAnsi" w:hAnsiTheme="minorHAnsi"/>
          <w:u w:val="single"/>
        </w:rPr>
        <w:t>Biology and Chemistry</w:t>
      </w:r>
    </w:p>
    <w:p w:rsidR="009867A8" w:rsidRPr="009867A8" w:rsidRDefault="009867A8" w:rsidP="009867A8">
      <w:pPr>
        <w:ind w:left="-567"/>
        <w:rPr>
          <w:rFonts w:asciiTheme="minorHAnsi" w:hAnsiTheme="minorHAnsi"/>
        </w:rPr>
      </w:pPr>
    </w:p>
    <w:p w:rsidR="009867A8" w:rsidRDefault="009867A8" w:rsidP="00681E27">
      <w:pPr>
        <w:ind w:left="-142"/>
        <w:rPr>
          <w:rFonts w:asciiTheme="minorHAnsi" w:hAnsiTheme="minorHAnsi"/>
        </w:rPr>
      </w:pPr>
      <w:r>
        <w:rPr>
          <w:rFonts w:asciiTheme="minorHAnsi" w:hAnsiTheme="minorHAnsi"/>
        </w:rPr>
        <w:t xml:space="preserve">Course to be assessed for SLOs in </w:t>
      </w:r>
      <w:proofErr w:type="gramStart"/>
      <w:r>
        <w:rPr>
          <w:rFonts w:asciiTheme="minorHAnsi" w:hAnsiTheme="minorHAnsi"/>
        </w:rPr>
        <w:t>Fall</w:t>
      </w:r>
      <w:proofErr w:type="gramEnd"/>
      <w:r>
        <w:rPr>
          <w:rFonts w:asciiTheme="minorHAnsi" w:hAnsiTheme="minorHAnsi"/>
        </w:rPr>
        <w:t xml:space="preserve"> 2010: </w:t>
      </w:r>
      <w:r w:rsidR="007951F9">
        <w:rPr>
          <w:rFonts w:asciiTheme="minorHAnsi" w:hAnsiTheme="minorHAnsi"/>
        </w:rPr>
        <w:tab/>
      </w:r>
      <w:r w:rsidR="00681E27">
        <w:rPr>
          <w:rFonts w:asciiTheme="minorHAnsi" w:hAnsiTheme="minorHAnsi"/>
          <w:u w:val="single"/>
        </w:rPr>
        <w:t>BIO 121</w:t>
      </w:r>
    </w:p>
    <w:p w:rsidR="009867A8" w:rsidRDefault="009867A8" w:rsidP="009867A8">
      <w:pPr>
        <w:ind w:left="-567"/>
        <w:rPr>
          <w:rFonts w:asciiTheme="minorHAnsi" w:hAnsiTheme="minorHAnsi"/>
        </w:rPr>
      </w:pPr>
    </w:p>
    <w:p w:rsidR="009867A8" w:rsidRDefault="00E06247" w:rsidP="00E06247">
      <w:pPr>
        <w:ind w:left="-567"/>
        <w:jc w:val="center"/>
        <w:rPr>
          <w:rFonts w:asciiTheme="minorHAnsi" w:hAnsiTheme="minorHAnsi"/>
        </w:rPr>
      </w:pPr>
      <w:r>
        <w:rPr>
          <w:rFonts w:asciiTheme="minorHAnsi" w:hAnsiTheme="minorHAnsi"/>
        </w:rPr>
        <w:t>~~~~~~~~~~~~~~~~~~~~~~~~~~~~~~~~~~~~~~~~~~~~~~~~~~~~~~~~~~~~~~~~~~~~~~~~~</w:t>
      </w:r>
    </w:p>
    <w:p w:rsidR="009867A8" w:rsidRDefault="009867A8" w:rsidP="009867A8">
      <w:pPr>
        <w:ind w:left="-567"/>
        <w:rPr>
          <w:rFonts w:asciiTheme="minorHAnsi" w:hAnsiTheme="minorHAnsi"/>
        </w:rPr>
      </w:pPr>
    </w:p>
    <w:p w:rsidR="009867A8" w:rsidRDefault="009867A8" w:rsidP="005A7442">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Pr>
          <w:rFonts w:asciiTheme="minorHAnsi" w:hAnsiTheme="minorHAnsi"/>
        </w:rPr>
        <w:t>Fall</w:t>
      </w:r>
      <w:proofErr w:type="gramEnd"/>
      <w:r>
        <w:rPr>
          <w:rFonts w:asciiTheme="minorHAnsi" w:hAnsiTheme="minorHAnsi"/>
        </w:rPr>
        <w:t xml:space="preserve"> 2010?  Please identify </w:t>
      </w:r>
      <w:r w:rsidRPr="009867A8">
        <w:rPr>
          <w:rFonts w:asciiTheme="minorHAnsi" w:hAnsiTheme="minorHAnsi"/>
          <w:u w:val="single"/>
        </w:rPr>
        <w:t>at least 2</w:t>
      </w:r>
      <w:r>
        <w:rPr>
          <w:rFonts w:asciiTheme="minorHAnsi" w:hAnsiTheme="minorHAnsi"/>
        </w:rPr>
        <w:t xml:space="preserve"> course goals</w:t>
      </w:r>
      <w:r w:rsidR="0077081C">
        <w:rPr>
          <w:rFonts w:asciiTheme="minorHAnsi" w:hAnsiTheme="minorHAnsi"/>
        </w:rPr>
        <w:t xml:space="preserve"> (CG)</w:t>
      </w:r>
      <w:r>
        <w:rPr>
          <w:rFonts w:asciiTheme="minorHAnsi" w:hAnsiTheme="minorHAnsi"/>
        </w:rPr>
        <w:t>, relevant general education goals</w:t>
      </w:r>
      <w:r w:rsidR="0077081C">
        <w:rPr>
          <w:rFonts w:asciiTheme="minorHAnsi" w:hAnsiTheme="minorHAnsi"/>
        </w:rPr>
        <w:t xml:space="preserve"> (GEG)</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5A7442">
      <w:pPr>
        <w:ind w:left="-567"/>
        <w:jc w:val="both"/>
        <w:rPr>
          <w:rFonts w:asciiTheme="minorHAnsi" w:hAnsiTheme="minorHAnsi"/>
        </w:rPr>
      </w:pPr>
    </w:p>
    <w:p w:rsidR="009867A8" w:rsidRPr="0077081C" w:rsidRDefault="0077081C" w:rsidP="008131C6">
      <w:pPr>
        <w:pStyle w:val="ListParagraph"/>
        <w:numPr>
          <w:ilvl w:val="0"/>
          <w:numId w:val="3"/>
        </w:numPr>
        <w:tabs>
          <w:tab w:val="left" w:pos="0"/>
        </w:tabs>
        <w:spacing w:line="360" w:lineRule="auto"/>
        <w:ind w:left="850" w:hanging="1134"/>
        <w:jc w:val="both"/>
        <w:rPr>
          <w:rFonts w:asciiTheme="minorHAnsi" w:hAnsiTheme="minorHAnsi"/>
        </w:rPr>
      </w:pPr>
      <w:r>
        <w:rPr>
          <w:rFonts w:asciiTheme="minorHAnsi" w:hAnsiTheme="minorHAnsi"/>
        </w:rPr>
        <w:t xml:space="preserve">SLO #1 </w:t>
      </w:r>
      <w:r w:rsidR="007951F9">
        <w:rPr>
          <w:rFonts w:asciiTheme="minorHAnsi" w:hAnsiTheme="minorHAnsi"/>
        </w:rPr>
        <w:tab/>
      </w:r>
      <w:r w:rsidR="00F2683D">
        <w:rPr>
          <w:rFonts w:asciiTheme="minorHAnsi" w:hAnsiTheme="minorHAnsi"/>
          <w:u w:val="single"/>
        </w:rPr>
        <w:t>CG 1: Ex</w:t>
      </w:r>
      <w:r w:rsidR="00681E27">
        <w:rPr>
          <w:rFonts w:asciiTheme="minorHAnsi" w:hAnsiTheme="minorHAnsi"/>
          <w:u w:val="single"/>
        </w:rPr>
        <w:t>plain some of the fundamental concepts and theories that are the basis of the fields of biochemistry, cell biology and histology</w:t>
      </w:r>
      <w:r w:rsidR="007951F9">
        <w:rPr>
          <w:rFonts w:asciiTheme="minorHAnsi" w:hAnsiTheme="minorHAnsi"/>
          <w:u w:val="single"/>
        </w:rPr>
        <w:t>.</w:t>
      </w:r>
    </w:p>
    <w:p w:rsidR="00E06247" w:rsidRDefault="00E06247" w:rsidP="005A7442">
      <w:pPr>
        <w:ind w:left="-567"/>
        <w:jc w:val="both"/>
        <w:rPr>
          <w:rFonts w:asciiTheme="minorHAnsi" w:hAnsiTheme="minorHAnsi"/>
        </w:rPr>
      </w:pPr>
    </w:p>
    <w:p w:rsidR="0077081C" w:rsidRPr="0077081C" w:rsidRDefault="0077081C" w:rsidP="005A7442">
      <w:pPr>
        <w:pStyle w:val="ListParagraph"/>
        <w:numPr>
          <w:ilvl w:val="0"/>
          <w:numId w:val="3"/>
        </w:numPr>
        <w:tabs>
          <w:tab w:val="left" w:pos="0"/>
        </w:tabs>
        <w:spacing w:line="360" w:lineRule="auto"/>
        <w:ind w:left="851" w:hanging="1135"/>
        <w:jc w:val="both"/>
        <w:rPr>
          <w:rFonts w:asciiTheme="minorHAnsi" w:hAnsiTheme="minorHAnsi"/>
        </w:rPr>
      </w:pPr>
      <w:r>
        <w:rPr>
          <w:rFonts w:asciiTheme="minorHAnsi" w:hAnsiTheme="minorHAnsi"/>
        </w:rPr>
        <w:t xml:space="preserve">SLO #2 </w:t>
      </w:r>
      <w:r w:rsidR="007951F9">
        <w:rPr>
          <w:rFonts w:asciiTheme="minorHAnsi" w:hAnsiTheme="minorHAnsi"/>
        </w:rPr>
        <w:tab/>
      </w:r>
      <w:r w:rsidR="00F2683D">
        <w:rPr>
          <w:rFonts w:asciiTheme="minorHAnsi" w:hAnsiTheme="minorHAnsi"/>
          <w:u w:val="single"/>
        </w:rPr>
        <w:t>CG 2: E</w:t>
      </w:r>
      <w:r w:rsidR="00681E27">
        <w:rPr>
          <w:rFonts w:asciiTheme="minorHAnsi" w:hAnsiTheme="minorHAnsi"/>
          <w:u w:val="single"/>
        </w:rPr>
        <w:t xml:space="preserve">xplain the concept of </w:t>
      </w:r>
      <w:proofErr w:type="spellStart"/>
      <w:r w:rsidR="00681E27">
        <w:rPr>
          <w:rFonts w:asciiTheme="minorHAnsi" w:hAnsiTheme="minorHAnsi"/>
          <w:u w:val="single"/>
        </w:rPr>
        <w:t>complementarity</w:t>
      </w:r>
      <w:proofErr w:type="spellEnd"/>
      <w:r w:rsidR="00681E27">
        <w:rPr>
          <w:rFonts w:asciiTheme="minorHAnsi" w:hAnsiTheme="minorHAnsi"/>
          <w:u w:val="single"/>
        </w:rPr>
        <w:t xml:space="preserve"> of structure and function.  Use this concept to identify the basic structures and functions of the </w:t>
      </w:r>
      <w:proofErr w:type="spellStart"/>
      <w:r w:rsidR="00681E27">
        <w:rPr>
          <w:rFonts w:asciiTheme="minorHAnsi" w:hAnsiTheme="minorHAnsi"/>
          <w:u w:val="single"/>
        </w:rPr>
        <w:t>integumentary</w:t>
      </w:r>
      <w:proofErr w:type="spellEnd"/>
      <w:r w:rsidR="00681E27">
        <w:rPr>
          <w:rFonts w:asciiTheme="minorHAnsi" w:hAnsiTheme="minorHAnsi"/>
          <w:u w:val="single"/>
        </w:rPr>
        <w:t>, skeletal, muscular, and nervous systems</w:t>
      </w:r>
      <w:r w:rsidR="007951F9">
        <w:rPr>
          <w:rFonts w:asciiTheme="minorHAnsi" w:hAnsiTheme="minorHAnsi"/>
          <w:u w:val="single"/>
        </w:rPr>
        <w:t>.</w:t>
      </w:r>
    </w:p>
    <w:p w:rsidR="009867A8" w:rsidRDefault="009867A8" w:rsidP="005A7442">
      <w:pPr>
        <w:ind w:left="-567"/>
        <w:jc w:val="both"/>
        <w:rPr>
          <w:rFonts w:asciiTheme="minorHAnsi" w:hAnsiTheme="minorHAnsi"/>
        </w:rPr>
      </w:pPr>
    </w:p>
    <w:p w:rsidR="005A7442" w:rsidRPr="0077081C" w:rsidRDefault="005A7442" w:rsidP="005A7442">
      <w:pPr>
        <w:pStyle w:val="ListParagraph"/>
        <w:numPr>
          <w:ilvl w:val="0"/>
          <w:numId w:val="3"/>
        </w:numPr>
        <w:tabs>
          <w:tab w:val="left" w:pos="0"/>
        </w:tabs>
        <w:spacing w:line="360" w:lineRule="auto"/>
        <w:ind w:left="851" w:hanging="1135"/>
        <w:jc w:val="both"/>
        <w:rPr>
          <w:rFonts w:asciiTheme="minorHAnsi" w:hAnsiTheme="minorHAnsi"/>
        </w:rPr>
      </w:pPr>
      <w:r>
        <w:rPr>
          <w:rFonts w:asciiTheme="minorHAnsi" w:hAnsiTheme="minorHAnsi"/>
        </w:rPr>
        <w:t xml:space="preserve">SLO #3 </w:t>
      </w:r>
      <w:r>
        <w:rPr>
          <w:rFonts w:asciiTheme="minorHAnsi" w:hAnsiTheme="minorHAnsi"/>
        </w:rPr>
        <w:tab/>
      </w:r>
      <w:r>
        <w:rPr>
          <w:rFonts w:asciiTheme="minorHAnsi" w:hAnsiTheme="minorHAnsi"/>
          <w:u w:val="single"/>
        </w:rPr>
        <w:t xml:space="preserve">CG 3: Explain </w:t>
      </w:r>
      <w:r w:rsidRPr="0054353C">
        <w:rPr>
          <w:rFonts w:asciiTheme="minorHAnsi" w:hAnsiTheme="minorHAnsi"/>
          <w:u w:val="single"/>
        </w:rPr>
        <w:t xml:space="preserve">the concept of homeostasis.  Describe how homeostasis can be used to illustrate wellness and illness in the </w:t>
      </w:r>
      <w:proofErr w:type="spellStart"/>
      <w:r w:rsidRPr="0054353C">
        <w:rPr>
          <w:rFonts w:asciiTheme="minorHAnsi" w:hAnsiTheme="minorHAnsi"/>
          <w:u w:val="single"/>
        </w:rPr>
        <w:t>integumentary</w:t>
      </w:r>
      <w:proofErr w:type="spellEnd"/>
      <w:r w:rsidRPr="0054353C">
        <w:rPr>
          <w:rFonts w:asciiTheme="minorHAnsi" w:hAnsiTheme="minorHAnsi"/>
          <w:u w:val="single"/>
        </w:rPr>
        <w:t>, skeletal, muscular, and nervous systems</w:t>
      </w:r>
      <w:r>
        <w:rPr>
          <w:rFonts w:asciiTheme="minorHAnsi" w:hAnsiTheme="minorHAnsi"/>
          <w:u w:val="single"/>
        </w:rPr>
        <w:t>.</w:t>
      </w:r>
    </w:p>
    <w:p w:rsidR="005A7442" w:rsidRDefault="005A7442" w:rsidP="005A7442">
      <w:pPr>
        <w:ind w:left="-567"/>
        <w:jc w:val="both"/>
        <w:rPr>
          <w:rFonts w:asciiTheme="minorHAnsi" w:hAnsiTheme="minorHAnsi"/>
        </w:rPr>
      </w:pPr>
    </w:p>
    <w:p w:rsidR="00E06247" w:rsidRPr="009867A8" w:rsidRDefault="00E06247" w:rsidP="005A7442">
      <w:pPr>
        <w:ind w:left="-567"/>
        <w:jc w:val="both"/>
        <w:rPr>
          <w:rFonts w:asciiTheme="minorHAnsi" w:hAnsiTheme="minorHAnsi"/>
        </w:rPr>
      </w:pPr>
    </w:p>
    <w:p w:rsidR="009867A8" w:rsidRDefault="009867A8" w:rsidP="005A7442">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will you implement in Fall 2010 to gather evidence of student learning related to the outcome?</w:t>
      </w:r>
      <w:r w:rsidR="0077081C">
        <w:rPr>
          <w:rFonts w:asciiTheme="minorHAnsi" w:hAnsiTheme="minorHAnsi"/>
        </w:rPr>
        <w:t xml:space="preserve">  Identify each type of assessment method included</w:t>
      </w:r>
      <w:r w:rsidR="00E06247">
        <w:rPr>
          <w:rFonts w:asciiTheme="minorHAnsi" w:hAnsiTheme="minorHAnsi"/>
        </w:rPr>
        <w:t xml:space="preserve"> below</w:t>
      </w:r>
      <w:r w:rsidR="0077081C">
        <w:rPr>
          <w:rFonts w:asciiTheme="minorHAnsi" w:hAnsiTheme="minorHAnsi"/>
        </w:rPr>
        <w:t xml:space="preserve"> </w:t>
      </w:r>
      <w:r w:rsidR="00E06247">
        <w:rPr>
          <w:rFonts w:asciiTheme="minorHAnsi" w:hAnsiTheme="minorHAnsi"/>
        </w:rPr>
        <w:t xml:space="preserve">in your lists –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or indirect</w:t>
      </w:r>
      <w:r w:rsidR="00E06247">
        <w:rPr>
          <w:rFonts w:asciiTheme="minorHAnsi" w:hAnsiTheme="minorHAnsi"/>
        </w:rPr>
        <w:t xml:space="preserve"> (I)</w:t>
      </w:r>
      <w:r w:rsidR="0077081C">
        <w:rPr>
          <w:rFonts w:asciiTheme="minorHAnsi" w:hAnsiTheme="minorHAnsi"/>
        </w:rPr>
        <w:t xml:space="preserve">? </w:t>
      </w:r>
      <w:proofErr w:type="gramStart"/>
      <w:r w:rsidR="0077081C">
        <w:rPr>
          <w:rFonts w:asciiTheme="minorHAnsi" w:hAnsiTheme="minorHAnsi"/>
        </w:rPr>
        <w:t>student</w:t>
      </w:r>
      <w:proofErr w:type="gramEnd"/>
      <w:r w:rsidR="0077081C">
        <w:rPr>
          <w:rFonts w:asciiTheme="minorHAnsi" w:hAnsiTheme="minorHAnsi"/>
        </w:rPr>
        <w:t xml:space="preserve"> learning outcome</w:t>
      </w:r>
      <w:r w:rsidR="00E06247">
        <w:rPr>
          <w:rFonts w:asciiTheme="minorHAnsi" w:hAnsiTheme="minorHAnsi"/>
        </w:rPr>
        <w:t xml:space="preserve"> (SLO)</w:t>
      </w:r>
      <w:r w:rsidR="0077081C">
        <w:rPr>
          <w:rFonts w:asciiTheme="minorHAnsi" w:hAnsiTheme="minorHAnsi"/>
        </w:rPr>
        <w:t>, 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77081C">
        <w:rPr>
          <w:rFonts w:asciiTheme="minorHAnsi" w:hAnsiTheme="minorHAnsi"/>
        </w:rPr>
        <w:t>, or context</w:t>
      </w:r>
      <w:r w:rsidR="00E06247">
        <w:rPr>
          <w:rFonts w:asciiTheme="minorHAnsi" w:hAnsiTheme="minorHAnsi"/>
        </w:rPr>
        <w:t xml:space="preserve"> (C)</w:t>
      </w:r>
      <w:r w:rsidR="0077081C">
        <w:rPr>
          <w:rFonts w:asciiTheme="minorHAnsi" w:hAnsiTheme="minorHAnsi"/>
        </w:rPr>
        <w:t>?</w:t>
      </w:r>
      <w:r w:rsidR="00E06247">
        <w:rPr>
          <w:rFonts w:asciiTheme="minorHAnsi" w:hAnsiTheme="minorHAnsi"/>
        </w:rPr>
        <w:t xml:space="preserve"> </w:t>
      </w:r>
      <w:proofErr w:type="gramStart"/>
      <w:r w:rsidR="00E06247">
        <w:rPr>
          <w:rFonts w:asciiTheme="minorHAnsi" w:hAnsiTheme="minorHAnsi"/>
        </w:rPr>
        <w:t>summative</w:t>
      </w:r>
      <w:proofErr w:type="gramEnd"/>
      <w:r w:rsidR="00E06247">
        <w:rPr>
          <w:rFonts w:asciiTheme="minorHAnsi" w:hAnsiTheme="minorHAnsi"/>
        </w:rPr>
        <w:t xml:space="preserve"> (S) or formative (F)? </w:t>
      </w:r>
      <w:proofErr w:type="gramStart"/>
      <w:r w:rsidR="00E06247">
        <w:rPr>
          <w:rFonts w:asciiTheme="minorHAnsi" w:hAnsiTheme="minorHAnsi"/>
        </w:rPr>
        <w:t>qualitative</w:t>
      </w:r>
      <w:proofErr w:type="gramEnd"/>
      <w:r w:rsidR="00E06247">
        <w:rPr>
          <w:rFonts w:asciiTheme="minorHAnsi" w:hAnsiTheme="minorHAnsi"/>
        </w:rPr>
        <w:t xml:space="preserve"> (QL) or quantitative (QN)? Objective (</w:t>
      </w:r>
      <w:proofErr w:type="spellStart"/>
      <w:r w:rsidR="00E06247">
        <w:rPr>
          <w:rFonts w:asciiTheme="minorHAnsi" w:hAnsiTheme="minorHAnsi"/>
        </w:rPr>
        <w:t>Obj</w:t>
      </w:r>
      <w:proofErr w:type="spellEnd"/>
      <w:r w:rsidR="00E06247">
        <w:rPr>
          <w:rFonts w:asciiTheme="minorHAnsi" w:hAnsiTheme="minorHAnsi"/>
        </w:rPr>
        <w:t>) or subjective (</w:t>
      </w:r>
      <w:proofErr w:type="spellStart"/>
      <w:r w:rsidR="00E06247">
        <w:rPr>
          <w:rFonts w:asciiTheme="minorHAnsi" w:hAnsiTheme="minorHAnsi"/>
        </w:rPr>
        <w:t>Subj</w:t>
      </w:r>
      <w:proofErr w:type="spellEnd"/>
      <w:r w:rsidR="00E06247">
        <w:rPr>
          <w:rFonts w:asciiTheme="minorHAnsi" w:hAnsiTheme="minorHAnsi"/>
        </w:rPr>
        <w:t>)?</w:t>
      </w:r>
    </w:p>
    <w:p w:rsidR="009867A8" w:rsidRDefault="009867A8" w:rsidP="005A7442">
      <w:pPr>
        <w:pStyle w:val="ListParagraph"/>
        <w:ind w:left="-284"/>
        <w:jc w:val="both"/>
        <w:rPr>
          <w:rFonts w:asciiTheme="minorHAnsi" w:hAnsiTheme="minorHAnsi"/>
        </w:rPr>
      </w:pPr>
    </w:p>
    <w:p w:rsidR="0077081C" w:rsidRPr="00681E27" w:rsidRDefault="0077081C" w:rsidP="005A7442">
      <w:pPr>
        <w:pStyle w:val="ListParagraph"/>
        <w:spacing w:line="360" w:lineRule="auto"/>
        <w:ind w:left="-142"/>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7951F9">
        <w:rPr>
          <w:rFonts w:asciiTheme="minorHAnsi" w:hAnsiTheme="minorHAnsi"/>
        </w:rPr>
        <w:tab/>
      </w:r>
      <w:r w:rsidR="007951F9" w:rsidRPr="007951F9">
        <w:rPr>
          <w:rFonts w:asciiTheme="minorHAnsi" w:hAnsiTheme="minorHAnsi"/>
          <w:u w:val="single"/>
        </w:rPr>
        <w:t xml:space="preserve">blueprinting questions on </w:t>
      </w:r>
      <w:r w:rsidR="00681E27" w:rsidRPr="007951F9">
        <w:rPr>
          <w:rFonts w:asciiTheme="minorHAnsi" w:hAnsiTheme="minorHAnsi"/>
          <w:u w:val="single"/>
        </w:rPr>
        <w:t>short</w:t>
      </w:r>
      <w:r w:rsidR="007951F9">
        <w:rPr>
          <w:rFonts w:asciiTheme="minorHAnsi" w:hAnsiTheme="minorHAnsi"/>
          <w:u w:val="single"/>
        </w:rPr>
        <w:t>-</w:t>
      </w:r>
      <w:r w:rsidR="00681E27">
        <w:rPr>
          <w:rFonts w:asciiTheme="minorHAnsi" w:hAnsiTheme="minorHAnsi"/>
          <w:u w:val="single"/>
        </w:rPr>
        <w:t xml:space="preserve">answer </w:t>
      </w:r>
      <w:r w:rsidR="00681E27" w:rsidRPr="00F2683D">
        <w:rPr>
          <w:rFonts w:asciiTheme="minorHAnsi" w:hAnsiTheme="minorHAnsi"/>
          <w:u w:val="single"/>
        </w:rPr>
        <w:t>tests</w:t>
      </w:r>
      <w:r w:rsidR="007951F9" w:rsidRPr="00F2683D">
        <w:rPr>
          <w:rFonts w:asciiTheme="minorHAnsi" w:hAnsiTheme="minorHAnsi"/>
          <w:u w:val="single"/>
        </w:rPr>
        <w:t xml:space="preserve"> (D, S, QN, and </w:t>
      </w:r>
      <w:proofErr w:type="spellStart"/>
      <w:r w:rsidR="007951F9" w:rsidRPr="00F2683D">
        <w:rPr>
          <w:rFonts w:asciiTheme="minorHAnsi" w:hAnsiTheme="minorHAnsi"/>
          <w:u w:val="single"/>
        </w:rPr>
        <w:t>Obj</w:t>
      </w:r>
      <w:proofErr w:type="spellEnd"/>
      <w:r w:rsidR="007951F9" w:rsidRPr="00F2683D">
        <w:rPr>
          <w:rFonts w:asciiTheme="minorHAnsi" w:hAnsiTheme="minorHAnsi"/>
          <w:u w:val="single"/>
        </w:rPr>
        <w:t>)</w:t>
      </w:r>
      <w:r w:rsidR="00681E27" w:rsidRPr="00F2683D">
        <w:rPr>
          <w:rFonts w:asciiTheme="minorHAnsi" w:hAnsiTheme="minorHAnsi"/>
          <w:u w:val="single"/>
        </w:rPr>
        <w:t xml:space="preserve"> and </w:t>
      </w:r>
      <w:r w:rsidR="003D7707" w:rsidRPr="00F2683D">
        <w:rPr>
          <w:rFonts w:asciiTheme="minorHAnsi" w:hAnsiTheme="minorHAnsi"/>
          <w:u w:val="single"/>
        </w:rPr>
        <w:t xml:space="preserve">histology </w:t>
      </w:r>
      <w:r w:rsidR="00681E27" w:rsidRPr="00F2683D">
        <w:rPr>
          <w:rFonts w:asciiTheme="minorHAnsi" w:hAnsiTheme="minorHAnsi"/>
          <w:u w:val="single"/>
        </w:rPr>
        <w:t>slide identification</w:t>
      </w:r>
      <w:r w:rsidR="007951F9" w:rsidRPr="00F2683D">
        <w:rPr>
          <w:rFonts w:asciiTheme="minorHAnsi" w:hAnsiTheme="minorHAnsi"/>
          <w:u w:val="single"/>
        </w:rPr>
        <w:t xml:space="preserve"> scored with a checklist rubric (D, S, QN, and </w:t>
      </w:r>
      <w:proofErr w:type="spellStart"/>
      <w:r w:rsidR="007951F9" w:rsidRPr="00F2683D">
        <w:rPr>
          <w:rFonts w:asciiTheme="minorHAnsi" w:hAnsiTheme="minorHAnsi"/>
          <w:u w:val="single"/>
        </w:rPr>
        <w:t>Obj</w:t>
      </w:r>
      <w:proofErr w:type="spellEnd"/>
      <w:r w:rsidR="007951F9">
        <w:rPr>
          <w:rFonts w:asciiTheme="minorHAnsi" w:hAnsiTheme="minorHAnsi"/>
          <w:u w:val="single"/>
        </w:rPr>
        <w:t>)</w:t>
      </w:r>
    </w:p>
    <w:p w:rsidR="0077081C" w:rsidRPr="0077081C" w:rsidRDefault="0077081C" w:rsidP="005A7442">
      <w:pPr>
        <w:pStyle w:val="ListParagraph"/>
        <w:ind w:left="-142"/>
        <w:jc w:val="both"/>
        <w:rPr>
          <w:rFonts w:asciiTheme="minorHAnsi" w:hAnsiTheme="minorHAnsi"/>
          <w:sz w:val="16"/>
          <w:szCs w:val="16"/>
        </w:rPr>
      </w:pPr>
    </w:p>
    <w:p w:rsidR="00E06247" w:rsidRDefault="00E06247" w:rsidP="005A7442">
      <w:pPr>
        <w:pStyle w:val="ListParagraph"/>
        <w:jc w:val="both"/>
        <w:rPr>
          <w:rFonts w:asciiTheme="minorHAnsi" w:hAnsiTheme="minorHAnsi"/>
        </w:rPr>
      </w:pPr>
    </w:p>
    <w:p w:rsidR="0077081C" w:rsidRDefault="0077081C" w:rsidP="005A7442">
      <w:pPr>
        <w:pStyle w:val="ListParagraph"/>
        <w:spacing w:line="360" w:lineRule="auto"/>
        <w:ind w:left="-142"/>
        <w:jc w:val="both"/>
        <w:rPr>
          <w:rFonts w:asciiTheme="minorHAnsi" w:hAnsiTheme="minorHAnsi"/>
          <w:u w:val="single"/>
        </w:rPr>
      </w:pPr>
      <w:r>
        <w:rPr>
          <w:rFonts w:asciiTheme="minorHAnsi" w:hAnsiTheme="minorHAnsi"/>
        </w:rPr>
        <w:lastRenderedPageBreak/>
        <w:t>Assessment method</w:t>
      </w:r>
      <w:r w:rsidRPr="0077081C">
        <w:rPr>
          <w:rFonts w:asciiTheme="minorHAnsi" w:hAnsiTheme="minorHAnsi"/>
          <w:b/>
        </w:rPr>
        <w:t>s</w:t>
      </w:r>
      <w:r>
        <w:rPr>
          <w:rFonts w:asciiTheme="minorHAnsi" w:hAnsiTheme="minorHAnsi"/>
        </w:rPr>
        <w:t xml:space="preserve"> to be used to assess SLO #2: </w:t>
      </w:r>
      <w:r w:rsidR="007951F9">
        <w:rPr>
          <w:rFonts w:asciiTheme="minorHAnsi" w:hAnsiTheme="minorHAnsi"/>
        </w:rPr>
        <w:tab/>
      </w:r>
      <w:r w:rsidR="007951F9" w:rsidRPr="007951F9">
        <w:rPr>
          <w:rFonts w:asciiTheme="minorHAnsi" w:hAnsiTheme="minorHAnsi"/>
          <w:u w:val="single"/>
        </w:rPr>
        <w:t>blueprinting questions on short</w:t>
      </w:r>
      <w:r w:rsidR="007951F9">
        <w:rPr>
          <w:rFonts w:asciiTheme="minorHAnsi" w:hAnsiTheme="minorHAnsi"/>
          <w:u w:val="single"/>
        </w:rPr>
        <w:t xml:space="preserve">-answer tests (D, S, QN, and </w:t>
      </w:r>
      <w:proofErr w:type="spellStart"/>
      <w:r w:rsidR="007951F9">
        <w:rPr>
          <w:rFonts w:asciiTheme="minorHAnsi" w:hAnsiTheme="minorHAnsi"/>
          <w:u w:val="single"/>
        </w:rPr>
        <w:t>Obj</w:t>
      </w:r>
      <w:proofErr w:type="spellEnd"/>
      <w:r w:rsidR="007951F9">
        <w:rPr>
          <w:rFonts w:asciiTheme="minorHAnsi" w:hAnsiTheme="minorHAnsi"/>
          <w:u w:val="single"/>
        </w:rPr>
        <w:t xml:space="preserve">) </w:t>
      </w:r>
      <w:r w:rsidR="00681E27">
        <w:rPr>
          <w:rFonts w:asciiTheme="minorHAnsi" w:hAnsiTheme="minorHAnsi"/>
          <w:u w:val="single"/>
        </w:rPr>
        <w:t xml:space="preserve">and </w:t>
      </w:r>
      <w:r w:rsidR="00154C06">
        <w:rPr>
          <w:rFonts w:asciiTheme="minorHAnsi" w:hAnsiTheme="minorHAnsi"/>
          <w:u w:val="single"/>
        </w:rPr>
        <w:t xml:space="preserve">on </w:t>
      </w:r>
      <w:r w:rsidR="00681E27">
        <w:rPr>
          <w:rFonts w:asciiTheme="minorHAnsi" w:hAnsiTheme="minorHAnsi"/>
          <w:u w:val="single"/>
        </w:rPr>
        <w:t>laboratory practical</w:t>
      </w:r>
      <w:r w:rsidR="007951F9">
        <w:rPr>
          <w:rFonts w:asciiTheme="minorHAnsi" w:hAnsiTheme="minorHAnsi"/>
          <w:u w:val="single"/>
        </w:rPr>
        <w:t xml:space="preserve"> exam (D</w:t>
      </w:r>
      <w:r w:rsidR="007951F9" w:rsidRPr="00F2683D">
        <w:rPr>
          <w:rFonts w:asciiTheme="minorHAnsi" w:hAnsiTheme="minorHAnsi"/>
          <w:u w:val="single"/>
        </w:rPr>
        <w:t>, S,</w:t>
      </w:r>
      <w:r w:rsidR="007951F9">
        <w:rPr>
          <w:rFonts w:asciiTheme="minorHAnsi" w:hAnsiTheme="minorHAnsi"/>
          <w:u w:val="single"/>
        </w:rPr>
        <w:t xml:space="preserve"> QN, and </w:t>
      </w:r>
      <w:proofErr w:type="spellStart"/>
      <w:r w:rsidR="007951F9">
        <w:rPr>
          <w:rFonts w:asciiTheme="minorHAnsi" w:hAnsiTheme="minorHAnsi"/>
          <w:u w:val="single"/>
        </w:rPr>
        <w:t>Obj</w:t>
      </w:r>
      <w:proofErr w:type="spellEnd"/>
      <w:r w:rsidR="007951F9">
        <w:rPr>
          <w:rFonts w:asciiTheme="minorHAnsi" w:hAnsiTheme="minorHAnsi"/>
          <w:u w:val="single"/>
        </w:rPr>
        <w:t>)</w:t>
      </w:r>
    </w:p>
    <w:p w:rsidR="005A7442" w:rsidRDefault="005A7442" w:rsidP="005A7442">
      <w:pPr>
        <w:pStyle w:val="ListParagraph"/>
        <w:ind w:left="-142"/>
        <w:jc w:val="both"/>
        <w:rPr>
          <w:rFonts w:asciiTheme="minorHAnsi" w:hAnsiTheme="minorHAnsi"/>
          <w:u w:val="single"/>
        </w:rPr>
      </w:pPr>
    </w:p>
    <w:p w:rsidR="005A7442" w:rsidRDefault="005A7442" w:rsidP="005A7442">
      <w:pPr>
        <w:pStyle w:val="ListParagraph"/>
        <w:spacing w:line="360" w:lineRule="auto"/>
        <w:ind w:left="-142"/>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#3: </w:t>
      </w:r>
      <w:r>
        <w:rPr>
          <w:rFonts w:asciiTheme="minorHAnsi" w:hAnsiTheme="minorHAnsi"/>
        </w:rPr>
        <w:tab/>
      </w:r>
      <w:r w:rsidRPr="007951F9">
        <w:rPr>
          <w:rFonts w:asciiTheme="minorHAnsi" w:hAnsiTheme="minorHAnsi"/>
          <w:u w:val="single"/>
        </w:rPr>
        <w:t>blueprinting questions on short</w:t>
      </w:r>
      <w:r>
        <w:rPr>
          <w:rFonts w:asciiTheme="minorHAnsi" w:hAnsiTheme="minorHAnsi"/>
          <w:u w:val="single"/>
        </w:rPr>
        <w:t xml:space="preserve">-answer tests (D, S, QN, and </w:t>
      </w:r>
      <w:proofErr w:type="spellStart"/>
      <w:r>
        <w:rPr>
          <w:rFonts w:asciiTheme="minorHAnsi" w:hAnsiTheme="minorHAnsi"/>
          <w:u w:val="single"/>
        </w:rPr>
        <w:t>Obj</w:t>
      </w:r>
      <w:proofErr w:type="spellEnd"/>
      <w:r>
        <w:rPr>
          <w:rFonts w:asciiTheme="minorHAnsi" w:hAnsiTheme="minorHAnsi"/>
          <w:u w:val="single"/>
        </w:rPr>
        <w:t>)</w:t>
      </w:r>
    </w:p>
    <w:p w:rsidR="005A7442" w:rsidRDefault="005A7442" w:rsidP="005A7442">
      <w:pPr>
        <w:pStyle w:val="ListParagraph"/>
        <w:spacing w:line="360" w:lineRule="auto"/>
        <w:ind w:left="-142"/>
        <w:jc w:val="both"/>
        <w:rPr>
          <w:rFonts w:asciiTheme="minorHAnsi" w:hAnsiTheme="minorHAnsi"/>
        </w:rPr>
      </w:pPr>
    </w:p>
    <w:p w:rsidR="0077081C" w:rsidRPr="00681E27" w:rsidRDefault="0077081C" w:rsidP="005A7442">
      <w:pPr>
        <w:spacing w:line="360" w:lineRule="auto"/>
        <w:jc w:val="both"/>
        <w:rPr>
          <w:rFonts w:asciiTheme="minorHAnsi" w:hAnsiTheme="minorHAnsi"/>
        </w:rPr>
      </w:pPr>
    </w:p>
    <w:p w:rsidR="009867A8" w:rsidRDefault="009867A8" w:rsidP="005A7442">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Fall 2010; e.g., draw up a timeline for the course which indicates when every SLO assessment method named above will be used throughout the semester</w:t>
      </w:r>
      <w:r w:rsidR="00E06247">
        <w:rPr>
          <w:rFonts w:asciiTheme="minorHAnsi" w:hAnsiTheme="minorHAnsi"/>
        </w:rPr>
        <w:t xml:space="preserve"> (Week 1 – Week 16)</w:t>
      </w:r>
      <w:r>
        <w:rPr>
          <w:rFonts w:asciiTheme="minorHAnsi" w:hAnsiTheme="minorHAnsi"/>
        </w:rPr>
        <w:t>.</w:t>
      </w:r>
    </w:p>
    <w:p w:rsidR="009867A8" w:rsidRDefault="009867A8" w:rsidP="005A7442">
      <w:pPr>
        <w:jc w:val="both"/>
        <w:rPr>
          <w:rFonts w:asciiTheme="minorHAnsi" w:hAnsiTheme="minorHAnsi"/>
        </w:rPr>
      </w:pPr>
    </w:p>
    <w:p w:rsidR="00E06247" w:rsidRDefault="00E06247" w:rsidP="005A7442">
      <w:pPr>
        <w:tabs>
          <w:tab w:val="left" w:pos="3969"/>
        </w:tabs>
        <w:ind w:left="-142"/>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7951F9">
        <w:rPr>
          <w:rFonts w:asciiTheme="minorHAnsi" w:hAnsiTheme="minorHAnsi"/>
        </w:rPr>
        <w:tab/>
      </w:r>
      <w:r w:rsidR="00CC2AFD">
        <w:rPr>
          <w:rFonts w:asciiTheme="minorHAnsi" w:hAnsiTheme="minorHAnsi"/>
        </w:rPr>
        <w:t>Weeks 3, 5, 7</w:t>
      </w:r>
    </w:p>
    <w:p w:rsidR="00E06247" w:rsidRDefault="00E06247" w:rsidP="005A7442">
      <w:pPr>
        <w:ind w:left="-142"/>
        <w:jc w:val="both"/>
        <w:rPr>
          <w:rFonts w:asciiTheme="minorHAnsi" w:hAnsiTheme="minorHAnsi"/>
        </w:rPr>
      </w:pPr>
    </w:p>
    <w:p w:rsidR="00E06247" w:rsidRDefault="00E06247" w:rsidP="005A7442">
      <w:pPr>
        <w:tabs>
          <w:tab w:val="left" w:pos="3969"/>
        </w:tabs>
        <w:ind w:left="-142"/>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r w:rsidR="007951F9">
        <w:rPr>
          <w:rFonts w:asciiTheme="minorHAnsi" w:hAnsiTheme="minorHAnsi"/>
        </w:rPr>
        <w:tab/>
      </w:r>
      <w:r w:rsidR="00CC2AFD">
        <w:rPr>
          <w:rFonts w:asciiTheme="minorHAnsi" w:hAnsiTheme="minorHAnsi"/>
        </w:rPr>
        <w:t xml:space="preserve">Weeks 3, 8, 11, 12, 14, 15 </w:t>
      </w:r>
    </w:p>
    <w:p w:rsidR="00E06247" w:rsidRDefault="00E06247" w:rsidP="005A7442">
      <w:pPr>
        <w:ind w:left="-284"/>
        <w:jc w:val="both"/>
        <w:rPr>
          <w:rFonts w:asciiTheme="minorHAnsi" w:hAnsiTheme="minorHAnsi"/>
        </w:rPr>
      </w:pPr>
    </w:p>
    <w:p w:rsidR="005A7442" w:rsidRDefault="005A7442" w:rsidP="005A7442">
      <w:pPr>
        <w:tabs>
          <w:tab w:val="left" w:pos="3969"/>
        </w:tabs>
        <w:ind w:left="-142"/>
        <w:jc w:val="both"/>
        <w:rPr>
          <w:rFonts w:asciiTheme="minorHAnsi" w:hAnsiTheme="minorHAnsi"/>
        </w:rPr>
      </w:pPr>
      <w:r>
        <w:rPr>
          <w:rFonts w:asciiTheme="minorHAnsi" w:hAnsiTheme="minorHAnsi"/>
        </w:rPr>
        <w:t xml:space="preserve">SLO #3 Assessment Proposed Timeline </w:t>
      </w:r>
      <w:r w:rsidRPr="00E06247">
        <w:rPr>
          <w:rFonts w:asciiTheme="minorHAnsi" w:hAnsiTheme="minorHAnsi"/>
        </w:rPr>
        <w:sym w:font="Wingdings" w:char="F0E0"/>
      </w:r>
      <w:r>
        <w:rPr>
          <w:rFonts w:asciiTheme="minorHAnsi" w:hAnsiTheme="minorHAnsi"/>
        </w:rPr>
        <w:tab/>
        <w:t xml:space="preserve">Weeks 3, 8, 11, 12, 14, 15 </w:t>
      </w:r>
    </w:p>
    <w:p w:rsidR="005A7442" w:rsidRDefault="005A7442" w:rsidP="005A7442">
      <w:pPr>
        <w:ind w:left="-284"/>
        <w:jc w:val="both"/>
        <w:rPr>
          <w:rFonts w:asciiTheme="minorHAnsi" w:hAnsiTheme="minorHAnsi"/>
        </w:rPr>
      </w:pPr>
    </w:p>
    <w:p w:rsidR="00E06247" w:rsidRDefault="00E06247" w:rsidP="005A7442">
      <w:pPr>
        <w:ind w:left="-284"/>
        <w:jc w:val="both"/>
        <w:rPr>
          <w:rFonts w:asciiTheme="minorHAnsi" w:hAnsiTheme="minorHAnsi"/>
        </w:rPr>
      </w:pPr>
    </w:p>
    <w:p w:rsidR="007951F9" w:rsidRDefault="0077081C" w:rsidP="005A7442">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Pr>
          <w:rFonts w:asciiTheme="minorHAnsi" w:hAnsiTheme="minorHAnsi"/>
        </w:rPr>
        <w:t>Fall</w:t>
      </w:r>
      <w:proofErr w:type="gramEnd"/>
      <w:r>
        <w:rPr>
          <w:rFonts w:asciiTheme="minorHAnsi" w:hAnsiTheme="minorHAnsi"/>
        </w:rPr>
        <w:t xml:space="preserve"> 2010?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7951F9" w:rsidRDefault="007951F9" w:rsidP="005A7442">
      <w:pPr>
        <w:pStyle w:val="ListParagraph"/>
        <w:ind w:left="-207"/>
        <w:jc w:val="both"/>
        <w:rPr>
          <w:rFonts w:asciiTheme="minorHAnsi" w:hAnsiTheme="minorHAnsi"/>
        </w:rPr>
      </w:pPr>
    </w:p>
    <w:p w:rsidR="007951F9" w:rsidRPr="007951F9" w:rsidRDefault="005A7442" w:rsidP="005A7442">
      <w:pPr>
        <w:pStyle w:val="ListParagraph"/>
        <w:spacing w:line="360" w:lineRule="auto"/>
        <w:ind w:left="-207"/>
        <w:jc w:val="both"/>
        <w:rPr>
          <w:rFonts w:asciiTheme="minorHAnsi" w:hAnsiTheme="minorHAnsi"/>
        </w:rPr>
      </w:pPr>
      <w:r>
        <w:rPr>
          <w:rFonts w:asciiTheme="minorHAnsi" w:hAnsiTheme="minorHAnsi"/>
        </w:rPr>
        <w:t>Two</w:t>
      </w:r>
      <w:r w:rsidR="007951F9">
        <w:rPr>
          <w:rFonts w:asciiTheme="minorHAnsi" w:hAnsiTheme="minorHAnsi"/>
        </w:rPr>
        <w:t xml:space="preserve"> sections will be involved.  Initially </w:t>
      </w:r>
      <w:r w:rsidR="00A20CFF">
        <w:rPr>
          <w:rFonts w:asciiTheme="minorHAnsi" w:hAnsiTheme="minorHAnsi"/>
        </w:rPr>
        <w:t xml:space="preserve">that will mean approximately </w:t>
      </w:r>
      <w:r>
        <w:rPr>
          <w:rFonts w:asciiTheme="minorHAnsi" w:hAnsiTheme="minorHAnsi"/>
        </w:rPr>
        <w:t>5</w:t>
      </w:r>
      <w:r w:rsidR="00A20CFF">
        <w:rPr>
          <w:rFonts w:asciiTheme="minorHAnsi" w:hAnsiTheme="minorHAnsi"/>
        </w:rPr>
        <w:t>0</w:t>
      </w:r>
      <w:r w:rsidR="007951F9">
        <w:rPr>
          <w:rFonts w:asciiTheme="minorHAnsi" w:hAnsiTheme="minorHAnsi"/>
        </w:rPr>
        <w:t xml:space="preserve"> students, although this number may decline throughout the semester.  All students in </w:t>
      </w:r>
      <w:r>
        <w:rPr>
          <w:rFonts w:asciiTheme="minorHAnsi" w:hAnsiTheme="minorHAnsi"/>
        </w:rPr>
        <w:t>both</w:t>
      </w:r>
      <w:r w:rsidR="007951F9">
        <w:rPr>
          <w:rFonts w:asciiTheme="minorHAnsi" w:hAnsiTheme="minorHAnsi"/>
        </w:rPr>
        <w:t xml:space="preserve"> section</w:t>
      </w:r>
      <w:r>
        <w:rPr>
          <w:rFonts w:asciiTheme="minorHAnsi" w:hAnsiTheme="minorHAnsi"/>
        </w:rPr>
        <w:t>s</w:t>
      </w:r>
      <w:r w:rsidR="007951F9">
        <w:rPr>
          <w:rFonts w:asciiTheme="minorHAnsi" w:hAnsiTheme="minorHAnsi"/>
        </w:rPr>
        <w:t xml:space="preserve"> will be involved.</w:t>
      </w:r>
    </w:p>
    <w:p w:rsidR="00E06247" w:rsidRDefault="00E06247" w:rsidP="005A7442">
      <w:pPr>
        <w:ind w:left="-142"/>
        <w:jc w:val="both"/>
        <w:rPr>
          <w:rFonts w:asciiTheme="minorHAnsi" w:hAnsiTheme="minorHAnsi"/>
        </w:rPr>
      </w:pPr>
    </w:p>
    <w:p w:rsidR="00E06247" w:rsidRPr="00E06247" w:rsidRDefault="00E06247" w:rsidP="005A7442">
      <w:pPr>
        <w:jc w:val="both"/>
        <w:rPr>
          <w:rFonts w:asciiTheme="minorHAnsi" w:hAnsiTheme="minorHAnsi"/>
        </w:rPr>
      </w:pPr>
    </w:p>
    <w:p w:rsidR="007951F9" w:rsidRDefault="00E06247" w:rsidP="005A7442">
      <w:pPr>
        <w:pStyle w:val="ListParagraph"/>
        <w:numPr>
          <w:ilvl w:val="0"/>
          <w:numId w:val="2"/>
        </w:numPr>
        <w:jc w:val="both"/>
        <w:rPr>
          <w:rFonts w:asciiTheme="minorHAnsi" w:hAnsiTheme="minorHAnsi"/>
        </w:rPr>
      </w:pPr>
      <w:r>
        <w:rPr>
          <w:rFonts w:asciiTheme="minorHAnsi" w:hAnsiTheme="minorHAnsi"/>
        </w:rPr>
        <w:t xml:space="preserve">Using </w:t>
      </w:r>
      <w:r w:rsidR="000A3AC0" w:rsidRPr="007951F9">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proofErr w:type="gramStart"/>
      <w:r w:rsidR="000A3AC0">
        <w:rPr>
          <w:rFonts w:asciiTheme="minorHAnsi" w:hAnsiTheme="minorHAnsi"/>
        </w:rPr>
        <w:t>Fall</w:t>
      </w:r>
      <w:proofErr w:type="gramEnd"/>
      <w:r w:rsidR="000A3AC0">
        <w:rPr>
          <w:rFonts w:asciiTheme="minorHAnsi" w:hAnsiTheme="minorHAnsi"/>
        </w:rPr>
        <w:t xml:space="preserve"> 2010?</w:t>
      </w:r>
    </w:p>
    <w:p w:rsidR="007951F9" w:rsidRDefault="007951F9" w:rsidP="005A7442">
      <w:pPr>
        <w:pStyle w:val="ListParagraph"/>
        <w:ind w:left="-207"/>
        <w:jc w:val="both"/>
        <w:rPr>
          <w:rFonts w:asciiTheme="minorHAnsi" w:hAnsiTheme="minorHAnsi"/>
        </w:rPr>
      </w:pPr>
    </w:p>
    <w:p w:rsidR="009867A8" w:rsidRDefault="007951F9" w:rsidP="005A7442">
      <w:pPr>
        <w:pStyle w:val="ListParagraph"/>
        <w:spacing w:line="360" w:lineRule="auto"/>
        <w:ind w:left="-207"/>
        <w:jc w:val="both"/>
        <w:rPr>
          <w:rFonts w:asciiTheme="minorHAnsi" w:hAnsiTheme="minorHAnsi"/>
        </w:rPr>
      </w:pPr>
      <w:r>
        <w:rPr>
          <w:rFonts w:asciiTheme="minorHAnsi" w:hAnsiTheme="minorHAnsi"/>
        </w:rPr>
        <w:t>Two</w:t>
      </w:r>
      <w:r w:rsidR="00A20CFF">
        <w:rPr>
          <w:rFonts w:asciiTheme="minorHAnsi" w:hAnsiTheme="minorHAnsi"/>
        </w:rPr>
        <w:t xml:space="preserve"> sections taught by Jill Stein</w:t>
      </w:r>
      <w:r>
        <w:rPr>
          <w:rFonts w:asciiTheme="minorHAnsi" w:hAnsiTheme="minorHAnsi"/>
        </w:rPr>
        <w:t xml:space="preserve"> </w:t>
      </w:r>
    </w:p>
    <w:p w:rsidR="00CC2AFD" w:rsidRPr="009867A8" w:rsidRDefault="00CC2AFD" w:rsidP="005A7442">
      <w:pPr>
        <w:ind w:left="720"/>
        <w:jc w:val="both"/>
        <w:rPr>
          <w:rFonts w:asciiTheme="minorHAnsi" w:hAnsiTheme="minorHAnsi"/>
        </w:rPr>
      </w:pPr>
    </w:p>
    <w:sectPr w:rsidR="00CC2AFD"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56" w:rsidRDefault="008C6356" w:rsidP="000A3AC0">
      <w:r>
        <w:separator/>
      </w:r>
    </w:p>
  </w:endnote>
  <w:endnote w:type="continuationSeparator" w:id="0">
    <w:p w:rsidR="008C6356" w:rsidRDefault="008C6356"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354D88"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354D88" w:rsidRPr="000A3AC0">
      <w:rPr>
        <w:rFonts w:asciiTheme="minorHAnsi" w:hAnsiTheme="minorHAnsi"/>
        <w:sz w:val="20"/>
        <w:szCs w:val="20"/>
      </w:rPr>
      <w:fldChar w:fldCharType="separate"/>
    </w:r>
    <w:r w:rsidR="008131C6">
      <w:rPr>
        <w:rFonts w:asciiTheme="minorHAnsi" w:hAnsiTheme="minorHAnsi"/>
        <w:noProof/>
        <w:sz w:val="20"/>
        <w:szCs w:val="20"/>
      </w:rPr>
      <w:t>1</w:t>
    </w:r>
    <w:r w:rsidR="00354D88"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56" w:rsidRDefault="008C6356" w:rsidP="000A3AC0">
      <w:r>
        <w:separator/>
      </w:r>
    </w:p>
  </w:footnote>
  <w:footnote w:type="continuationSeparator" w:id="0">
    <w:p w:rsidR="008C6356" w:rsidRDefault="008C6356"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04A76"/>
    <w:rsid w:val="0002657A"/>
    <w:rsid w:val="00042CDF"/>
    <w:rsid w:val="00052F32"/>
    <w:rsid w:val="00077016"/>
    <w:rsid w:val="000A3AC0"/>
    <w:rsid w:val="00133EB2"/>
    <w:rsid w:val="00153FED"/>
    <w:rsid w:val="00154C06"/>
    <w:rsid w:val="00284370"/>
    <w:rsid w:val="002B5094"/>
    <w:rsid w:val="002E57B7"/>
    <w:rsid w:val="00354D88"/>
    <w:rsid w:val="003D7707"/>
    <w:rsid w:val="003F1F26"/>
    <w:rsid w:val="00442455"/>
    <w:rsid w:val="004E6E98"/>
    <w:rsid w:val="00596B14"/>
    <w:rsid w:val="005A7442"/>
    <w:rsid w:val="00681E27"/>
    <w:rsid w:val="006E1937"/>
    <w:rsid w:val="00732D55"/>
    <w:rsid w:val="0077081C"/>
    <w:rsid w:val="007951F9"/>
    <w:rsid w:val="007A4EDD"/>
    <w:rsid w:val="007F4295"/>
    <w:rsid w:val="008131C6"/>
    <w:rsid w:val="008C6356"/>
    <w:rsid w:val="0096341E"/>
    <w:rsid w:val="009867A8"/>
    <w:rsid w:val="00A01317"/>
    <w:rsid w:val="00A20CFF"/>
    <w:rsid w:val="00A5341F"/>
    <w:rsid w:val="00AF4FDC"/>
    <w:rsid w:val="00AF73B3"/>
    <w:rsid w:val="00B434A6"/>
    <w:rsid w:val="00B571E6"/>
    <w:rsid w:val="00CC2AFD"/>
    <w:rsid w:val="00D30CA2"/>
    <w:rsid w:val="00DA31E3"/>
    <w:rsid w:val="00DF4D94"/>
    <w:rsid w:val="00E06247"/>
    <w:rsid w:val="00EE5736"/>
    <w:rsid w:val="00F26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Gaulden</dc:creator>
  <cp:lastModifiedBy>Susan Gaulden</cp:lastModifiedBy>
  <cp:revision>3</cp:revision>
  <cp:lastPrinted>2011-01-14T18:06:00Z</cp:lastPrinted>
  <dcterms:created xsi:type="dcterms:W3CDTF">2011-01-17T19:00:00Z</dcterms:created>
  <dcterms:modified xsi:type="dcterms:W3CDTF">2011-02-01T14:07:00Z</dcterms:modified>
</cp:coreProperties>
</file>