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80" w:rsidRPr="008A00F6" w:rsidRDefault="00CF7E80" w:rsidP="0043469F">
      <w:pPr>
        <w:jc w:val="center"/>
        <w:outlineLvl w:val="0"/>
        <w:rPr>
          <w:bCs/>
          <w:sz w:val="28"/>
          <w:szCs w:val="28"/>
        </w:rPr>
      </w:pPr>
      <w:r w:rsidRPr="008A00F6">
        <w:rPr>
          <w:b/>
          <w:bCs/>
          <w:sz w:val="28"/>
          <w:szCs w:val="28"/>
        </w:rPr>
        <w:t>BIO 100</w:t>
      </w:r>
      <w:r w:rsidR="00232CFF" w:rsidRPr="008A00F6">
        <w:rPr>
          <w:b/>
          <w:bCs/>
          <w:sz w:val="28"/>
          <w:szCs w:val="28"/>
        </w:rPr>
        <w:t xml:space="preserve"> </w:t>
      </w:r>
      <w:r w:rsidR="00C2345C" w:rsidRPr="008A00F6">
        <w:rPr>
          <w:b/>
          <w:bCs/>
          <w:sz w:val="28"/>
          <w:szCs w:val="28"/>
        </w:rPr>
        <w:t xml:space="preserve">– </w:t>
      </w:r>
      <w:r w:rsidRPr="008A00F6">
        <w:rPr>
          <w:b/>
          <w:bCs/>
          <w:sz w:val="28"/>
          <w:szCs w:val="28"/>
        </w:rPr>
        <w:t>Student Learning Outcomes Assessment Team (SLOAT)</w:t>
      </w:r>
    </w:p>
    <w:p w:rsidR="00CF7E80" w:rsidRPr="008A00F6" w:rsidRDefault="00CF7E80">
      <w:pPr>
        <w:jc w:val="center"/>
        <w:rPr>
          <w:b/>
          <w:bCs/>
          <w:sz w:val="28"/>
          <w:szCs w:val="28"/>
        </w:rPr>
      </w:pPr>
    </w:p>
    <w:p w:rsidR="00232CFF" w:rsidRPr="008A00F6" w:rsidRDefault="00CF7E80" w:rsidP="0043469F">
      <w:pPr>
        <w:jc w:val="center"/>
        <w:outlineLvl w:val="0"/>
        <w:rPr>
          <w:b/>
          <w:bCs/>
          <w:sz w:val="28"/>
          <w:szCs w:val="28"/>
        </w:rPr>
      </w:pPr>
      <w:r w:rsidRPr="008A00F6">
        <w:rPr>
          <w:b/>
          <w:bCs/>
          <w:sz w:val="28"/>
          <w:szCs w:val="28"/>
        </w:rPr>
        <w:t>Spring 2011 Final Report</w:t>
      </w:r>
    </w:p>
    <w:p w:rsidR="00CF7E80" w:rsidRPr="008A00F6" w:rsidRDefault="00232CFF">
      <w:pPr>
        <w:jc w:val="center"/>
        <w:rPr>
          <w:b/>
          <w:bCs/>
          <w:sz w:val="28"/>
          <w:szCs w:val="28"/>
        </w:rPr>
      </w:pPr>
      <w:r w:rsidRPr="008A00F6">
        <w:rPr>
          <w:b/>
          <w:bCs/>
          <w:sz w:val="28"/>
          <w:szCs w:val="28"/>
        </w:rPr>
        <w:t xml:space="preserve"> </w:t>
      </w:r>
      <w:r w:rsidR="00CF7E80" w:rsidRPr="008A00F6">
        <w:rPr>
          <w:b/>
          <w:bCs/>
          <w:sz w:val="28"/>
          <w:szCs w:val="28"/>
        </w:rPr>
        <w:t xml:space="preserve"> Lynn Wilson and Ezdehar Abu Hatab</w:t>
      </w:r>
    </w:p>
    <w:p w:rsidR="00CF7E80" w:rsidRPr="008A00F6" w:rsidRDefault="00CF7E80">
      <w:pPr>
        <w:rPr>
          <w:sz w:val="28"/>
          <w:szCs w:val="28"/>
        </w:rPr>
      </w:pPr>
      <w:r w:rsidRPr="008A00F6">
        <w:rPr>
          <w:sz w:val="28"/>
          <w:szCs w:val="28"/>
        </w:rPr>
        <w:t>___________________________________________</w:t>
      </w:r>
      <w:r w:rsidR="00D77C89">
        <w:rPr>
          <w:sz w:val="28"/>
          <w:szCs w:val="28"/>
        </w:rPr>
        <w:t>_____________</w:t>
      </w:r>
      <w:r w:rsidRPr="008A00F6">
        <w:rPr>
          <w:sz w:val="28"/>
          <w:szCs w:val="28"/>
        </w:rPr>
        <w:t>__________</w:t>
      </w:r>
    </w:p>
    <w:p w:rsidR="00CF7E80" w:rsidRDefault="00CF7E80">
      <w:pPr>
        <w:rPr>
          <w:sz w:val="32"/>
          <w:szCs w:val="32"/>
        </w:rPr>
      </w:pPr>
    </w:p>
    <w:p w:rsidR="00CF7E80" w:rsidRPr="00C2345C" w:rsidRDefault="00CF7E80">
      <w:pPr>
        <w:rPr>
          <w:sz w:val="24"/>
          <w:szCs w:val="24"/>
        </w:rPr>
      </w:pPr>
    </w:p>
    <w:p w:rsidR="00CF7E80" w:rsidRPr="00C2345C" w:rsidRDefault="00CF7E80" w:rsidP="0043469F">
      <w:pPr>
        <w:outlineLvl w:val="0"/>
        <w:rPr>
          <w:b/>
          <w:bCs/>
          <w:sz w:val="24"/>
          <w:szCs w:val="24"/>
        </w:rPr>
      </w:pPr>
      <w:r w:rsidRPr="00C2345C">
        <w:rPr>
          <w:b/>
          <w:bCs/>
          <w:sz w:val="24"/>
          <w:szCs w:val="24"/>
        </w:rPr>
        <w:t>Introduction</w:t>
      </w:r>
    </w:p>
    <w:p w:rsidR="00CF7E80" w:rsidRPr="00C2345C" w:rsidRDefault="00CF7E80">
      <w:pPr>
        <w:rPr>
          <w:sz w:val="24"/>
          <w:szCs w:val="24"/>
        </w:rPr>
      </w:pPr>
    </w:p>
    <w:p w:rsidR="005E1BCA" w:rsidRPr="00C2345C" w:rsidRDefault="00CF7E80" w:rsidP="00C2345C">
      <w:pPr>
        <w:jc w:val="both"/>
        <w:rPr>
          <w:sz w:val="24"/>
          <w:szCs w:val="24"/>
        </w:rPr>
      </w:pPr>
      <w:r w:rsidRPr="00C2345C">
        <w:rPr>
          <w:sz w:val="24"/>
          <w:szCs w:val="24"/>
        </w:rPr>
        <w:t>B</w:t>
      </w:r>
      <w:r w:rsidR="00C2345C">
        <w:rPr>
          <w:sz w:val="24"/>
          <w:szCs w:val="24"/>
        </w:rPr>
        <w:t>IO</w:t>
      </w:r>
      <w:r w:rsidRPr="00C2345C">
        <w:rPr>
          <w:sz w:val="24"/>
          <w:szCs w:val="24"/>
        </w:rPr>
        <w:t xml:space="preserve"> 100 is a beginning laboratory science class for students who plan to continue into medical, biological or related sciences.  This course covers selected biology topics and introduces examples of physical science vocabulary and theory related to biological study.</w:t>
      </w:r>
    </w:p>
    <w:p w:rsidR="005E1BCA" w:rsidRPr="00C2345C" w:rsidRDefault="005E1BCA" w:rsidP="00C2345C">
      <w:pPr>
        <w:jc w:val="both"/>
        <w:rPr>
          <w:sz w:val="24"/>
          <w:szCs w:val="24"/>
        </w:rPr>
      </w:pPr>
    </w:p>
    <w:p w:rsidR="00CF7E80" w:rsidRPr="00C2345C" w:rsidRDefault="00CF7E80" w:rsidP="00C2345C">
      <w:pPr>
        <w:jc w:val="both"/>
        <w:rPr>
          <w:sz w:val="24"/>
          <w:szCs w:val="24"/>
        </w:rPr>
      </w:pPr>
      <w:r w:rsidRPr="00C2345C">
        <w:rPr>
          <w:sz w:val="24"/>
          <w:szCs w:val="24"/>
        </w:rPr>
        <w:t>The aim of B</w:t>
      </w:r>
      <w:r w:rsidR="00C2345C">
        <w:rPr>
          <w:sz w:val="24"/>
          <w:szCs w:val="24"/>
        </w:rPr>
        <w:t>IO</w:t>
      </w:r>
      <w:r w:rsidRPr="00C2345C">
        <w:rPr>
          <w:sz w:val="24"/>
          <w:szCs w:val="24"/>
        </w:rPr>
        <w:t xml:space="preserve"> 100 is to provide a background for the student who has never studied biology</w:t>
      </w:r>
      <w:r w:rsidR="00C2345C">
        <w:rPr>
          <w:sz w:val="24"/>
          <w:szCs w:val="24"/>
        </w:rPr>
        <w:t xml:space="preserve"> in order to increase the chance of </w:t>
      </w:r>
      <w:r w:rsidRPr="00C2345C">
        <w:rPr>
          <w:sz w:val="24"/>
          <w:szCs w:val="24"/>
        </w:rPr>
        <w:t>succe</w:t>
      </w:r>
      <w:r w:rsidR="00C2345C">
        <w:rPr>
          <w:sz w:val="24"/>
          <w:szCs w:val="24"/>
        </w:rPr>
        <w:t xml:space="preserve">ss </w:t>
      </w:r>
      <w:r w:rsidRPr="00C2345C">
        <w:rPr>
          <w:sz w:val="24"/>
          <w:szCs w:val="24"/>
        </w:rPr>
        <w:t>in more advanced biology courses such as B</w:t>
      </w:r>
      <w:r w:rsidR="00C2345C">
        <w:rPr>
          <w:sz w:val="24"/>
          <w:szCs w:val="24"/>
        </w:rPr>
        <w:t>IO</w:t>
      </w:r>
      <w:r w:rsidRPr="00C2345C">
        <w:rPr>
          <w:sz w:val="24"/>
          <w:szCs w:val="24"/>
        </w:rPr>
        <w:t xml:space="preserve"> 103 </w:t>
      </w:r>
      <w:r w:rsidR="00C2345C">
        <w:rPr>
          <w:sz w:val="24"/>
          <w:szCs w:val="24"/>
        </w:rPr>
        <w:t xml:space="preserve">– </w:t>
      </w:r>
      <w:r w:rsidRPr="00C2345C">
        <w:rPr>
          <w:sz w:val="24"/>
          <w:szCs w:val="24"/>
        </w:rPr>
        <w:t>104, B</w:t>
      </w:r>
      <w:r w:rsidR="00C2345C">
        <w:rPr>
          <w:sz w:val="24"/>
          <w:szCs w:val="24"/>
        </w:rPr>
        <w:t>IO</w:t>
      </w:r>
      <w:r w:rsidRPr="00C2345C">
        <w:rPr>
          <w:sz w:val="24"/>
          <w:szCs w:val="24"/>
        </w:rPr>
        <w:t xml:space="preserve"> 121 </w:t>
      </w:r>
      <w:r w:rsidR="00C2345C">
        <w:rPr>
          <w:sz w:val="24"/>
          <w:szCs w:val="24"/>
        </w:rPr>
        <w:t>–</w:t>
      </w:r>
      <w:r w:rsidRPr="00C2345C">
        <w:rPr>
          <w:sz w:val="24"/>
          <w:szCs w:val="24"/>
        </w:rPr>
        <w:t xml:space="preserve"> 122, and B</w:t>
      </w:r>
      <w:r w:rsidR="00C2345C">
        <w:rPr>
          <w:sz w:val="24"/>
          <w:szCs w:val="24"/>
        </w:rPr>
        <w:t>IO</w:t>
      </w:r>
      <w:r w:rsidRPr="00C2345C">
        <w:rPr>
          <w:sz w:val="24"/>
          <w:szCs w:val="24"/>
        </w:rPr>
        <w:t xml:space="preserve"> 211.  </w:t>
      </w:r>
      <w:r w:rsidR="008B00CF">
        <w:rPr>
          <w:sz w:val="24"/>
          <w:szCs w:val="24"/>
        </w:rPr>
        <w:t xml:space="preserve">It is notable that since </w:t>
      </w:r>
      <w:r w:rsidR="008B00CF" w:rsidRPr="008B00CF">
        <w:rPr>
          <w:sz w:val="24"/>
          <w:szCs w:val="24"/>
        </w:rPr>
        <w:t xml:space="preserve">BIO 100 is a foundations course, the material taught in </w:t>
      </w:r>
      <w:r w:rsidR="008B00CF">
        <w:rPr>
          <w:sz w:val="24"/>
          <w:szCs w:val="24"/>
        </w:rPr>
        <w:t>this course</w:t>
      </w:r>
      <w:r w:rsidR="008B00CF" w:rsidRPr="008B00CF">
        <w:rPr>
          <w:sz w:val="24"/>
          <w:szCs w:val="24"/>
        </w:rPr>
        <w:t xml:space="preserve"> is</w:t>
      </w:r>
      <w:r w:rsidR="008B00CF" w:rsidRPr="00C2345C">
        <w:rPr>
          <w:sz w:val="24"/>
          <w:szCs w:val="24"/>
        </w:rPr>
        <w:t xml:space="preserve"> (or should be) designed to introduce new concepts, ideas, terminology etc. to students who have either no background in biology and are seeing it for the first time or </w:t>
      </w:r>
      <w:r w:rsidR="008B00CF">
        <w:rPr>
          <w:sz w:val="24"/>
          <w:szCs w:val="24"/>
        </w:rPr>
        <w:t xml:space="preserve">for those who </w:t>
      </w:r>
      <w:r w:rsidR="008B00CF" w:rsidRPr="00C2345C">
        <w:rPr>
          <w:sz w:val="24"/>
          <w:szCs w:val="24"/>
        </w:rPr>
        <w:t xml:space="preserve">need a refresher (including returning, older or foreign students). </w:t>
      </w:r>
      <w:r w:rsidR="008B00CF">
        <w:rPr>
          <w:sz w:val="24"/>
          <w:szCs w:val="24"/>
        </w:rPr>
        <w:t xml:space="preserve"> </w:t>
      </w:r>
      <w:r w:rsidRPr="00C2345C">
        <w:rPr>
          <w:sz w:val="24"/>
          <w:szCs w:val="24"/>
        </w:rPr>
        <w:t>This course also prepares students for chemistry, pharmacology and nursing requirements.  Topics include</w:t>
      </w:r>
      <w:r w:rsidR="00C2345C">
        <w:rPr>
          <w:sz w:val="24"/>
          <w:szCs w:val="24"/>
        </w:rPr>
        <w:t xml:space="preserve"> the following</w:t>
      </w:r>
      <w:r w:rsidRPr="00C2345C">
        <w:rPr>
          <w:sz w:val="24"/>
          <w:szCs w:val="24"/>
        </w:rPr>
        <w:t>: systems, tissues, inorganic and organic body chemistry, cells, cell membranes and cell respiration.  Laboratory includes measuring instruments, microscopy and dissection techniques.  While there are four course goals related to B</w:t>
      </w:r>
      <w:r w:rsidR="00C2345C">
        <w:rPr>
          <w:sz w:val="24"/>
          <w:szCs w:val="24"/>
        </w:rPr>
        <w:t>IO</w:t>
      </w:r>
      <w:r w:rsidRPr="00C2345C">
        <w:rPr>
          <w:sz w:val="24"/>
          <w:szCs w:val="24"/>
        </w:rPr>
        <w:t xml:space="preserve"> 100, we decided to focus on the following</w:t>
      </w:r>
      <w:r w:rsidR="00C2345C">
        <w:rPr>
          <w:sz w:val="24"/>
          <w:szCs w:val="24"/>
        </w:rPr>
        <w:t xml:space="preserve"> two</w:t>
      </w:r>
      <w:r w:rsidRPr="00C2345C">
        <w:rPr>
          <w:sz w:val="24"/>
          <w:szCs w:val="24"/>
        </w:rPr>
        <w:t>:</w:t>
      </w:r>
    </w:p>
    <w:p w:rsidR="00CF7E80" w:rsidRPr="00C2345C" w:rsidRDefault="00CF7E80" w:rsidP="00C2345C">
      <w:pPr>
        <w:jc w:val="both"/>
        <w:rPr>
          <w:sz w:val="24"/>
          <w:szCs w:val="24"/>
        </w:rPr>
      </w:pPr>
    </w:p>
    <w:p w:rsidR="00CF7E80" w:rsidRPr="00C2345C" w:rsidRDefault="00C2345C">
      <w:pPr>
        <w:rPr>
          <w:sz w:val="24"/>
          <w:szCs w:val="24"/>
        </w:rPr>
      </w:pPr>
      <w:r>
        <w:rPr>
          <w:sz w:val="24"/>
          <w:szCs w:val="24"/>
        </w:rPr>
        <w:t>[</w:t>
      </w:r>
      <w:r w:rsidR="00CF7E80" w:rsidRPr="00C2345C">
        <w:rPr>
          <w:sz w:val="24"/>
          <w:szCs w:val="24"/>
        </w:rPr>
        <w:t>Upon successful completion of this course, students should be able to do the following:</w:t>
      </w:r>
      <w:r>
        <w:rPr>
          <w:sz w:val="24"/>
          <w:szCs w:val="24"/>
        </w:rPr>
        <w:t>]</w:t>
      </w:r>
    </w:p>
    <w:p w:rsidR="00CF7E80" w:rsidRPr="00C2345C" w:rsidRDefault="00CF7E80">
      <w:pPr>
        <w:rPr>
          <w:sz w:val="24"/>
          <w:szCs w:val="24"/>
        </w:rPr>
      </w:pPr>
    </w:p>
    <w:p w:rsidR="00CF7E80" w:rsidRPr="00C2345C" w:rsidRDefault="005E1BCA" w:rsidP="00C2345C">
      <w:pPr>
        <w:jc w:val="both"/>
        <w:rPr>
          <w:sz w:val="24"/>
          <w:szCs w:val="24"/>
        </w:rPr>
      </w:pPr>
      <w:proofErr w:type="gramStart"/>
      <w:r w:rsidRPr="00C2345C">
        <w:rPr>
          <w:sz w:val="24"/>
          <w:szCs w:val="24"/>
        </w:rPr>
        <w:t xml:space="preserve">Course Goal #1 </w:t>
      </w:r>
      <w:r w:rsidR="00C2345C">
        <w:rPr>
          <w:sz w:val="24"/>
          <w:szCs w:val="24"/>
        </w:rPr>
        <w:t>–</w:t>
      </w:r>
      <w:r w:rsidR="00CF7E80" w:rsidRPr="00C2345C">
        <w:rPr>
          <w:sz w:val="24"/>
          <w:szCs w:val="24"/>
        </w:rPr>
        <w:t xml:space="preserve"> Explain terminology and fundamental concepts relevant to the structural organization of the human body, homeostasis and anatomical regions and </w:t>
      </w:r>
      <w:r w:rsidR="00C2345C">
        <w:rPr>
          <w:sz w:val="24"/>
          <w:szCs w:val="24"/>
        </w:rPr>
        <w:t>cavities.</w:t>
      </w:r>
      <w:proofErr w:type="gramEnd"/>
    </w:p>
    <w:p w:rsidR="00CF7E80" w:rsidRPr="00C2345C" w:rsidRDefault="00CF7E80" w:rsidP="00C2345C">
      <w:pPr>
        <w:jc w:val="both"/>
        <w:rPr>
          <w:sz w:val="24"/>
          <w:szCs w:val="24"/>
        </w:rPr>
      </w:pPr>
    </w:p>
    <w:p w:rsidR="00CF7E80" w:rsidRPr="00C2345C" w:rsidRDefault="005E1BCA" w:rsidP="00C2345C">
      <w:pPr>
        <w:jc w:val="both"/>
        <w:rPr>
          <w:sz w:val="24"/>
          <w:szCs w:val="24"/>
        </w:rPr>
      </w:pPr>
      <w:r w:rsidRPr="00C2345C">
        <w:rPr>
          <w:sz w:val="24"/>
          <w:szCs w:val="24"/>
        </w:rPr>
        <w:t xml:space="preserve">Course Goal #2 </w:t>
      </w:r>
      <w:r w:rsidR="00C2345C">
        <w:rPr>
          <w:sz w:val="24"/>
          <w:szCs w:val="24"/>
        </w:rPr>
        <w:t xml:space="preserve">– </w:t>
      </w:r>
      <w:r w:rsidR="00CF7E80" w:rsidRPr="00C2345C">
        <w:rPr>
          <w:sz w:val="24"/>
          <w:szCs w:val="24"/>
        </w:rPr>
        <w:t>Explain terminology and fundamental concepts relevant to basic chemistry and biochemistry including, but not limited to, matter and energy, atoms and elements, chemical bonds, chemical re</w:t>
      </w:r>
      <w:r w:rsidR="00C2345C">
        <w:rPr>
          <w:sz w:val="24"/>
          <w:szCs w:val="24"/>
        </w:rPr>
        <w:t>actions and inorganic compounds.</w:t>
      </w:r>
    </w:p>
    <w:p w:rsidR="005E1BCA" w:rsidRDefault="005E1BCA">
      <w:pPr>
        <w:rPr>
          <w:b/>
          <w:bCs/>
          <w:sz w:val="24"/>
          <w:szCs w:val="24"/>
        </w:rPr>
      </w:pPr>
    </w:p>
    <w:p w:rsidR="00C2345C" w:rsidRPr="00C2345C" w:rsidRDefault="00C2345C">
      <w:pPr>
        <w:rPr>
          <w:b/>
          <w:bCs/>
          <w:sz w:val="24"/>
          <w:szCs w:val="24"/>
        </w:rPr>
      </w:pPr>
    </w:p>
    <w:p w:rsidR="005E1BCA" w:rsidRPr="00C2345C" w:rsidRDefault="00CF7E80" w:rsidP="0043469F">
      <w:pPr>
        <w:outlineLvl w:val="0"/>
        <w:rPr>
          <w:b/>
          <w:bCs/>
          <w:sz w:val="24"/>
          <w:szCs w:val="24"/>
        </w:rPr>
      </w:pPr>
      <w:r w:rsidRPr="00C2345C">
        <w:rPr>
          <w:b/>
          <w:bCs/>
          <w:sz w:val="24"/>
          <w:szCs w:val="24"/>
        </w:rPr>
        <w:t>Purpose</w:t>
      </w:r>
    </w:p>
    <w:p w:rsidR="00CF7E80" w:rsidRPr="00C2345C" w:rsidRDefault="00CF7E80">
      <w:pPr>
        <w:rPr>
          <w:sz w:val="24"/>
          <w:szCs w:val="24"/>
        </w:rPr>
      </w:pPr>
    </w:p>
    <w:p w:rsidR="00DC03AE" w:rsidRDefault="008B00CF" w:rsidP="008B00CF">
      <w:pPr>
        <w:jc w:val="both"/>
        <w:rPr>
          <w:sz w:val="24"/>
          <w:szCs w:val="24"/>
        </w:rPr>
      </w:pPr>
      <w:r>
        <w:rPr>
          <w:sz w:val="24"/>
          <w:szCs w:val="24"/>
        </w:rPr>
        <w:t xml:space="preserve">The purpose of this SLOAT </w:t>
      </w:r>
      <w:r w:rsidR="00C2345C" w:rsidRPr="008B00CF">
        <w:rPr>
          <w:sz w:val="24"/>
          <w:szCs w:val="24"/>
        </w:rPr>
        <w:t>study</w:t>
      </w:r>
      <w:r w:rsidR="00CF7E80" w:rsidRPr="008B00CF">
        <w:rPr>
          <w:sz w:val="24"/>
          <w:szCs w:val="24"/>
        </w:rPr>
        <w:t xml:space="preserve"> was to </w:t>
      </w:r>
      <w:r>
        <w:rPr>
          <w:sz w:val="24"/>
          <w:szCs w:val="24"/>
        </w:rPr>
        <w:t>assess</w:t>
      </w:r>
      <w:r w:rsidR="00CF7E80" w:rsidRPr="008B00CF">
        <w:rPr>
          <w:sz w:val="24"/>
          <w:szCs w:val="24"/>
        </w:rPr>
        <w:t xml:space="preserve"> </w:t>
      </w:r>
      <w:r w:rsidRPr="008B00CF">
        <w:rPr>
          <w:sz w:val="24"/>
          <w:szCs w:val="24"/>
        </w:rPr>
        <w:t>the level of student mastery of various course learning</w:t>
      </w:r>
      <w:r>
        <w:rPr>
          <w:sz w:val="24"/>
          <w:szCs w:val="24"/>
        </w:rPr>
        <w:t xml:space="preserve"> objectives related to the two BIO 100 course goals given above and to evaluate specific </w:t>
      </w:r>
      <w:r w:rsidR="007358A6">
        <w:rPr>
          <w:sz w:val="24"/>
          <w:szCs w:val="24"/>
        </w:rPr>
        <w:t xml:space="preserve">multiple-choice </w:t>
      </w:r>
      <w:r>
        <w:rPr>
          <w:sz w:val="24"/>
          <w:szCs w:val="24"/>
        </w:rPr>
        <w:t xml:space="preserve">questions </w:t>
      </w:r>
      <w:r w:rsidR="007358A6">
        <w:rPr>
          <w:sz w:val="24"/>
          <w:szCs w:val="24"/>
        </w:rPr>
        <w:t>e</w:t>
      </w:r>
      <w:r>
        <w:rPr>
          <w:sz w:val="24"/>
          <w:szCs w:val="24"/>
        </w:rPr>
        <w:t>mbedded in exams to determine their adequacy and BIO 100 level-appropriateness</w:t>
      </w:r>
      <w:r w:rsidR="00CF7E80" w:rsidRPr="008B00CF">
        <w:rPr>
          <w:sz w:val="24"/>
          <w:szCs w:val="24"/>
        </w:rPr>
        <w:t xml:space="preserve">.  </w:t>
      </w:r>
    </w:p>
    <w:p w:rsidR="008B00CF" w:rsidRDefault="008B00CF">
      <w:pPr>
        <w:rPr>
          <w:sz w:val="24"/>
          <w:szCs w:val="24"/>
        </w:rPr>
      </w:pPr>
    </w:p>
    <w:p w:rsidR="0043469F" w:rsidRDefault="0043469F">
      <w:pPr>
        <w:rPr>
          <w:sz w:val="24"/>
          <w:szCs w:val="24"/>
        </w:rPr>
      </w:pPr>
    </w:p>
    <w:p w:rsidR="00342C94" w:rsidRDefault="00342C94">
      <w:pPr>
        <w:rPr>
          <w:sz w:val="24"/>
          <w:szCs w:val="24"/>
        </w:rPr>
      </w:pPr>
    </w:p>
    <w:p w:rsidR="00342C94" w:rsidRDefault="00342C94">
      <w:pPr>
        <w:rPr>
          <w:sz w:val="24"/>
          <w:szCs w:val="24"/>
        </w:rPr>
      </w:pPr>
    </w:p>
    <w:p w:rsidR="00CF7E80" w:rsidRPr="00C2345C" w:rsidRDefault="00CF7E80" w:rsidP="0043469F">
      <w:pPr>
        <w:outlineLvl w:val="0"/>
        <w:rPr>
          <w:b/>
          <w:bCs/>
          <w:sz w:val="24"/>
          <w:szCs w:val="24"/>
        </w:rPr>
      </w:pPr>
      <w:r w:rsidRPr="00C2345C">
        <w:rPr>
          <w:b/>
          <w:bCs/>
          <w:sz w:val="24"/>
          <w:szCs w:val="24"/>
        </w:rPr>
        <w:lastRenderedPageBreak/>
        <w:t>Methodology</w:t>
      </w:r>
    </w:p>
    <w:p w:rsidR="00CF7E80" w:rsidRPr="00C2345C" w:rsidRDefault="00CF7E80">
      <w:pPr>
        <w:rPr>
          <w:sz w:val="24"/>
          <w:szCs w:val="24"/>
        </w:rPr>
      </w:pPr>
    </w:p>
    <w:p w:rsidR="00CF7E80" w:rsidRDefault="00CF7E80" w:rsidP="00C2345C">
      <w:pPr>
        <w:jc w:val="both"/>
        <w:rPr>
          <w:sz w:val="24"/>
          <w:szCs w:val="24"/>
        </w:rPr>
      </w:pPr>
      <w:r w:rsidRPr="00C2345C">
        <w:rPr>
          <w:sz w:val="24"/>
          <w:szCs w:val="24"/>
        </w:rPr>
        <w:t>For this assessment</w:t>
      </w:r>
      <w:r w:rsidR="008B00CF">
        <w:rPr>
          <w:sz w:val="24"/>
          <w:szCs w:val="24"/>
        </w:rPr>
        <w:t xml:space="preserve"> study</w:t>
      </w:r>
      <w:r w:rsidRPr="00C2345C">
        <w:rPr>
          <w:sz w:val="24"/>
          <w:szCs w:val="24"/>
        </w:rPr>
        <w:t>, two sections of B</w:t>
      </w:r>
      <w:r w:rsidR="00C2345C">
        <w:rPr>
          <w:sz w:val="24"/>
          <w:szCs w:val="24"/>
        </w:rPr>
        <w:t>IO</w:t>
      </w:r>
      <w:r w:rsidRPr="00C2345C">
        <w:rPr>
          <w:sz w:val="24"/>
          <w:szCs w:val="24"/>
        </w:rPr>
        <w:t xml:space="preserve"> 100 were chosen </w:t>
      </w:r>
      <w:r w:rsidR="00C2345C">
        <w:rPr>
          <w:sz w:val="24"/>
          <w:szCs w:val="24"/>
        </w:rPr>
        <w:t>– s</w:t>
      </w:r>
      <w:r w:rsidRPr="00C2345C">
        <w:rPr>
          <w:sz w:val="24"/>
          <w:szCs w:val="24"/>
        </w:rPr>
        <w:t>ections 001 and 002.  O</w:t>
      </w:r>
      <w:r w:rsidR="00C2345C">
        <w:rPr>
          <w:sz w:val="24"/>
          <w:szCs w:val="24"/>
        </w:rPr>
        <w:t>ne section was taught by a full-</w:t>
      </w:r>
      <w:r w:rsidRPr="00C2345C">
        <w:rPr>
          <w:sz w:val="24"/>
          <w:szCs w:val="24"/>
        </w:rPr>
        <w:t>time faculty member and the other an adjunct professor.</w:t>
      </w:r>
      <w:r w:rsidR="00C2345C">
        <w:rPr>
          <w:sz w:val="24"/>
          <w:szCs w:val="24"/>
        </w:rPr>
        <w:t xml:space="preserve">  </w:t>
      </w:r>
      <w:r w:rsidRPr="00C2345C">
        <w:rPr>
          <w:sz w:val="24"/>
          <w:szCs w:val="24"/>
        </w:rPr>
        <w:t xml:space="preserve">A total of 41 students were given two exams </w:t>
      </w:r>
      <w:r w:rsidR="00C2345C">
        <w:rPr>
          <w:sz w:val="24"/>
          <w:szCs w:val="24"/>
        </w:rPr>
        <w:t>described as follows:</w:t>
      </w:r>
      <w:r w:rsidRPr="00C2345C">
        <w:rPr>
          <w:sz w:val="24"/>
          <w:szCs w:val="24"/>
        </w:rPr>
        <w:t xml:space="preserve"> Exam 1: Homeostasis, Anatomical Terminology, Body Cavities, and Membranes </w:t>
      </w:r>
      <w:r w:rsidR="00C2345C">
        <w:rPr>
          <w:sz w:val="24"/>
          <w:szCs w:val="24"/>
        </w:rPr>
        <w:t xml:space="preserve">– </w:t>
      </w:r>
      <w:r w:rsidRPr="00C2345C">
        <w:rPr>
          <w:sz w:val="24"/>
          <w:szCs w:val="24"/>
        </w:rPr>
        <w:t xml:space="preserve">given </w:t>
      </w:r>
      <w:r w:rsidR="008B00CF">
        <w:rPr>
          <w:sz w:val="24"/>
          <w:szCs w:val="24"/>
        </w:rPr>
        <w:t>in mid-February</w:t>
      </w:r>
      <w:r w:rsidRPr="00C2345C">
        <w:rPr>
          <w:sz w:val="24"/>
          <w:szCs w:val="24"/>
        </w:rPr>
        <w:t xml:space="preserve">; and Exam 2: Chemistry </w:t>
      </w:r>
      <w:r w:rsidR="00C2345C">
        <w:rPr>
          <w:sz w:val="24"/>
          <w:szCs w:val="24"/>
        </w:rPr>
        <w:t xml:space="preserve">– </w:t>
      </w:r>
      <w:r w:rsidRPr="00C2345C">
        <w:rPr>
          <w:sz w:val="24"/>
          <w:szCs w:val="24"/>
        </w:rPr>
        <w:t xml:space="preserve">administered </w:t>
      </w:r>
      <w:r w:rsidR="008B00CF">
        <w:rPr>
          <w:sz w:val="24"/>
          <w:szCs w:val="24"/>
        </w:rPr>
        <w:t>in mid-March</w:t>
      </w:r>
      <w:r w:rsidRPr="00C2345C">
        <w:rPr>
          <w:sz w:val="24"/>
          <w:szCs w:val="24"/>
        </w:rPr>
        <w:t>.</w:t>
      </w:r>
    </w:p>
    <w:p w:rsidR="00C2345C" w:rsidRPr="00C2345C" w:rsidRDefault="00C2345C" w:rsidP="00C2345C">
      <w:pPr>
        <w:jc w:val="both"/>
        <w:rPr>
          <w:sz w:val="24"/>
          <w:szCs w:val="24"/>
        </w:rPr>
      </w:pPr>
    </w:p>
    <w:p w:rsidR="00CF7E80" w:rsidRPr="00C2345C" w:rsidRDefault="008B00CF" w:rsidP="00C2345C">
      <w:pPr>
        <w:jc w:val="both"/>
        <w:rPr>
          <w:sz w:val="24"/>
          <w:szCs w:val="24"/>
        </w:rPr>
      </w:pPr>
      <w:r>
        <w:rPr>
          <w:sz w:val="24"/>
          <w:szCs w:val="24"/>
        </w:rPr>
        <w:t>We chose to embed</w:t>
      </w:r>
      <w:r w:rsidR="00CF7E80" w:rsidRPr="00C2345C">
        <w:rPr>
          <w:sz w:val="24"/>
          <w:szCs w:val="24"/>
        </w:rPr>
        <w:t xml:space="preserve"> our </w:t>
      </w:r>
      <w:r>
        <w:rPr>
          <w:sz w:val="24"/>
          <w:szCs w:val="24"/>
        </w:rPr>
        <w:t xml:space="preserve">assessment </w:t>
      </w:r>
      <w:r w:rsidR="00CF7E80" w:rsidRPr="00C2345C">
        <w:rPr>
          <w:sz w:val="24"/>
          <w:szCs w:val="24"/>
        </w:rPr>
        <w:t xml:space="preserve">questions </w:t>
      </w:r>
      <w:r>
        <w:rPr>
          <w:sz w:val="24"/>
          <w:szCs w:val="24"/>
        </w:rPr>
        <w:t>on the</w:t>
      </w:r>
      <w:r w:rsidR="00CF7E80" w:rsidRPr="00C2345C">
        <w:rPr>
          <w:sz w:val="24"/>
          <w:szCs w:val="24"/>
        </w:rPr>
        <w:t xml:space="preserve"> exams that were standard for the course.  Five </w:t>
      </w:r>
      <w:r>
        <w:rPr>
          <w:sz w:val="24"/>
          <w:szCs w:val="24"/>
        </w:rPr>
        <w:t xml:space="preserve">assessment </w:t>
      </w:r>
      <w:r w:rsidR="00CF7E80" w:rsidRPr="00C2345C">
        <w:rPr>
          <w:sz w:val="24"/>
          <w:szCs w:val="24"/>
        </w:rPr>
        <w:t xml:space="preserve">questions </w:t>
      </w:r>
      <w:r w:rsidRPr="00C2345C">
        <w:rPr>
          <w:sz w:val="24"/>
          <w:szCs w:val="24"/>
        </w:rPr>
        <w:t xml:space="preserve">from each exam </w:t>
      </w:r>
      <w:r w:rsidR="00CF7E80" w:rsidRPr="00C2345C">
        <w:rPr>
          <w:sz w:val="24"/>
          <w:szCs w:val="24"/>
        </w:rPr>
        <w:t xml:space="preserve">were </w:t>
      </w:r>
      <w:r>
        <w:rPr>
          <w:sz w:val="24"/>
          <w:szCs w:val="24"/>
        </w:rPr>
        <w:t>blueprinted to course objectives</w:t>
      </w:r>
      <w:r w:rsidR="00CF7E80" w:rsidRPr="00C2345C">
        <w:rPr>
          <w:sz w:val="24"/>
          <w:szCs w:val="24"/>
        </w:rPr>
        <w:t xml:space="preserve"> and students were provided with </w:t>
      </w:r>
      <w:proofErr w:type="spellStart"/>
      <w:r w:rsidR="00CF7E80" w:rsidRPr="00C2345C">
        <w:rPr>
          <w:sz w:val="24"/>
          <w:szCs w:val="24"/>
        </w:rPr>
        <w:t>Scan</w:t>
      </w:r>
      <w:r w:rsidR="00C2345C">
        <w:rPr>
          <w:sz w:val="24"/>
          <w:szCs w:val="24"/>
        </w:rPr>
        <w:t>T</w:t>
      </w:r>
      <w:r w:rsidR="00CF7E80" w:rsidRPr="00C2345C">
        <w:rPr>
          <w:sz w:val="24"/>
          <w:szCs w:val="24"/>
        </w:rPr>
        <w:t>ron</w:t>
      </w:r>
      <w:proofErr w:type="spellEnd"/>
      <w:r w:rsidR="00C2345C">
        <w:rPr>
          <w:sz w:val="24"/>
          <w:szCs w:val="24"/>
        </w:rPr>
        <w:t xml:space="preserve"> answer sheets</w:t>
      </w:r>
      <w:r w:rsidR="00CF7E80" w:rsidRPr="00C2345C">
        <w:rPr>
          <w:sz w:val="24"/>
          <w:szCs w:val="24"/>
        </w:rPr>
        <w:t xml:space="preserve"> </w:t>
      </w:r>
      <w:r>
        <w:rPr>
          <w:sz w:val="24"/>
          <w:szCs w:val="24"/>
        </w:rPr>
        <w:t>(</w:t>
      </w:r>
      <w:r w:rsidRPr="00C2345C">
        <w:rPr>
          <w:sz w:val="24"/>
          <w:szCs w:val="24"/>
        </w:rPr>
        <w:t>for these two exams only</w:t>
      </w:r>
      <w:r>
        <w:rPr>
          <w:sz w:val="24"/>
          <w:szCs w:val="24"/>
        </w:rPr>
        <w:t>) to ease the process of data collection</w:t>
      </w:r>
      <w:r w:rsidR="00CF7E80" w:rsidRPr="00C2345C">
        <w:rPr>
          <w:sz w:val="24"/>
          <w:szCs w:val="24"/>
        </w:rPr>
        <w:t xml:space="preserve">.  </w:t>
      </w:r>
    </w:p>
    <w:p w:rsidR="00CF7E80" w:rsidRPr="00C2345C" w:rsidRDefault="00CF7E80">
      <w:pPr>
        <w:rPr>
          <w:sz w:val="24"/>
          <w:szCs w:val="24"/>
        </w:rPr>
      </w:pPr>
    </w:p>
    <w:p w:rsidR="003D2468" w:rsidRPr="00C2345C" w:rsidRDefault="003D2468">
      <w:pPr>
        <w:rPr>
          <w:sz w:val="24"/>
          <w:szCs w:val="24"/>
        </w:rPr>
      </w:pPr>
    </w:p>
    <w:p w:rsidR="00CF7E80" w:rsidRPr="00C2345C" w:rsidRDefault="00CF7E80" w:rsidP="0043469F">
      <w:pPr>
        <w:outlineLvl w:val="0"/>
        <w:rPr>
          <w:b/>
          <w:bCs/>
          <w:sz w:val="24"/>
          <w:szCs w:val="24"/>
        </w:rPr>
      </w:pPr>
      <w:r w:rsidRPr="00C2345C">
        <w:rPr>
          <w:b/>
          <w:bCs/>
          <w:sz w:val="24"/>
          <w:szCs w:val="24"/>
        </w:rPr>
        <w:t>Results</w:t>
      </w:r>
    </w:p>
    <w:p w:rsidR="003D2468" w:rsidRPr="00C2345C" w:rsidRDefault="003D2468">
      <w:pPr>
        <w:rPr>
          <w:b/>
          <w:bCs/>
          <w:sz w:val="24"/>
          <w:szCs w:val="24"/>
        </w:rPr>
      </w:pPr>
    </w:p>
    <w:p w:rsidR="003D2468" w:rsidRPr="00C2345C" w:rsidRDefault="003D2468" w:rsidP="00C2345C">
      <w:pPr>
        <w:jc w:val="both"/>
        <w:rPr>
          <w:bCs/>
          <w:sz w:val="24"/>
          <w:szCs w:val="24"/>
        </w:rPr>
      </w:pPr>
      <w:r w:rsidRPr="00C2345C">
        <w:rPr>
          <w:bCs/>
          <w:sz w:val="24"/>
          <w:szCs w:val="24"/>
        </w:rPr>
        <w:t xml:space="preserve">The </w:t>
      </w:r>
      <w:r w:rsidR="008B00CF">
        <w:rPr>
          <w:bCs/>
          <w:sz w:val="24"/>
          <w:szCs w:val="24"/>
        </w:rPr>
        <w:t xml:space="preserve">student learning outcomes </w:t>
      </w:r>
      <w:r w:rsidRPr="00C2345C">
        <w:rPr>
          <w:bCs/>
          <w:sz w:val="24"/>
          <w:szCs w:val="24"/>
        </w:rPr>
        <w:t>data</w:t>
      </w:r>
      <w:r w:rsidR="00CB0260" w:rsidRPr="00C2345C">
        <w:rPr>
          <w:bCs/>
          <w:sz w:val="24"/>
          <w:szCs w:val="24"/>
        </w:rPr>
        <w:t xml:space="preserve"> col</w:t>
      </w:r>
      <w:r w:rsidR="003B7A4F" w:rsidRPr="00C2345C">
        <w:rPr>
          <w:bCs/>
          <w:sz w:val="24"/>
          <w:szCs w:val="24"/>
        </w:rPr>
        <w:t>lected points out differences between</w:t>
      </w:r>
      <w:r w:rsidR="00CB0260" w:rsidRPr="00C2345C">
        <w:rPr>
          <w:bCs/>
          <w:sz w:val="24"/>
          <w:szCs w:val="24"/>
        </w:rPr>
        <w:t xml:space="preserve"> the results of Exam </w:t>
      </w:r>
      <w:r w:rsidR="00C2345C">
        <w:rPr>
          <w:bCs/>
          <w:sz w:val="24"/>
          <w:szCs w:val="24"/>
        </w:rPr>
        <w:t>1</w:t>
      </w:r>
      <w:r w:rsidR="00CB0260" w:rsidRPr="00C2345C">
        <w:rPr>
          <w:bCs/>
          <w:sz w:val="24"/>
          <w:szCs w:val="24"/>
        </w:rPr>
        <w:t xml:space="preserve"> </w:t>
      </w:r>
      <w:r w:rsidR="00C2345C">
        <w:rPr>
          <w:bCs/>
          <w:sz w:val="24"/>
          <w:szCs w:val="24"/>
        </w:rPr>
        <w:t>and Exam 2</w:t>
      </w:r>
      <w:r w:rsidR="0034387A" w:rsidRPr="00C2345C">
        <w:rPr>
          <w:bCs/>
          <w:sz w:val="24"/>
          <w:szCs w:val="24"/>
        </w:rPr>
        <w:t xml:space="preserve">.  (See </w:t>
      </w:r>
      <w:r w:rsidR="00C2345C">
        <w:rPr>
          <w:bCs/>
          <w:sz w:val="24"/>
          <w:szCs w:val="24"/>
        </w:rPr>
        <w:t xml:space="preserve">BIO 100 – </w:t>
      </w:r>
      <w:r w:rsidR="0034387A" w:rsidRPr="00C2345C">
        <w:rPr>
          <w:bCs/>
          <w:sz w:val="24"/>
          <w:szCs w:val="24"/>
        </w:rPr>
        <w:t>Appendix A</w:t>
      </w:r>
      <w:r w:rsidR="00C2345C">
        <w:rPr>
          <w:bCs/>
          <w:sz w:val="24"/>
          <w:szCs w:val="24"/>
        </w:rPr>
        <w:t>.</w:t>
      </w:r>
      <w:r w:rsidR="00CB0260" w:rsidRPr="00C2345C">
        <w:rPr>
          <w:bCs/>
          <w:sz w:val="24"/>
          <w:szCs w:val="24"/>
        </w:rPr>
        <w:t>)</w:t>
      </w:r>
    </w:p>
    <w:p w:rsidR="00CB0260" w:rsidRPr="00C2345C" w:rsidRDefault="00CB0260" w:rsidP="00C2345C">
      <w:pPr>
        <w:jc w:val="both"/>
        <w:rPr>
          <w:bCs/>
          <w:sz w:val="24"/>
          <w:szCs w:val="24"/>
        </w:rPr>
      </w:pPr>
    </w:p>
    <w:p w:rsidR="00CB0260" w:rsidRPr="00C2345C" w:rsidRDefault="00CB0260" w:rsidP="00C2345C">
      <w:pPr>
        <w:jc w:val="both"/>
        <w:rPr>
          <w:bCs/>
          <w:sz w:val="24"/>
          <w:szCs w:val="24"/>
        </w:rPr>
      </w:pPr>
      <w:r w:rsidRPr="00C2345C">
        <w:rPr>
          <w:bCs/>
          <w:sz w:val="24"/>
          <w:szCs w:val="24"/>
        </w:rPr>
        <w:t xml:space="preserve">Exam </w:t>
      </w:r>
      <w:r w:rsidR="00C2345C">
        <w:rPr>
          <w:bCs/>
          <w:sz w:val="24"/>
          <w:szCs w:val="24"/>
        </w:rPr>
        <w:t>1 on</w:t>
      </w:r>
      <w:r w:rsidRPr="00C2345C">
        <w:rPr>
          <w:bCs/>
          <w:sz w:val="24"/>
          <w:szCs w:val="24"/>
        </w:rPr>
        <w:t xml:space="preserve"> Homeostasis, Anatomical Terminology etc</w:t>
      </w:r>
      <w:r w:rsidR="00C2345C">
        <w:rPr>
          <w:bCs/>
          <w:sz w:val="24"/>
          <w:szCs w:val="24"/>
        </w:rPr>
        <w:t>.</w:t>
      </w:r>
      <w:r w:rsidRPr="00C2345C">
        <w:rPr>
          <w:bCs/>
          <w:sz w:val="24"/>
          <w:szCs w:val="24"/>
        </w:rPr>
        <w:t xml:space="preserve"> was administered by both a full</w:t>
      </w:r>
      <w:r w:rsidR="00C2345C">
        <w:rPr>
          <w:bCs/>
          <w:sz w:val="24"/>
          <w:szCs w:val="24"/>
        </w:rPr>
        <w:t>-</w:t>
      </w:r>
      <w:r w:rsidRPr="00C2345C">
        <w:rPr>
          <w:bCs/>
          <w:sz w:val="24"/>
          <w:szCs w:val="24"/>
        </w:rPr>
        <w:t>time and part</w:t>
      </w:r>
      <w:r w:rsidR="00C2345C">
        <w:rPr>
          <w:bCs/>
          <w:sz w:val="24"/>
          <w:szCs w:val="24"/>
        </w:rPr>
        <w:t>-</w:t>
      </w:r>
      <w:r w:rsidRPr="00C2345C">
        <w:rPr>
          <w:bCs/>
          <w:sz w:val="24"/>
          <w:szCs w:val="24"/>
        </w:rPr>
        <w:t>time instructor</w:t>
      </w:r>
      <w:r w:rsidR="008B00CF">
        <w:rPr>
          <w:bCs/>
          <w:sz w:val="24"/>
          <w:szCs w:val="24"/>
        </w:rPr>
        <w:t xml:space="preserve"> in their respective classes</w:t>
      </w:r>
      <w:r w:rsidRPr="00C2345C">
        <w:rPr>
          <w:bCs/>
          <w:sz w:val="24"/>
          <w:szCs w:val="24"/>
        </w:rPr>
        <w:t>.  The questi</w:t>
      </w:r>
      <w:r w:rsidR="00B363D0" w:rsidRPr="00C2345C">
        <w:rPr>
          <w:bCs/>
          <w:sz w:val="24"/>
          <w:szCs w:val="24"/>
        </w:rPr>
        <w:t>o</w:t>
      </w:r>
      <w:r w:rsidRPr="00C2345C">
        <w:rPr>
          <w:bCs/>
          <w:sz w:val="24"/>
          <w:szCs w:val="24"/>
        </w:rPr>
        <w:t xml:space="preserve">ns </w:t>
      </w:r>
      <w:r w:rsidR="008B00CF">
        <w:rPr>
          <w:bCs/>
          <w:sz w:val="24"/>
          <w:szCs w:val="24"/>
        </w:rPr>
        <w:t xml:space="preserve">on Exam 1 </w:t>
      </w:r>
      <w:r w:rsidRPr="00C2345C">
        <w:rPr>
          <w:bCs/>
          <w:sz w:val="24"/>
          <w:szCs w:val="24"/>
        </w:rPr>
        <w:t>covered the major topics in the Introduction</w:t>
      </w:r>
      <w:r w:rsidR="00C95B53" w:rsidRPr="00C2345C">
        <w:rPr>
          <w:bCs/>
          <w:sz w:val="24"/>
          <w:szCs w:val="24"/>
        </w:rPr>
        <w:t xml:space="preserve"> Chapter</w:t>
      </w:r>
      <w:r w:rsidRPr="00C2345C">
        <w:rPr>
          <w:bCs/>
          <w:sz w:val="24"/>
          <w:szCs w:val="24"/>
        </w:rPr>
        <w:t xml:space="preserve"> of the text used for this course.  </w:t>
      </w:r>
      <w:r w:rsidR="008B00CF">
        <w:rPr>
          <w:bCs/>
          <w:sz w:val="24"/>
          <w:szCs w:val="24"/>
        </w:rPr>
        <w:t>Note that, t</w:t>
      </w:r>
      <w:r w:rsidRPr="00C2345C">
        <w:rPr>
          <w:bCs/>
          <w:sz w:val="24"/>
          <w:szCs w:val="24"/>
        </w:rPr>
        <w:t>raditionally, the first four chapters of the current Anatomy and Physiology text book is used in B</w:t>
      </w:r>
      <w:r w:rsidR="00C2345C">
        <w:rPr>
          <w:bCs/>
          <w:sz w:val="24"/>
          <w:szCs w:val="24"/>
        </w:rPr>
        <w:t>IO</w:t>
      </w:r>
      <w:r w:rsidRPr="00C2345C">
        <w:rPr>
          <w:bCs/>
          <w:sz w:val="24"/>
          <w:szCs w:val="24"/>
        </w:rPr>
        <w:t xml:space="preserve"> 100 because it covers basic topics that are universal to both A&amp;P</w:t>
      </w:r>
      <w:r w:rsidR="00541FF5" w:rsidRPr="00C2345C">
        <w:rPr>
          <w:bCs/>
          <w:sz w:val="24"/>
          <w:szCs w:val="24"/>
        </w:rPr>
        <w:t xml:space="preserve"> I (B</w:t>
      </w:r>
      <w:r w:rsidR="00C2345C">
        <w:rPr>
          <w:bCs/>
          <w:sz w:val="24"/>
          <w:szCs w:val="24"/>
        </w:rPr>
        <w:t>IO</w:t>
      </w:r>
      <w:r w:rsidR="00541FF5" w:rsidRPr="00C2345C">
        <w:rPr>
          <w:bCs/>
          <w:sz w:val="24"/>
          <w:szCs w:val="24"/>
        </w:rPr>
        <w:t xml:space="preserve"> 121)</w:t>
      </w:r>
      <w:r w:rsidRPr="00C2345C">
        <w:rPr>
          <w:bCs/>
          <w:sz w:val="24"/>
          <w:szCs w:val="24"/>
        </w:rPr>
        <w:t xml:space="preserve"> and General Biology I</w:t>
      </w:r>
      <w:r w:rsidR="00541FF5" w:rsidRPr="00C2345C">
        <w:rPr>
          <w:bCs/>
          <w:sz w:val="24"/>
          <w:szCs w:val="24"/>
        </w:rPr>
        <w:t xml:space="preserve"> (B</w:t>
      </w:r>
      <w:r w:rsidR="00C2345C">
        <w:rPr>
          <w:bCs/>
          <w:sz w:val="24"/>
          <w:szCs w:val="24"/>
        </w:rPr>
        <w:t>IO</w:t>
      </w:r>
      <w:r w:rsidR="00541FF5" w:rsidRPr="00C2345C">
        <w:rPr>
          <w:bCs/>
          <w:sz w:val="24"/>
          <w:szCs w:val="24"/>
        </w:rPr>
        <w:t xml:space="preserve"> 103)</w:t>
      </w:r>
      <w:r w:rsidRPr="00C2345C">
        <w:rPr>
          <w:bCs/>
          <w:sz w:val="24"/>
          <w:szCs w:val="24"/>
        </w:rPr>
        <w:t>.</w:t>
      </w:r>
    </w:p>
    <w:p w:rsidR="00CB0260" w:rsidRPr="00C2345C" w:rsidRDefault="00CB0260" w:rsidP="00C2345C">
      <w:pPr>
        <w:jc w:val="both"/>
        <w:rPr>
          <w:bCs/>
          <w:sz w:val="24"/>
          <w:szCs w:val="24"/>
        </w:rPr>
      </w:pPr>
    </w:p>
    <w:p w:rsidR="00DC03AE" w:rsidRDefault="00CB0260" w:rsidP="007358A6">
      <w:pPr>
        <w:jc w:val="both"/>
        <w:rPr>
          <w:bCs/>
          <w:sz w:val="24"/>
          <w:szCs w:val="24"/>
        </w:rPr>
      </w:pPr>
      <w:r w:rsidRPr="008B00CF">
        <w:rPr>
          <w:bCs/>
          <w:sz w:val="24"/>
          <w:szCs w:val="24"/>
        </w:rPr>
        <w:t xml:space="preserve">The graph </w:t>
      </w:r>
      <w:r w:rsidR="008B00CF">
        <w:rPr>
          <w:bCs/>
          <w:sz w:val="24"/>
          <w:szCs w:val="24"/>
        </w:rPr>
        <w:t>of</w:t>
      </w:r>
      <w:r w:rsidR="00C2345C" w:rsidRPr="008B00CF">
        <w:rPr>
          <w:bCs/>
          <w:sz w:val="24"/>
          <w:szCs w:val="24"/>
        </w:rPr>
        <w:t xml:space="preserve"> </w:t>
      </w:r>
      <w:r w:rsidR="008B00CF">
        <w:rPr>
          <w:bCs/>
          <w:sz w:val="24"/>
          <w:szCs w:val="24"/>
        </w:rPr>
        <w:t xml:space="preserve">student performance on </w:t>
      </w:r>
      <w:r w:rsidR="007358A6">
        <w:rPr>
          <w:bCs/>
          <w:sz w:val="24"/>
          <w:szCs w:val="24"/>
        </w:rPr>
        <w:t xml:space="preserve">the five assessment questions embedded in </w:t>
      </w:r>
      <w:r w:rsidRPr="008B00CF">
        <w:rPr>
          <w:bCs/>
          <w:sz w:val="24"/>
          <w:szCs w:val="24"/>
        </w:rPr>
        <w:t xml:space="preserve">Exam </w:t>
      </w:r>
      <w:r w:rsidR="00C2345C" w:rsidRPr="008B00CF">
        <w:rPr>
          <w:bCs/>
          <w:sz w:val="24"/>
          <w:szCs w:val="24"/>
        </w:rPr>
        <w:t>1</w:t>
      </w:r>
      <w:r w:rsidRPr="008B00CF">
        <w:rPr>
          <w:bCs/>
          <w:sz w:val="24"/>
          <w:szCs w:val="24"/>
        </w:rPr>
        <w:t xml:space="preserve"> </w:t>
      </w:r>
      <w:r w:rsidR="00056111" w:rsidRPr="00C2345C">
        <w:rPr>
          <w:bCs/>
          <w:sz w:val="24"/>
          <w:szCs w:val="24"/>
        </w:rPr>
        <w:t>(</w:t>
      </w:r>
      <w:r w:rsidR="00056111">
        <w:rPr>
          <w:bCs/>
          <w:sz w:val="24"/>
          <w:szCs w:val="24"/>
        </w:rPr>
        <w:t>s</w:t>
      </w:r>
      <w:r w:rsidR="00056111" w:rsidRPr="00C2345C">
        <w:rPr>
          <w:bCs/>
          <w:sz w:val="24"/>
          <w:szCs w:val="24"/>
        </w:rPr>
        <w:t xml:space="preserve">ee </w:t>
      </w:r>
      <w:r w:rsidR="00056111">
        <w:rPr>
          <w:bCs/>
          <w:sz w:val="24"/>
          <w:szCs w:val="24"/>
        </w:rPr>
        <w:t xml:space="preserve">BIO 100 – </w:t>
      </w:r>
      <w:r w:rsidR="00056111" w:rsidRPr="00C2345C">
        <w:rPr>
          <w:bCs/>
          <w:sz w:val="24"/>
          <w:szCs w:val="24"/>
        </w:rPr>
        <w:t>Appendix B)</w:t>
      </w:r>
      <w:r w:rsidR="00056111">
        <w:rPr>
          <w:bCs/>
          <w:sz w:val="24"/>
          <w:szCs w:val="24"/>
        </w:rPr>
        <w:t xml:space="preserve"> </w:t>
      </w:r>
      <w:r w:rsidR="008B00CF">
        <w:rPr>
          <w:bCs/>
          <w:sz w:val="24"/>
          <w:szCs w:val="24"/>
        </w:rPr>
        <w:t>reveals</w:t>
      </w:r>
      <w:r w:rsidRPr="008B00CF">
        <w:rPr>
          <w:bCs/>
          <w:sz w:val="24"/>
          <w:szCs w:val="24"/>
        </w:rPr>
        <w:t xml:space="preserve"> that</w:t>
      </w:r>
      <w:r w:rsidR="007358A6">
        <w:rPr>
          <w:bCs/>
          <w:sz w:val="24"/>
          <w:szCs w:val="24"/>
        </w:rPr>
        <w:t>, overall,</w:t>
      </w:r>
      <w:r w:rsidRPr="008B00CF">
        <w:rPr>
          <w:bCs/>
          <w:sz w:val="24"/>
          <w:szCs w:val="24"/>
        </w:rPr>
        <w:t xml:space="preserve"> students did not do </w:t>
      </w:r>
      <w:r w:rsidR="008B00CF">
        <w:rPr>
          <w:bCs/>
          <w:sz w:val="24"/>
          <w:szCs w:val="24"/>
        </w:rPr>
        <w:t xml:space="preserve">very </w:t>
      </w:r>
      <w:r w:rsidRPr="008B00CF">
        <w:rPr>
          <w:bCs/>
          <w:sz w:val="24"/>
          <w:szCs w:val="24"/>
        </w:rPr>
        <w:t xml:space="preserve">well </w:t>
      </w:r>
      <w:r w:rsidR="00C2345C" w:rsidRPr="008B00CF">
        <w:rPr>
          <w:bCs/>
          <w:sz w:val="24"/>
          <w:szCs w:val="24"/>
        </w:rPr>
        <w:t>on</w:t>
      </w:r>
      <w:r w:rsidRPr="008B00CF">
        <w:rPr>
          <w:bCs/>
          <w:sz w:val="24"/>
          <w:szCs w:val="24"/>
        </w:rPr>
        <w:t xml:space="preserve"> </w:t>
      </w:r>
      <w:r w:rsidR="007358A6">
        <w:rPr>
          <w:bCs/>
          <w:sz w:val="24"/>
          <w:szCs w:val="24"/>
        </w:rPr>
        <w:t>these</w:t>
      </w:r>
      <w:r w:rsidR="00C2345C" w:rsidRPr="008B00CF">
        <w:rPr>
          <w:bCs/>
          <w:sz w:val="24"/>
          <w:szCs w:val="24"/>
        </w:rPr>
        <w:t xml:space="preserve"> </w:t>
      </w:r>
      <w:r w:rsidRPr="008B00CF">
        <w:rPr>
          <w:bCs/>
          <w:sz w:val="24"/>
          <w:szCs w:val="24"/>
        </w:rPr>
        <w:t xml:space="preserve">questions.  </w:t>
      </w:r>
      <w:r w:rsidR="007358A6">
        <w:rPr>
          <w:bCs/>
          <w:sz w:val="24"/>
          <w:szCs w:val="24"/>
        </w:rPr>
        <w:t>Based on these results, it is clear that many students did not meet BIO 100 Course Goal 1.  In fact, s</w:t>
      </w:r>
      <w:r w:rsidR="00DC03AE" w:rsidRPr="008B00CF">
        <w:rPr>
          <w:bCs/>
          <w:sz w:val="24"/>
          <w:szCs w:val="24"/>
        </w:rPr>
        <w:t>tudent</w:t>
      </w:r>
      <w:r w:rsidR="007358A6">
        <w:rPr>
          <w:bCs/>
          <w:sz w:val="24"/>
          <w:szCs w:val="24"/>
        </w:rPr>
        <w:t>s</w:t>
      </w:r>
      <w:r w:rsidR="00DC03AE" w:rsidRPr="008B00CF">
        <w:rPr>
          <w:bCs/>
          <w:sz w:val="24"/>
          <w:szCs w:val="24"/>
        </w:rPr>
        <w:t xml:space="preserve"> </w:t>
      </w:r>
      <w:r w:rsidR="007358A6">
        <w:rPr>
          <w:bCs/>
          <w:sz w:val="24"/>
          <w:szCs w:val="24"/>
        </w:rPr>
        <w:t xml:space="preserve">in both sections </w:t>
      </w:r>
      <w:r w:rsidR="00DC03AE" w:rsidRPr="008B00CF">
        <w:rPr>
          <w:bCs/>
          <w:sz w:val="24"/>
          <w:szCs w:val="24"/>
        </w:rPr>
        <w:t>perform</w:t>
      </w:r>
      <w:r w:rsidR="007358A6">
        <w:rPr>
          <w:bCs/>
          <w:sz w:val="24"/>
          <w:szCs w:val="24"/>
        </w:rPr>
        <w:t>ed</w:t>
      </w:r>
      <w:r w:rsidR="00DC03AE" w:rsidRPr="008B00CF">
        <w:rPr>
          <w:bCs/>
          <w:sz w:val="24"/>
          <w:szCs w:val="24"/>
        </w:rPr>
        <w:t xml:space="preserve"> </w:t>
      </w:r>
      <w:r w:rsidR="007358A6">
        <w:rPr>
          <w:bCs/>
          <w:sz w:val="24"/>
          <w:szCs w:val="24"/>
        </w:rPr>
        <w:t xml:space="preserve">worst </w:t>
      </w:r>
      <w:r w:rsidR="00DC03AE" w:rsidRPr="008B00CF">
        <w:rPr>
          <w:bCs/>
          <w:sz w:val="24"/>
          <w:szCs w:val="24"/>
        </w:rPr>
        <w:t xml:space="preserve">on </w:t>
      </w:r>
      <w:r w:rsidR="007358A6">
        <w:rPr>
          <w:bCs/>
          <w:sz w:val="24"/>
          <w:szCs w:val="24"/>
        </w:rPr>
        <w:t>Q</w:t>
      </w:r>
      <w:r w:rsidR="00DC03AE" w:rsidRPr="008B00CF">
        <w:rPr>
          <w:bCs/>
          <w:sz w:val="24"/>
          <w:szCs w:val="24"/>
        </w:rPr>
        <w:t>uestion #4</w:t>
      </w:r>
      <w:r w:rsidR="007358A6">
        <w:rPr>
          <w:bCs/>
          <w:sz w:val="24"/>
          <w:szCs w:val="24"/>
        </w:rPr>
        <w:t>,</w:t>
      </w:r>
      <w:r w:rsidR="00DC03AE" w:rsidRPr="008B00CF">
        <w:rPr>
          <w:bCs/>
          <w:sz w:val="24"/>
          <w:szCs w:val="24"/>
        </w:rPr>
        <w:t xml:space="preserve"> </w:t>
      </w:r>
      <w:proofErr w:type="gramStart"/>
      <w:r w:rsidR="00DC03AE" w:rsidRPr="008B00CF">
        <w:rPr>
          <w:bCs/>
          <w:sz w:val="24"/>
          <w:szCs w:val="24"/>
        </w:rPr>
        <w:t>Which</w:t>
      </w:r>
      <w:proofErr w:type="gramEnd"/>
      <w:r w:rsidR="00DC03AE" w:rsidRPr="008B00CF">
        <w:rPr>
          <w:bCs/>
          <w:sz w:val="24"/>
          <w:szCs w:val="24"/>
        </w:rPr>
        <w:t xml:space="preserve"> is not true concerning Positive Feedback</w:t>
      </w:r>
      <w:r w:rsidR="00DC03AE">
        <w:rPr>
          <w:bCs/>
          <w:sz w:val="24"/>
          <w:szCs w:val="24"/>
        </w:rPr>
        <w:t xml:space="preserve">? </w:t>
      </w:r>
      <w:r w:rsidR="007358A6">
        <w:rPr>
          <w:bCs/>
          <w:sz w:val="24"/>
          <w:szCs w:val="24"/>
        </w:rPr>
        <w:t xml:space="preserve"> Specifically, student performance on this question was</w:t>
      </w:r>
      <w:r w:rsidR="00DC03AE" w:rsidRPr="00C2345C">
        <w:rPr>
          <w:bCs/>
          <w:sz w:val="24"/>
          <w:szCs w:val="24"/>
        </w:rPr>
        <w:t xml:space="preserve"> nearly the same result </w:t>
      </w:r>
      <w:r w:rsidR="00DC03AE">
        <w:rPr>
          <w:bCs/>
          <w:sz w:val="24"/>
          <w:szCs w:val="24"/>
        </w:rPr>
        <w:t>for</w:t>
      </w:r>
      <w:r w:rsidR="00DC03AE" w:rsidRPr="00C2345C">
        <w:rPr>
          <w:bCs/>
          <w:sz w:val="24"/>
          <w:szCs w:val="24"/>
        </w:rPr>
        <w:t xml:space="preserve"> both sections – the majority of stu</w:t>
      </w:r>
      <w:r w:rsidR="00DC03AE">
        <w:rPr>
          <w:bCs/>
          <w:sz w:val="24"/>
          <w:szCs w:val="24"/>
        </w:rPr>
        <w:t>dents</w:t>
      </w:r>
      <w:r w:rsidR="007358A6">
        <w:rPr>
          <w:bCs/>
          <w:sz w:val="24"/>
          <w:szCs w:val="24"/>
        </w:rPr>
        <w:t xml:space="preserve"> (over 90% in Section 001 and 85% in Section 002)</w:t>
      </w:r>
      <w:r w:rsidR="00DC03AE">
        <w:rPr>
          <w:bCs/>
          <w:sz w:val="24"/>
          <w:szCs w:val="24"/>
        </w:rPr>
        <w:t xml:space="preserve"> answered incorrectly.</w:t>
      </w:r>
      <w:r w:rsidR="007358A6">
        <w:rPr>
          <w:bCs/>
          <w:sz w:val="24"/>
          <w:szCs w:val="24"/>
        </w:rPr>
        <w:t xml:space="preserve">  </w:t>
      </w:r>
      <w:r w:rsidR="00DC03AE">
        <w:rPr>
          <w:bCs/>
          <w:sz w:val="24"/>
          <w:szCs w:val="24"/>
        </w:rPr>
        <w:t xml:space="preserve">In order to </w:t>
      </w:r>
      <w:r w:rsidR="00391182">
        <w:rPr>
          <w:bCs/>
          <w:sz w:val="24"/>
          <w:szCs w:val="24"/>
        </w:rPr>
        <w:t>help students achieve</w:t>
      </w:r>
      <w:r w:rsidR="00DC03AE">
        <w:rPr>
          <w:bCs/>
          <w:sz w:val="24"/>
          <w:szCs w:val="24"/>
        </w:rPr>
        <w:t xml:space="preserve"> MPO 1.4</w:t>
      </w:r>
      <w:r w:rsidR="007358A6">
        <w:rPr>
          <w:bCs/>
          <w:sz w:val="24"/>
          <w:szCs w:val="24"/>
        </w:rPr>
        <w:t>,</w:t>
      </w:r>
      <w:r w:rsidR="00DC03AE">
        <w:rPr>
          <w:bCs/>
          <w:sz w:val="24"/>
          <w:szCs w:val="24"/>
        </w:rPr>
        <w:t xml:space="preserve"> explain how the body works cooperatively in order to maintain balance</w:t>
      </w:r>
      <w:r w:rsidR="007358A6">
        <w:rPr>
          <w:bCs/>
          <w:sz w:val="24"/>
          <w:szCs w:val="24"/>
        </w:rPr>
        <w:t>, which is related to Course Goal 1 and the learning objective that Question #4 was blueprinted to</w:t>
      </w:r>
      <w:r w:rsidR="00DC03AE">
        <w:rPr>
          <w:bCs/>
          <w:sz w:val="24"/>
          <w:szCs w:val="24"/>
        </w:rPr>
        <w:t xml:space="preserve">, </w:t>
      </w:r>
      <w:r w:rsidR="007358A6">
        <w:rPr>
          <w:bCs/>
          <w:sz w:val="24"/>
          <w:szCs w:val="24"/>
        </w:rPr>
        <w:t xml:space="preserve">it is important for instructors to </w:t>
      </w:r>
      <w:r w:rsidR="00DC03AE">
        <w:rPr>
          <w:bCs/>
          <w:sz w:val="24"/>
          <w:szCs w:val="24"/>
        </w:rPr>
        <w:t xml:space="preserve">give more </w:t>
      </w:r>
      <w:r w:rsidR="007358A6">
        <w:rPr>
          <w:bCs/>
          <w:sz w:val="24"/>
          <w:szCs w:val="24"/>
        </w:rPr>
        <w:t>relevant</w:t>
      </w:r>
      <w:r w:rsidR="00DC03AE">
        <w:rPr>
          <w:bCs/>
          <w:sz w:val="24"/>
          <w:szCs w:val="24"/>
        </w:rPr>
        <w:t xml:space="preserve"> examples of the </w:t>
      </w:r>
      <w:r w:rsidR="007358A6">
        <w:rPr>
          <w:bCs/>
          <w:sz w:val="24"/>
          <w:szCs w:val="24"/>
        </w:rPr>
        <w:t xml:space="preserve">positive feedback </w:t>
      </w:r>
      <w:r w:rsidR="00DC03AE">
        <w:rPr>
          <w:bCs/>
          <w:sz w:val="24"/>
          <w:szCs w:val="24"/>
        </w:rPr>
        <w:t xml:space="preserve">mechanism </w:t>
      </w:r>
      <w:r w:rsidR="007358A6">
        <w:rPr>
          <w:bCs/>
          <w:sz w:val="24"/>
          <w:szCs w:val="24"/>
        </w:rPr>
        <w:t xml:space="preserve">and even to </w:t>
      </w:r>
      <w:r w:rsidR="00DC03AE">
        <w:rPr>
          <w:bCs/>
          <w:sz w:val="24"/>
          <w:szCs w:val="24"/>
        </w:rPr>
        <w:t>reinforce</w:t>
      </w:r>
      <w:r w:rsidR="007358A6">
        <w:rPr>
          <w:bCs/>
          <w:sz w:val="24"/>
          <w:szCs w:val="24"/>
        </w:rPr>
        <w:t xml:space="preserve"> these examples</w:t>
      </w:r>
      <w:r w:rsidR="00DC03AE">
        <w:rPr>
          <w:bCs/>
          <w:sz w:val="24"/>
          <w:szCs w:val="24"/>
        </w:rPr>
        <w:t xml:space="preserve"> by </w:t>
      </w:r>
      <w:r w:rsidR="007358A6">
        <w:rPr>
          <w:bCs/>
          <w:sz w:val="24"/>
          <w:szCs w:val="24"/>
        </w:rPr>
        <w:t xml:space="preserve">using </w:t>
      </w:r>
      <w:r w:rsidR="00DC03AE">
        <w:rPr>
          <w:bCs/>
          <w:sz w:val="24"/>
          <w:szCs w:val="24"/>
        </w:rPr>
        <w:t>visual aids and interactive software that should be incorporated in</w:t>
      </w:r>
      <w:r w:rsidR="007358A6">
        <w:rPr>
          <w:bCs/>
          <w:sz w:val="24"/>
          <w:szCs w:val="24"/>
        </w:rPr>
        <w:t>to</w:t>
      </w:r>
      <w:r w:rsidR="00DC03AE">
        <w:rPr>
          <w:bCs/>
          <w:sz w:val="24"/>
          <w:szCs w:val="24"/>
        </w:rPr>
        <w:t xml:space="preserve"> the PowerPoint</w:t>
      </w:r>
      <w:r w:rsidR="007358A6">
        <w:rPr>
          <w:bCs/>
          <w:sz w:val="24"/>
          <w:szCs w:val="24"/>
        </w:rPr>
        <w:t xml:space="preserve"> presentation using during lectures</w:t>
      </w:r>
      <w:r w:rsidR="00DC03AE">
        <w:rPr>
          <w:bCs/>
          <w:sz w:val="24"/>
          <w:szCs w:val="24"/>
        </w:rPr>
        <w:t xml:space="preserve">.  In addition, </w:t>
      </w:r>
      <w:r w:rsidR="007358A6">
        <w:rPr>
          <w:bCs/>
          <w:sz w:val="24"/>
          <w:szCs w:val="24"/>
        </w:rPr>
        <w:t xml:space="preserve">discussing </w:t>
      </w:r>
      <w:r w:rsidR="00DC03AE">
        <w:rPr>
          <w:bCs/>
          <w:sz w:val="24"/>
          <w:szCs w:val="24"/>
        </w:rPr>
        <w:t xml:space="preserve">case studies </w:t>
      </w:r>
      <w:r w:rsidR="007358A6">
        <w:rPr>
          <w:bCs/>
          <w:sz w:val="24"/>
          <w:szCs w:val="24"/>
        </w:rPr>
        <w:t>that illustrate</w:t>
      </w:r>
      <w:r w:rsidR="00DC03AE">
        <w:rPr>
          <w:bCs/>
          <w:sz w:val="24"/>
          <w:szCs w:val="24"/>
        </w:rPr>
        <w:t xml:space="preserve"> the idea of </w:t>
      </w:r>
      <w:r w:rsidR="007358A6">
        <w:rPr>
          <w:bCs/>
          <w:sz w:val="24"/>
          <w:szCs w:val="24"/>
        </w:rPr>
        <w:t xml:space="preserve">the positive feedback mechanism </w:t>
      </w:r>
      <w:r w:rsidR="00DC03AE">
        <w:rPr>
          <w:bCs/>
          <w:sz w:val="24"/>
          <w:szCs w:val="24"/>
        </w:rPr>
        <w:t xml:space="preserve">would </w:t>
      </w:r>
      <w:r w:rsidR="007358A6">
        <w:rPr>
          <w:bCs/>
          <w:sz w:val="24"/>
          <w:szCs w:val="24"/>
        </w:rPr>
        <w:t xml:space="preserve">probably </w:t>
      </w:r>
      <w:r w:rsidR="00DC03AE">
        <w:rPr>
          <w:bCs/>
          <w:sz w:val="24"/>
          <w:szCs w:val="24"/>
        </w:rPr>
        <w:t xml:space="preserve">be beneficial to the student’s </w:t>
      </w:r>
      <w:r w:rsidR="007358A6">
        <w:rPr>
          <w:bCs/>
          <w:sz w:val="24"/>
          <w:szCs w:val="24"/>
        </w:rPr>
        <w:t>mastery</w:t>
      </w:r>
      <w:r w:rsidR="00DC03AE">
        <w:rPr>
          <w:bCs/>
          <w:sz w:val="24"/>
          <w:szCs w:val="24"/>
        </w:rPr>
        <w:t xml:space="preserve"> of </w:t>
      </w:r>
      <w:r w:rsidR="007358A6">
        <w:rPr>
          <w:bCs/>
          <w:sz w:val="24"/>
          <w:szCs w:val="24"/>
        </w:rPr>
        <w:t>this concept</w:t>
      </w:r>
      <w:r w:rsidR="00DC03AE">
        <w:rPr>
          <w:bCs/>
          <w:sz w:val="24"/>
          <w:szCs w:val="24"/>
        </w:rPr>
        <w:t xml:space="preserve">.  </w:t>
      </w:r>
      <w:r w:rsidR="007358A6">
        <w:rPr>
          <w:bCs/>
          <w:sz w:val="24"/>
          <w:szCs w:val="24"/>
        </w:rPr>
        <w:t>Lastly</w:t>
      </w:r>
      <w:r w:rsidR="00DC03AE">
        <w:rPr>
          <w:bCs/>
          <w:sz w:val="24"/>
          <w:szCs w:val="24"/>
        </w:rPr>
        <w:t xml:space="preserve">, </w:t>
      </w:r>
      <w:r w:rsidR="007358A6">
        <w:rPr>
          <w:bCs/>
          <w:sz w:val="24"/>
          <w:szCs w:val="24"/>
        </w:rPr>
        <w:t xml:space="preserve">it is suggested that </w:t>
      </w:r>
      <w:r w:rsidR="00DC03AE">
        <w:rPr>
          <w:bCs/>
          <w:sz w:val="24"/>
          <w:szCs w:val="24"/>
        </w:rPr>
        <w:t>practice exams should be included in the curriculum in order to enhance students</w:t>
      </w:r>
      <w:r w:rsidR="00056111">
        <w:rPr>
          <w:bCs/>
          <w:sz w:val="24"/>
          <w:szCs w:val="24"/>
        </w:rPr>
        <w:t>’</w:t>
      </w:r>
      <w:r w:rsidR="00DC03AE">
        <w:rPr>
          <w:bCs/>
          <w:sz w:val="24"/>
          <w:szCs w:val="24"/>
        </w:rPr>
        <w:t xml:space="preserve"> grasp</w:t>
      </w:r>
      <w:r w:rsidR="00056111">
        <w:rPr>
          <w:bCs/>
          <w:sz w:val="24"/>
          <w:szCs w:val="24"/>
        </w:rPr>
        <w:t>s</w:t>
      </w:r>
      <w:r w:rsidR="00DC03AE">
        <w:rPr>
          <w:bCs/>
          <w:sz w:val="24"/>
          <w:szCs w:val="24"/>
        </w:rPr>
        <w:t xml:space="preserve"> of the concept</w:t>
      </w:r>
      <w:r w:rsidR="00056111">
        <w:rPr>
          <w:bCs/>
          <w:sz w:val="24"/>
          <w:szCs w:val="24"/>
        </w:rPr>
        <w:t>s presented in the course.</w:t>
      </w:r>
    </w:p>
    <w:p w:rsidR="00DC03AE" w:rsidRDefault="00DC03AE" w:rsidP="00C2345C">
      <w:pPr>
        <w:jc w:val="both"/>
        <w:rPr>
          <w:bCs/>
          <w:sz w:val="24"/>
          <w:szCs w:val="24"/>
        </w:rPr>
      </w:pPr>
    </w:p>
    <w:p w:rsidR="00DC03AE" w:rsidRDefault="00DC03AE" w:rsidP="00C2345C">
      <w:pPr>
        <w:jc w:val="both"/>
        <w:rPr>
          <w:bCs/>
          <w:sz w:val="24"/>
          <w:szCs w:val="24"/>
        </w:rPr>
      </w:pPr>
    </w:p>
    <w:p w:rsidR="00056111" w:rsidRDefault="00056111" w:rsidP="00056111">
      <w:pPr>
        <w:jc w:val="both"/>
        <w:rPr>
          <w:bCs/>
          <w:sz w:val="24"/>
          <w:szCs w:val="24"/>
        </w:rPr>
      </w:pPr>
      <w:r>
        <w:rPr>
          <w:bCs/>
          <w:sz w:val="24"/>
          <w:szCs w:val="24"/>
        </w:rPr>
        <w:t xml:space="preserve">Student performance on assessment-embedded questions on </w:t>
      </w:r>
      <w:r w:rsidRPr="00C2345C">
        <w:rPr>
          <w:bCs/>
          <w:sz w:val="24"/>
          <w:szCs w:val="24"/>
        </w:rPr>
        <w:t xml:space="preserve">Exam </w:t>
      </w:r>
      <w:r>
        <w:rPr>
          <w:bCs/>
          <w:sz w:val="24"/>
          <w:szCs w:val="24"/>
        </w:rPr>
        <w:t>2, which were blueprinted</w:t>
      </w:r>
      <w:r w:rsidRPr="00C2345C">
        <w:rPr>
          <w:bCs/>
          <w:sz w:val="24"/>
          <w:szCs w:val="24"/>
        </w:rPr>
        <w:t xml:space="preserve"> </w:t>
      </w:r>
      <w:r>
        <w:rPr>
          <w:bCs/>
          <w:sz w:val="24"/>
          <w:szCs w:val="24"/>
        </w:rPr>
        <w:t>to the MPOs related to the second BIO 100 Course Goal (Chemistry), was</w:t>
      </w:r>
      <w:r w:rsidRPr="00C2345C">
        <w:rPr>
          <w:bCs/>
          <w:sz w:val="24"/>
          <w:szCs w:val="24"/>
        </w:rPr>
        <w:t xml:space="preserve"> much better </w:t>
      </w:r>
      <w:r>
        <w:rPr>
          <w:bCs/>
          <w:sz w:val="24"/>
          <w:szCs w:val="24"/>
        </w:rPr>
        <w:t>than on Exam 1</w:t>
      </w:r>
      <w:r w:rsidRPr="00C2345C">
        <w:rPr>
          <w:bCs/>
          <w:sz w:val="24"/>
          <w:szCs w:val="24"/>
        </w:rPr>
        <w:t xml:space="preserve">.  </w:t>
      </w:r>
      <w:r w:rsidR="00391182">
        <w:rPr>
          <w:bCs/>
          <w:sz w:val="24"/>
          <w:szCs w:val="24"/>
        </w:rPr>
        <w:t xml:space="preserve">In fact, most students did reasonably well on </w:t>
      </w:r>
      <w:r w:rsidR="00391182" w:rsidRPr="00C2345C">
        <w:rPr>
          <w:bCs/>
          <w:sz w:val="24"/>
          <w:szCs w:val="24"/>
        </w:rPr>
        <w:t xml:space="preserve">4 </w:t>
      </w:r>
      <w:r w:rsidR="00391182">
        <w:rPr>
          <w:bCs/>
          <w:sz w:val="24"/>
          <w:szCs w:val="24"/>
        </w:rPr>
        <w:t xml:space="preserve">of the 5 assessment </w:t>
      </w:r>
      <w:r w:rsidR="00391182" w:rsidRPr="00C2345C">
        <w:rPr>
          <w:bCs/>
          <w:sz w:val="24"/>
          <w:szCs w:val="24"/>
        </w:rPr>
        <w:t>questions</w:t>
      </w:r>
      <w:r w:rsidR="00391182">
        <w:rPr>
          <w:bCs/>
          <w:sz w:val="24"/>
          <w:szCs w:val="24"/>
        </w:rPr>
        <w:t>, w</w:t>
      </w:r>
      <w:r w:rsidRPr="00C2345C">
        <w:rPr>
          <w:bCs/>
          <w:sz w:val="24"/>
          <w:szCs w:val="24"/>
        </w:rPr>
        <w:t xml:space="preserve">ith the </w:t>
      </w:r>
      <w:r w:rsidRPr="00C2345C">
        <w:rPr>
          <w:bCs/>
          <w:sz w:val="24"/>
          <w:szCs w:val="24"/>
        </w:rPr>
        <w:lastRenderedPageBreak/>
        <w:t xml:space="preserve">exception </w:t>
      </w:r>
      <w:r w:rsidR="00391182">
        <w:rPr>
          <w:bCs/>
          <w:sz w:val="24"/>
          <w:szCs w:val="24"/>
        </w:rPr>
        <w:t>being</w:t>
      </w:r>
      <w:r w:rsidRPr="00C2345C">
        <w:rPr>
          <w:bCs/>
          <w:sz w:val="24"/>
          <w:szCs w:val="24"/>
        </w:rPr>
        <w:t xml:space="preserve"> </w:t>
      </w:r>
      <w:r>
        <w:rPr>
          <w:bCs/>
          <w:sz w:val="24"/>
          <w:szCs w:val="24"/>
        </w:rPr>
        <w:t>Q</w:t>
      </w:r>
      <w:r w:rsidRPr="00C2345C">
        <w:rPr>
          <w:bCs/>
          <w:sz w:val="24"/>
          <w:szCs w:val="24"/>
        </w:rPr>
        <w:t>uestion #2,</w:t>
      </w:r>
      <w:r w:rsidR="00391182">
        <w:rPr>
          <w:bCs/>
          <w:sz w:val="24"/>
          <w:szCs w:val="24"/>
        </w:rPr>
        <w:t xml:space="preserve"> An organism’s mass is composed of 6 or 7 elements, what are they?,</w:t>
      </w:r>
      <w:r>
        <w:rPr>
          <w:bCs/>
          <w:sz w:val="24"/>
          <w:szCs w:val="24"/>
        </w:rPr>
        <w:t xml:space="preserve"> which 57% of the students in section 001 and 50% of the students in section 002 answered incorrectly,</w:t>
      </w:r>
      <w:r w:rsidRPr="00C2345C">
        <w:rPr>
          <w:bCs/>
          <w:sz w:val="24"/>
          <w:szCs w:val="24"/>
        </w:rPr>
        <w:t>.</w:t>
      </w:r>
      <w:r>
        <w:rPr>
          <w:bCs/>
          <w:sz w:val="24"/>
          <w:szCs w:val="24"/>
        </w:rPr>
        <w:t xml:space="preserve">  Th</w:t>
      </w:r>
      <w:r w:rsidR="00391182">
        <w:rPr>
          <w:bCs/>
          <w:sz w:val="24"/>
          <w:szCs w:val="24"/>
        </w:rPr>
        <w:t>is</w:t>
      </w:r>
      <w:r>
        <w:rPr>
          <w:bCs/>
          <w:sz w:val="24"/>
          <w:szCs w:val="24"/>
        </w:rPr>
        <w:t xml:space="preserve"> being said, the study of the structure of atoms (the basis of Question #2) </w:t>
      </w:r>
      <w:r w:rsidRPr="00056111">
        <w:rPr>
          <w:bCs/>
          <w:i/>
          <w:sz w:val="24"/>
          <w:szCs w:val="24"/>
        </w:rPr>
        <w:t>is</w:t>
      </w:r>
      <w:r>
        <w:rPr>
          <w:bCs/>
          <w:sz w:val="24"/>
          <w:szCs w:val="24"/>
        </w:rPr>
        <w:t xml:space="preserve"> an important theme in that elements are considered building blocks for larger structures (molecules – micro and macro) and they are the composition of living systems.  </w:t>
      </w:r>
      <w:r w:rsidR="00391182">
        <w:rPr>
          <w:bCs/>
          <w:sz w:val="24"/>
          <w:szCs w:val="24"/>
        </w:rPr>
        <w:t>Additionally</w:t>
      </w:r>
      <w:r>
        <w:rPr>
          <w:bCs/>
          <w:sz w:val="24"/>
          <w:szCs w:val="24"/>
        </w:rPr>
        <w:t xml:space="preserve">, </w:t>
      </w:r>
      <w:r w:rsidR="00391182">
        <w:rPr>
          <w:bCs/>
          <w:sz w:val="24"/>
          <w:szCs w:val="24"/>
        </w:rPr>
        <w:t xml:space="preserve">the structure of atoms </w:t>
      </w:r>
      <w:r>
        <w:rPr>
          <w:bCs/>
          <w:sz w:val="24"/>
          <w:szCs w:val="24"/>
        </w:rPr>
        <w:t xml:space="preserve">is one of the fundamental concepts </w:t>
      </w:r>
      <w:r w:rsidR="00391182">
        <w:rPr>
          <w:bCs/>
          <w:sz w:val="24"/>
          <w:szCs w:val="24"/>
        </w:rPr>
        <w:t>alluded to</w:t>
      </w:r>
      <w:r>
        <w:rPr>
          <w:bCs/>
          <w:sz w:val="24"/>
          <w:szCs w:val="24"/>
        </w:rPr>
        <w:t xml:space="preserve"> in Course Goal 2.</w:t>
      </w:r>
      <w:r w:rsidR="00391182">
        <w:rPr>
          <w:bCs/>
          <w:sz w:val="24"/>
          <w:szCs w:val="24"/>
        </w:rPr>
        <w:t xml:space="preserve">  </w:t>
      </w:r>
      <w:r>
        <w:rPr>
          <w:bCs/>
          <w:sz w:val="24"/>
          <w:szCs w:val="24"/>
        </w:rPr>
        <w:t xml:space="preserve">In order to </w:t>
      </w:r>
      <w:r w:rsidR="00391182">
        <w:rPr>
          <w:bCs/>
          <w:sz w:val="24"/>
          <w:szCs w:val="24"/>
        </w:rPr>
        <w:t xml:space="preserve">help students achieve </w:t>
      </w:r>
      <w:r>
        <w:rPr>
          <w:bCs/>
          <w:sz w:val="24"/>
          <w:szCs w:val="24"/>
        </w:rPr>
        <w:t>MPO 2.1</w:t>
      </w:r>
      <w:r w:rsidR="00391182">
        <w:rPr>
          <w:bCs/>
          <w:sz w:val="24"/>
          <w:szCs w:val="24"/>
        </w:rPr>
        <w:t>,</w:t>
      </w:r>
      <w:r>
        <w:rPr>
          <w:bCs/>
          <w:sz w:val="24"/>
          <w:szCs w:val="24"/>
        </w:rPr>
        <w:t xml:space="preserve"> explain how the atomic theory is related to the properties of elements and how these properties determine the qualities seen in different elements, </w:t>
      </w:r>
      <w:r w:rsidR="00391182">
        <w:rPr>
          <w:bCs/>
          <w:sz w:val="24"/>
          <w:szCs w:val="24"/>
        </w:rPr>
        <w:t>which is related to Course Goal 2 and the learning objective that Question #2 was blueprinted to, instructors should provide the student with hands on (practical) models</w:t>
      </w:r>
      <w:r>
        <w:rPr>
          <w:bCs/>
          <w:sz w:val="24"/>
          <w:szCs w:val="24"/>
        </w:rPr>
        <w:t xml:space="preserve"> </w:t>
      </w:r>
      <w:r w:rsidR="00391182">
        <w:rPr>
          <w:bCs/>
          <w:sz w:val="24"/>
          <w:szCs w:val="24"/>
        </w:rPr>
        <w:t xml:space="preserve">so they can better </w:t>
      </w:r>
      <w:r>
        <w:rPr>
          <w:bCs/>
          <w:sz w:val="24"/>
          <w:szCs w:val="24"/>
        </w:rPr>
        <w:t>understand and become proficient in chemical structure (chemical structure determines function).  Virtual labs (software) would also be helpful to reinforce reactivity</w:t>
      </w:r>
      <w:r w:rsidR="00391182">
        <w:rPr>
          <w:bCs/>
          <w:sz w:val="24"/>
          <w:szCs w:val="24"/>
        </w:rPr>
        <w:t>.</w:t>
      </w:r>
    </w:p>
    <w:p w:rsidR="00056111" w:rsidRDefault="00056111" w:rsidP="00056111">
      <w:pPr>
        <w:jc w:val="both"/>
        <w:rPr>
          <w:bCs/>
          <w:sz w:val="24"/>
          <w:szCs w:val="24"/>
        </w:rPr>
      </w:pPr>
    </w:p>
    <w:p w:rsidR="00C2345C" w:rsidRPr="00C2345C" w:rsidRDefault="00C2345C" w:rsidP="00C2345C">
      <w:pPr>
        <w:jc w:val="both"/>
        <w:rPr>
          <w:bCs/>
          <w:sz w:val="24"/>
          <w:szCs w:val="24"/>
        </w:rPr>
      </w:pPr>
    </w:p>
    <w:p w:rsidR="0057725D" w:rsidRPr="00C2345C" w:rsidRDefault="0057725D" w:rsidP="0043469F">
      <w:pPr>
        <w:outlineLvl w:val="0"/>
        <w:rPr>
          <w:b/>
          <w:bCs/>
          <w:sz w:val="24"/>
          <w:szCs w:val="24"/>
        </w:rPr>
      </w:pPr>
      <w:r w:rsidRPr="00C2345C">
        <w:rPr>
          <w:b/>
          <w:bCs/>
          <w:sz w:val="24"/>
          <w:szCs w:val="24"/>
        </w:rPr>
        <w:t>Conclusion</w:t>
      </w:r>
    </w:p>
    <w:p w:rsidR="0057725D" w:rsidRPr="00C2345C" w:rsidRDefault="0057725D">
      <w:pPr>
        <w:rPr>
          <w:b/>
          <w:bCs/>
          <w:sz w:val="24"/>
          <w:szCs w:val="24"/>
        </w:rPr>
      </w:pPr>
    </w:p>
    <w:p w:rsidR="00A92B32" w:rsidRPr="00C2345C" w:rsidRDefault="0057725D" w:rsidP="00C2345C">
      <w:pPr>
        <w:jc w:val="both"/>
        <w:rPr>
          <w:bCs/>
          <w:sz w:val="24"/>
          <w:szCs w:val="24"/>
        </w:rPr>
      </w:pPr>
      <w:r w:rsidRPr="00C2345C">
        <w:rPr>
          <w:bCs/>
          <w:sz w:val="24"/>
          <w:szCs w:val="24"/>
        </w:rPr>
        <w:t xml:space="preserve">In examining the data, there are a number of conclusions that </w:t>
      </w:r>
      <w:r w:rsidR="00391182">
        <w:rPr>
          <w:bCs/>
          <w:sz w:val="24"/>
          <w:szCs w:val="24"/>
        </w:rPr>
        <w:t>may</w:t>
      </w:r>
      <w:r w:rsidRPr="00C2345C">
        <w:rPr>
          <w:bCs/>
          <w:sz w:val="24"/>
          <w:szCs w:val="24"/>
        </w:rPr>
        <w:t xml:space="preserve"> be drawn from the results obtained in this assessment </w:t>
      </w:r>
      <w:r w:rsidR="00C2345C">
        <w:rPr>
          <w:bCs/>
          <w:sz w:val="24"/>
          <w:szCs w:val="24"/>
        </w:rPr>
        <w:t>study</w:t>
      </w:r>
      <w:r w:rsidR="00391182">
        <w:rPr>
          <w:bCs/>
          <w:sz w:val="24"/>
          <w:szCs w:val="24"/>
        </w:rPr>
        <w:t xml:space="preserve"> of student learning</w:t>
      </w:r>
      <w:r w:rsidRPr="00C2345C">
        <w:rPr>
          <w:bCs/>
          <w:sz w:val="24"/>
          <w:szCs w:val="24"/>
        </w:rPr>
        <w:t xml:space="preserve"> outcomes.  </w:t>
      </w:r>
      <w:r w:rsidR="00391182">
        <w:rPr>
          <w:bCs/>
          <w:sz w:val="24"/>
          <w:szCs w:val="24"/>
        </w:rPr>
        <w:t>One such conclusion is that</w:t>
      </w:r>
      <w:r w:rsidRPr="00C2345C">
        <w:rPr>
          <w:bCs/>
          <w:sz w:val="24"/>
          <w:szCs w:val="24"/>
        </w:rPr>
        <w:t xml:space="preserve"> the difference in </w:t>
      </w:r>
      <w:r w:rsidR="00391182">
        <w:rPr>
          <w:bCs/>
          <w:sz w:val="24"/>
          <w:szCs w:val="24"/>
        </w:rPr>
        <w:t xml:space="preserve">student performance </w:t>
      </w:r>
      <w:r w:rsidRPr="00C2345C">
        <w:rPr>
          <w:bCs/>
          <w:sz w:val="24"/>
          <w:szCs w:val="24"/>
        </w:rPr>
        <w:t>results</w:t>
      </w:r>
      <w:r w:rsidR="00391182">
        <w:rPr>
          <w:bCs/>
          <w:sz w:val="24"/>
          <w:szCs w:val="24"/>
        </w:rPr>
        <w:t xml:space="preserve"> on Exams 1 and 2</w:t>
      </w:r>
      <w:r w:rsidRPr="00C2345C">
        <w:rPr>
          <w:bCs/>
          <w:sz w:val="24"/>
          <w:szCs w:val="24"/>
        </w:rPr>
        <w:t xml:space="preserve"> </w:t>
      </w:r>
      <w:r w:rsidR="00391182">
        <w:rPr>
          <w:bCs/>
          <w:sz w:val="24"/>
          <w:szCs w:val="24"/>
        </w:rPr>
        <w:t>could</w:t>
      </w:r>
      <w:r w:rsidRPr="00C2345C">
        <w:rPr>
          <w:bCs/>
          <w:sz w:val="24"/>
          <w:szCs w:val="24"/>
        </w:rPr>
        <w:t xml:space="preserve"> stem from either not</w:t>
      </w:r>
      <w:r w:rsidR="000F09E9" w:rsidRPr="00C2345C">
        <w:rPr>
          <w:bCs/>
          <w:sz w:val="24"/>
          <w:szCs w:val="24"/>
        </w:rPr>
        <w:t xml:space="preserve"> enough emphasis </w:t>
      </w:r>
      <w:r w:rsidR="00391182">
        <w:rPr>
          <w:bCs/>
          <w:sz w:val="24"/>
          <w:szCs w:val="24"/>
        </w:rPr>
        <w:t xml:space="preserve">being </w:t>
      </w:r>
      <w:r w:rsidR="000F09E9" w:rsidRPr="00C2345C">
        <w:rPr>
          <w:bCs/>
          <w:sz w:val="24"/>
          <w:szCs w:val="24"/>
        </w:rPr>
        <w:t>placed on the Introduction C</w:t>
      </w:r>
      <w:r w:rsidRPr="00C2345C">
        <w:rPr>
          <w:bCs/>
          <w:sz w:val="24"/>
          <w:szCs w:val="24"/>
        </w:rPr>
        <w:t>hapter</w:t>
      </w:r>
      <w:r w:rsidR="00391182">
        <w:rPr>
          <w:bCs/>
          <w:sz w:val="24"/>
          <w:szCs w:val="24"/>
        </w:rPr>
        <w:t>,</w:t>
      </w:r>
      <w:r w:rsidRPr="00C2345C">
        <w:rPr>
          <w:bCs/>
          <w:sz w:val="24"/>
          <w:szCs w:val="24"/>
        </w:rPr>
        <w:t xml:space="preserve"> </w:t>
      </w:r>
      <w:r w:rsidRPr="00391182">
        <w:rPr>
          <w:bCs/>
          <w:i/>
          <w:sz w:val="24"/>
          <w:szCs w:val="24"/>
        </w:rPr>
        <w:t>or</w:t>
      </w:r>
      <w:r w:rsidRPr="00C2345C">
        <w:rPr>
          <w:bCs/>
          <w:sz w:val="24"/>
          <w:szCs w:val="24"/>
        </w:rPr>
        <w:t xml:space="preserve"> </w:t>
      </w:r>
      <w:r w:rsidR="00391182">
        <w:rPr>
          <w:bCs/>
          <w:sz w:val="24"/>
          <w:szCs w:val="24"/>
        </w:rPr>
        <w:t>it may be simply due to the familiar situation</w:t>
      </w:r>
      <w:r w:rsidRPr="00C2345C">
        <w:rPr>
          <w:bCs/>
          <w:sz w:val="24"/>
          <w:szCs w:val="24"/>
        </w:rPr>
        <w:t xml:space="preserve"> </w:t>
      </w:r>
      <w:r w:rsidR="00391182">
        <w:rPr>
          <w:bCs/>
          <w:sz w:val="24"/>
          <w:szCs w:val="24"/>
        </w:rPr>
        <w:t>in which</w:t>
      </w:r>
      <w:r w:rsidR="00C2345C">
        <w:rPr>
          <w:bCs/>
          <w:sz w:val="24"/>
          <w:szCs w:val="24"/>
        </w:rPr>
        <w:t xml:space="preserve"> </w:t>
      </w:r>
      <w:r w:rsidRPr="00C2345C">
        <w:rPr>
          <w:bCs/>
          <w:sz w:val="24"/>
          <w:szCs w:val="24"/>
        </w:rPr>
        <w:t>the first exam</w:t>
      </w:r>
      <w:r w:rsidR="00975EC4" w:rsidRPr="00C2345C">
        <w:rPr>
          <w:bCs/>
          <w:sz w:val="24"/>
          <w:szCs w:val="24"/>
        </w:rPr>
        <w:t xml:space="preserve"> of the semester</w:t>
      </w:r>
      <w:r w:rsidRPr="00C2345C">
        <w:rPr>
          <w:bCs/>
          <w:sz w:val="24"/>
          <w:szCs w:val="24"/>
        </w:rPr>
        <w:t xml:space="preserve"> is usually the most d</w:t>
      </w:r>
      <w:r w:rsidR="00821E57" w:rsidRPr="00C2345C">
        <w:rPr>
          <w:bCs/>
          <w:sz w:val="24"/>
          <w:szCs w:val="24"/>
        </w:rPr>
        <w:t xml:space="preserve">ifficult for students </w:t>
      </w:r>
      <w:r w:rsidR="00391182">
        <w:rPr>
          <w:bCs/>
          <w:sz w:val="24"/>
          <w:szCs w:val="24"/>
        </w:rPr>
        <w:t>since they are</w:t>
      </w:r>
      <w:r w:rsidRPr="00C2345C">
        <w:rPr>
          <w:bCs/>
          <w:sz w:val="24"/>
          <w:szCs w:val="24"/>
        </w:rPr>
        <w:t xml:space="preserve"> not familiar with the course (</w:t>
      </w:r>
      <w:r w:rsidR="00391182">
        <w:rPr>
          <w:bCs/>
          <w:sz w:val="24"/>
          <w:szCs w:val="24"/>
        </w:rPr>
        <w:t xml:space="preserve">e.g., </w:t>
      </w:r>
      <w:r w:rsidRPr="00C2345C">
        <w:rPr>
          <w:bCs/>
          <w:sz w:val="24"/>
          <w:szCs w:val="24"/>
        </w:rPr>
        <w:t xml:space="preserve">what </w:t>
      </w:r>
      <w:r w:rsidR="00391182">
        <w:rPr>
          <w:bCs/>
          <w:sz w:val="24"/>
          <w:szCs w:val="24"/>
        </w:rPr>
        <w:t>topics are</w:t>
      </w:r>
      <w:r w:rsidRPr="00C2345C">
        <w:rPr>
          <w:bCs/>
          <w:sz w:val="24"/>
          <w:szCs w:val="24"/>
        </w:rPr>
        <w:t xml:space="preserve"> important to study</w:t>
      </w:r>
      <w:r w:rsidR="00C2345C">
        <w:rPr>
          <w:bCs/>
          <w:sz w:val="24"/>
          <w:szCs w:val="24"/>
        </w:rPr>
        <w:t>,</w:t>
      </w:r>
      <w:r w:rsidRPr="00C2345C">
        <w:rPr>
          <w:bCs/>
          <w:sz w:val="24"/>
          <w:szCs w:val="24"/>
        </w:rPr>
        <w:t xml:space="preserve"> how to study</w:t>
      </w:r>
      <w:r w:rsidR="00391182">
        <w:rPr>
          <w:bCs/>
          <w:sz w:val="24"/>
          <w:szCs w:val="24"/>
        </w:rPr>
        <w:t xml:space="preserve"> biology</w:t>
      </w:r>
      <w:r w:rsidR="00C2345C">
        <w:rPr>
          <w:bCs/>
          <w:sz w:val="24"/>
          <w:szCs w:val="24"/>
        </w:rPr>
        <w:t>, etc.</w:t>
      </w:r>
      <w:r w:rsidRPr="00C2345C">
        <w:rPr>
          <w:bCs/>
          <w:sz w:val="24"/>
          <w:szCs w:val="24"/>
        </w:rPr>
        <w:t xml:space="preserve">) </w:t>
      </w:r>
      <w:r w:rsidR="00391182">
        <w:rPr>
          <w:bCs/>
          <w:sz w:val="24"/>
          <w:szCs w:val="24"/>
        </w:rPr>
        <w:t>or with</w:t>
      </w:r>
      <w:r w:rsidR="00C2345C">
        <w:rPr>
          <w:bCs/>
          <w:sz w:val="24"/>
          <w:szCs w:val="24"/>
        </w:rPr>
        <w:t xml:space="preserve"> </w:t>
      </w:r>
      <w:r w:rsidRPr="00C2345C">
        <w:rPr>
          <w:bCs/>
          <w:sz w:val="24"/>
          <w:szCs w:val="24"/>
        </w:rPr>
        <w:t>the testing style of the instructor</w:t>
      </w:r>
      <w:r w:rsidR="00A92B32" w:rsidRPr="00C2345C">
        <w:rPr>
          <w:bCs/>
          <w:sz w:val="24"/>
          <w:szCs w:val="24"/>
        </w:rPr>
        <w:t>.</w:t>
      </w:r>
      <w:r w:rsidR="00391182">
        <w:rPr>
          <w:bCs/>
          <w:sz w:val="24"/>
          <w:szCs w:val="24"/>
        </w:rPr>
        <w:t xml:space="preserve">  </w:t>
      </w:r>
      <w:r w:rsidR="00304870">
        <w:rPr>
          <w:bCs/>
          <w:sz w:val="24"/>
          <w:szCs w:val="24"/>
        </w:rPr>
        <w:t>If the former reason given is the case, then instructors should emphasize the Introduction Chapter and encourage students to seriously study its content matter.  On the other hand, i</w:t>
      </w:r>
      <w:r w:rsidR="00391182">
        <w:rPr>
          <w:bCs/>
          <w:sz w:val="24"/>
          <w:szCs w:val="24"/>
        </w:rPr>
        <w:t xml:space="preserve">f the latter reason </w:t>
      </w:r>
      <w:r w:rsidR="00304870">
        <w:rPr>
          <w:bCs/>
          <w:sz w:val="24"/>
          <w:szCs w:val="24"/>
        </w:rPr>
        <w:t xml:space="preserve">given </w:t>
      </w:r>
      <w:r w:rsidR="00391182">
        <w:rPr>
          <w:bCs/>
          <w:sz w:val="24"/>
          <w:szCs w:val="24"/>
        </w:rPr>
        <w:t>is the case, then better student performance results can be explained as follows: B</w:t>
      </w:r>
      <w:r w:rsidR="00A92B32" w:rsidRPr="00C2345C">
        <w:rPr>
          <w:bCs/>
          <w:sz w:val="24"/>
          <w:szCs w:val="24"/>
        </w:rPr>
        <w:t xml:space="preserve">y the time the second exam is administered, </w:t>
      </w:r>
      <w:r w:rsidR="00391182">
        <w:rPr>
          <w:bCs/>
          <w:sz w:val="24"/>
          <w:szCs w:val="24"/>
        </w:rPr>
        <w:t>s</w:t>
      </w:r>
      <w:r w:rsidR="00A92B32" w:rsidRPr="00C2345C">
        <w:rPr>
          <w:bCs/>
          <w:sz w:val="24"/>
          <w:szCs w:val="24"/>
        </w:rPr>
        <w:t xml:space="preserve">tudents </w:t>
      </w:r>
      <w:r w:rsidR="00391182">
        <w:rPr>
          <w:bCs/>
          <w:sz w:val="24"/>
          <w:szCs w:val="24"/>
        </w:rPr>
        <w:t>ar</w:t>
      </w:r>
      <w:r w:rsidR="00A92B32" w:rsidRPr="00C2345C">
        <w:rPr>
          <w:bCs/>
          <w:sz w:val="24"/>
          <w:szCs w:val="24"/>
        </w:rPr>
        <w:t xml:space="preserve">e more comfortable with the subject matter, </w:t>
      </w:r>
      <w:r w:rsidR="000F09E9" w:rsidRPr="00C2345C">
        <w:rPr>
          <w:bCs/>
          <w:sz w:val="24"/>
          <w:szCs w:val="24"/>
        </w:rPr>
        <w:t xml:space="preserve">their study habits </w:t>
      </w:r>
      <w:r w:rsidR="00391182">
        <w:rPr>
          <w:bCs/>
          <w:sz w:val="24"/>
          <w:szCs w:val="24"/>
        </w:rPr>
        <w:t xml:space="preserve">may </w:t>
      </w:r>
      <w:r w:rsidR="000F09E9" w:rsidRPr="00C2345C">
        <w:rPr>
          <w:bCs/>
          <w:sz w:val="24"/>
          <w:szCs w:val="24"/>
        </w:rPr>
        <w:t xml:space="preserve">improve in response </w:t>
      </w:r>
      <w:r w:rsidR="00A92B32" w:rsidRPr="00C2345C">
        <w:rPr>
          <w:bCs/>
          <w:sz w:val="24"/>
          <w:szCs w:val="24"/>
        </w:rPr>
        <w:t xml:space="preserve">to the poor results achieved on Exam </w:t>
      </w:r>
      <w:r w:rsidR="00C2345C">
        <w:rPr>
          <w:bCs/>
          <w:sz w:val="24"/>
          <w:szCs w:val="24"/>
        </w:rPr>
        <w:t>1</w:t>
      </w:r>
      <w:r w:rsidR="00A92B32" w:rsidRPr="00C2345C">
        <w:rPr>
          <w:bCs/>
          <w:sz w:val="24"/>
          <w:szCs w:val="24"/>
        </w:rPr>
        <w:t xml:space="preserve">, and they </w:t>
      </w:r>
      <w:r w:rsidR="00391182">
        <w:rPr>
          <w:bCs/>
          <w:sz w:val="24"/>
          <w:szCs w:val="24"/>
        </w:rPr>
        <w:t>ar</w:t>
      </w:r>
      <w:r w:rsidR="00A92B32" w:rsidRPr="00C2345C">
        <w:rPr>
          <w:bCs/>
          <w:sz w:val="24"/>
          <w:szCs w:val="24"/>
        </w:rPr>
        <w:t>e more familiar with the testing style</w:t>
      </w:r>
      <w:r w:rsidR="007A5C6E" w:rsidRPr="00C2345C">
        <w:rPr>
          <w:bCs/>
          <w:sz w:val="24"/>
          <w:szCs w:val="24"/>
        </w:rPr>
        <w:t xml:space="preserve"> of the professor</w:t>
      </w:r>
      <w:r w:rsidR="00A4782A" w:rsidRPr="00C2345C">
        <w:rPr>
          <w:bCs/>
          <w:sz w:val="24"/>
          <w:szCs w:val="24"/>
        </w:rPr>
        <w:t>.</w:t>
      </w:r>
    </w:p>
    <w:p w:rsidR="00C2345C" w:rsidRDefault="00C2345C" w:rsidP="00C2345C">
      <w:pPr>
        <w:jc w:val="both"/>
        <w:rPr>
          <w:bCs/>
          <w:sz w:val="24"/>
          <w:szCs w:val="24"/>
        </w:rPr>
      </w:pPr>
    </w:p>
    <w:p w:rsidR="00304870" w:rsidRPr="00C2345C" w:rsidRDefault="00304870" w:rsidP="00304870">
      <w:pPr>
        <w:jc w:val="both"/>
        <w:rPr>
          <w:bCs/>
          <w:sz w:val="24"/>
          <w:szCs w:val="24"/>
        </w:rPr>
      </w:pPr>
      <w:r>
        <w:rPr>
          <w:bCs/>
          <w:sz w:val="24"/>
          <w:szCs w:val="24"/>
        </w:rPr>
        <w:t>BIO 100 is considered a “supplemental course” in that students who take Foundations of Biology are usually looking to advance to more difficult or rigorous courses such as Anatomy &amp; Physiology, General Biology and other higher-level BIO courses.  In order to prepare students for these challenging subjects, it is necessary that they be able to think critically about concepts in biology. By implementing in the course some of the suggestions mentioned above, students who pass BIO 100 successfully will be better prepared to compete with others in their field of study.</w:t>
      </w:r>
    </w:p>
    <w:p w:rsidR="00304870" w:rsidRDefault="00304870" w:rsidP="00C2345C">
      <w:pPr>
        <w:jc w:val="both"/>
        <w:rPr>
          <w:bCs/>
          <w:sz w:val="24"/>
          <w:szCs w:val="24"/>
        </w:rPr>
        <w:sectPr w:rsidR="00304870" w:rsidSect="00157086">
          <w:footerReference w:type="default" r:id="rId7"/>
          <w:pgSz w:w="12240" w:h="15840"/>
          <w:pgMar w:top="1440" w:right="1440" w:bottom="1440" w:left="1440" w:header="720" w:footer="794" w:gutter="0"/>
          <w:pgNumType w:start="1"/>
          <w:cols w:space="720"/>
          <w:noEndnote/>
          <w:docGrid w:linePitch="272"/>
        </w:sectPr>
      </w:pPr>
    </w:p>
    <w:p w:rsidR="0034387A" w:rsidRDefault="00C2345C" w:rsidP="0043469F">
      <w:pPr>
        <w:jc w:val="center"/>
        <w:outlineLvl w:val="0"/>
        <w:rPr>
          <w:b/>
          <w:bCs/>
          <w:sz w:val="24"/>
          <w:szCs w:val="24"/>
        </w:rPr>
      </w:pPr>
      <w:r>
        <w:rPr>
          <w:b/>
          <w:bCs/>
          <w:sz w:val="24"/>
          <w:szCs w:val="24"/>
        </w:rPr>
        <w:lastRenderedPageBreak/>
        <w:t xml:space="preserve">BIO 100 – </w:t>
      </w:r>
      <w:r w:rsidR="00D1117E" w:rsidRPr="00C2345C">
        <w:rPr>
          <w:b/>
          <w:bCs/>
          <w:sz w:val="24"/>
          <w:szCs w:val="24"/>
        </w:rPr>
        <w:t>APPENDIX A</w:t>
      </w:r>
    </w:p>
    <w:p w:rsidR="00C2345C" w:rsidRPr="00C2345C" w:rsidRDefault="00C2345C" w:rsidP="00C2345C">
      <w:pPr>
        <w:jc w:val="center"/>
        <w:rPr>
          <w:b/>
          <w:bCs/>
          <w:sz w:val="24"/>
          <w:szCs w:val="24"/>
        </w:rPr>
      </w:pPr>
    </w:p>
    <w:p w:rsidR="00CF7E80" w:rsidRDefault="00304870">
      <w:r>
        <w:pict>
          <v:group id="_x0000_s1096" editas="canvas" style="width:459.65pt;height:262.5pt;mso-position-horizontal-relative:char;mso-position-vertical-relative:line" coordsize="9193,52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9193;height:5250" o:preferrelative="f">
              <v:fill o:detectmouseclick="t"/>
              <v:path o:extrusionok="t" o:connecttype="none"/>
              <o:lock v:ext="edit" text="t"/>
            </v:shape>
            <v:rect id="_x0000_s1097" style="position:absolute;left:708;top:662;width:7200;height:4004" fillcolor="silver" stroked="f"/>
            <v:line id="_x0000_s1098" style="position:absolute" from="648,4221" to="7848,4222" strokeweight="0"/>
            <v:line id="_x0000_s1099" style="position:absolute" from="648,3776" to="7848,3777" strokeweight="0"/>
            <v:line id="_x0000_s1100" style="position:absolute" from="648,3332" to="7849,3333" strokeweight="0"/>
            <v:line id="_x0000_s1101" style="position:absolute" from="648,2887" to="7848,2888" strokeweight="0"/>
            <v:line id="_x0000_s1102" style="position:absolute" from="648,2442" to="7848,2443" strokeweight="0"/>
            <v:line id="_x0000_s1103" style="position:absolute" from="648,1996" to="7848,1997" strokeweight="0"/>
            <v:line id="_x0000_s1104" style="position:absolute" from="648,1553" to="7848,1554" strokeweight="0"/>
            <v:line id="_x0000_s1105" style="position:absolute" from="648,1107" to="7848,1108" strokeweight="0"/>
            <v:line id="_x0000_s1106" style="position:absolute" from="648,662" to="7848,663" strokeweight="0"/>
            <v:rect id="_x0000_s1107" style="position:absolute;left:702;top:663;width:7201;height:4004" filled="f" strokecolor="gray" strokeweight=".65pt"/>
            <v:rect id="_x0000_s1108" style="position:absolute;left:964;top:2794;width:424;height:1872" fillcolor="#99f" strokeweight=".65pt"/>
            <v:rect id="_x0000_s1109" style="position:absolute;left:2447;top:2559;width:424;height:2107" fillcolor="#99f" strokeweight=".65pt"/>
            <v:rect id="_x0000_s1110" style="position:absolute;left:3930;top:2091;width:426;height:2575" fillcolor="#99f" strokeweight=".65pt"/>
            <v:rect id="_x0000_s1111" style="position:absolute;left:5415;top:920;width:424;height:3746" fillcolor="#99f" strokeweight=".65pt"/>
            <v:rect id="_x0000_s1112" style="position:absolute;left:6898;top:2326;width:424;height:2340" fillcolor="#99f" strokeweight=".65pt"/>
            <v:rect id="_x0000_s1113" style="position:absolute;left:1388;top:2091;width:424;height:2575" fillcolor="#936" strokeweight=".65pt"/>
            <v:rect id="_x0000_s1114" style="position:absolute;left:2871;top:2324;width:424;height:2342" fillcolor="#936" strokeweight=".65pt"/>
            <v:rect id="_x0000_s1115" style="position:absolute;left:4356;top:2794;width:424;height:1872" fillcolor="#936" strokeweight=".65pt"/>
            <v:rect id="_x0000_s1116" style="position:absolute;left:5839;top:3967;width:424;height:699" fillcolor="#936" strokeweight=".65pt"/>
            <v:rect id="_x0000_s1117" style="position:absolute;left:7322;top:2559;width:424;height:2107" fillcolor="#936" strokeweight=".65pt"/>
            <v:line id="_x0000_s1118" style="position:absolute" from="693,662" to="694,4666" strokeweight="0"/>
            <v:line id="_x0000_s1119" style="position:absolute" from="653,4666" to="693,4667" strokeweight="0"/>
            <v:line id="_x0000_s1120" style="position:absolute" from="653,4221" to="693,4222" strokeweight="0"/>
            <v:line id="_x0000_s1121" style="position:absolute" from="653,3776" to="693,3777" strokeweight="0"/>
            <v:line id="_x0000_s1122" style="position:absolute" from="653,3332" to="693,3333" strokeweight="0"/>
            <v:line id="_x0000_s1123" style="position:absolute" from="653,2887" to="693,2888" strokeweight="0"/>
            <v:line id="_x0000_s1124" style="position:absolute" from="653,2442" to="693,2443" strokeweight="0"/>
            <v:line id="_x0000_s1125" style="position:absolute" from="653,1996" to="693,1997" strokeweight="0"/>
            <v:line id="_x0000_s1126" style="position:absolute" from="653,1553" to="693,1554" strokeweight="0"/>
            <v:line id="_x0000_s1127" style="position:absolute" from="653,1107" to="693,1108" strokeweight="0"/>
            <v:line id="_x0000_s1128" style="position:absolute" from="653,662" to="693,663" strokeweight="0"/>
            <v:line id="_x0000_s1129" style="position:absolute" from="648,4666" to="7848,4667" strokeweight="0"/>
            <v:line id="_x0000_s1130" style="position:absolute;flip:y" from="693,4666" to="694,4700" strokeweight="0"/>
            <v:line id="_x0000_s1131" style="position:absolute;flip:y" from="2131,4666" to="2132,4700" strokeweight="0"/>
            <v:line id="_x0000_s1132" style="position:absolute;flip:y" from="3614,4666" to="3615,4700" strokeweight="0"/>
            <v:line id="_x0000_s1133" style="position:absolute;flip:y" from="5098,4666" to="5099,4700" strokeweight="0"/>
            <v:line id="_x0000_s1134" style="position:absolute;flip:y" from="6581,4666" to="6582,4700" strokeweight="0"/>
            <v:line id="_x0000_s1135" style="position:absolute;flip:y" from="8064,4666" to="8065,4700" strokeweight="0"/>
            <v:rect id="_x0000_s1136" style="position:absolute;left:254;top:182;width:8761;height:230;mso-wrap-style:none" filled="f" stroked="f">
              <v:textbox style="mso-next-textbox:#_x0000_s1136;mso-fit-shape-to-text:t" inset="0,0,0,0">
                <w:txbxContent>
                  <w:p w:rsidR="002710F2" w:rsidRPr="002710F2" w:rsidRDefault="002710F2" w:rsidP="002710F2">
                    <w:pPr>
                      <w:jc w:val="center"/>
                      <w:rPr>
                        <w:b/>
                      </w:rPr>
                    </w:pPr>
                    <w:r w:rsidRPr="002710F2">
                      <w:rPr>
                        <w:b/>
                        <w:bCs/>
                        <w:color w:val="000000"/>
                      </w:rPr>
                      <w:t>Exam 1</w:t>
                    </w:r>
                    <w:r w:rsidR="00787F81">
                      <w:rPr>
                        <w:b/>
                        <w:bCs/>
                        <w:color w:val="000000"/>
                      </w:rPr>
                      <w:t xml:space="preserve"> – </w:t>
                    </w:r>
                    <w:r w:rsidRPr="002710F2">
                      <w:rPr>
                        <w:b/>
                        <w:bCs/>
                        <w:color w:val="000000"/>
                      </w:rPr>
                      <w:t>Homeostasis, Anatomical Terminology, Body Cavities, and Membranes (Section 0</w:t>
                    </w:r>
                    <w:r w:rsidR="00304870">
                      <w:rPr>
                        <w:b/>
                        <w:bCs/>
                        <w:color w:val="000000"/>
                      </w:rPr>
                      <w:t>0</w:t>
                    </w:r>
                    <w:r w:rsidRPr="002710F2">
                      <w:rPr>
                        <w:b/>
                        <w:bCs/>
                        <w:color w:val="000000"/>
                      </w:rPr>
                      <w:t>1)</w:t>
                    </w:r>
                    <w:r w:rsidR="00304870">
                      <w:rPr>
                        <w:b/>
                        <w:bCs/>
                        <w:color w:val="000000"/>
                      </w:rPr>
                      <w:t xml:space="preserve"> Results</w:t>
                    </w:r>
                  </w:p>
                </w:txbxContent>
              </v:textbox>
            </v:rect>
            <v:rect id="_x0000_s1137" style="position:absolute;left:418;top:4526;width:101;height:230;mso-wrap-style:none" filled="f" stroked="f">
              <v:textbox style="mso-next-textbox:#_x0000_s1137;mso-fit-shape-to-text:t" inset="0,0,0,0">
                <w:txbxContent>
                  <w:p w:rsidR="002710F2" w:rsidRPr="002710F2" w:rsidRDefault="002710F2">
                    <w:r w:rsidRPr="002710F2">
                      <w:rPr>
                        <w:color w:val="000000"/>
                      </w:rPr>
                      <w:t>0</w:t>
                    </w:r>
                  </w:p>
                </w:txbxContent>
              </v:textbox>
            </v:rect>
            <v:rect id="_x0000_s1138" style="position:absolute;left:345;top:4081;width:201;height:230;mso-wrap-style:none" filled="f" stroked="f">
              <v:textbox style="mso-next-textbox:#_x0000_s1138;mso-fit-shape-to-text:t" inset="0,0,0,0">
                <w:txbxContent>
                  <w:p w:rsidR="002710F2" w:rsidRPr="002710F2" w:rsidRDefault="002710F2">
                    <w:r w:rsidRPr="002710F2">
                      <w:rPr>
                        <w:color w:val="000000"/>
                      </w:rPr>
                      <w:t>10</w:t>
                    </w:r>
                  </w:p>
                </w:txbxContent>
              </v:textbox>
            </v:rect>
            <v:rect id="_x0000_s1139" style="position:absolute;left:345;top:3636;width:201;height:230;mso-wrap-style:none" filled="f" stroked="f">
              <v:textbox style="mso-next-textbox:#_x0000_s1139;mso-fit-shape-to-text:t" inset="0,0,0,0">
                <w:txbxContent>
                  <w:p w:rsidR="002710F2" w:rsidRPr="002710F2" w:rsidRDefault="002710F2">
                    <w:r w:rsidRPr="002710F2">
                      <w:rPr>
                        <w:color w:val="000000"/>
                      </w:rPr>
                      <w:t>20</w:t>
                    </w:r>
                  </w:p>
                </w:txbxContent>
              </v:textbox>
            </v:rect>
            <v:rect id="_x0000_s1140" style="position:absolute;left:345;top:3192;width:201;height:230;mso-wrap-style:none" filled="f" stroked="f">
              <v:textbox style="mso-next-textbox:#_x0000_s1140;mso-fit-shape-to-text:t" inset="0,0,0,0">
                <w:txbxContent>
                  <w:p w:rsidR="002710F2" w:rsidRPr="002710F2" w:rsidRDefault="002710F2">
                    <w:r w:rsidRPr="002710F2">
                      <w:rPr>
                        <w:color w:val="000000"/>
                      </w:rPr>
                      <w:t>30</w:t>
                    </w:r>
                  </w:p>
                </w:txbxContent>
              </v:textbox>
            </v:rect>
            <v:rect id="_x0000_s1141" style="position:absolute;left:345;top:2747;width:201;height:230;mso-wrap-style:none" filled="f" stroked="f">
              <v:textbox style="mso-next-textbox:#_x0000_s1141;mso-fit-shape-to-text:t" inset="0,0,0,0">
                <w:txbxContent>
                  <w:p w:rsidR="002710F2" w:rsidRPr="002710F2" w:rsidRDefault="002710F2">
                    <w:r w:rsidRPr="002710F2">
                      <w:rPr>
                        <w:color w:val="000000"/>
                      </w:rPr>
                      <w:t>40</w:t>
                    </w:r>
                  </w:p>
                </w:txbxContent>
              </v:textbox>
            </v:rect>
            <v:rect id="_x0000_s1142" style="position:absolute;left:345;top:2302;width:201;height:230;mso-wrap-style:none" filled="f" stroked="f">
              <v:textbox style="mso-next-textbox:#_x0000_s1142;mso-fit-shape-to-text:t" inset="0,0,0,0">
                <w:txbxContent>
                  <w:p w:rsidR="002710F2" w:rsidRPr="002710F2" w:rsidRDefault="002710F2">
                    <w:r w:rsidRPr="002710F2">
                      <w:rPr>
                        <w:color w:val="000000"/>
                      </w:rPr>
                      <w:t>50</w:t>
                    </w:r>
                  </w:p>
                </w:txbxContent>
              </v:textbox>
            </v:rect>
            <v:rect id="_x0000_s1143" style="position:absolute;left:345;top:1857;width:201;height:230;mso-wrap-style:none" filled="f" stroked="f">
              <v:textbox style="mso-next-textbox:#_x0000_s1143;mso-fit-shape-to-text:t" inset="0,0,0,0">
                <w:txbxContent>
                  <w:p w:rsidR="002710F2" w:rsidRPr="002710F2" w:rsidRDefault="002710F2">
                    <w:r w:rsidRPr="002710F2">
                      <w:rPr>
                        <w:color w:val="000000"/>
                      </w:rPr>
                      <w:t>60</w:t>
                    </w:r>
                  </w:p>
                </w:txbxContent>
              </v:textbox>
            </v:rect>
            <v:rect id="_x0000_s1144" style="position:absolute;left:345;top:1413;width:201;height:230;mso-wrap-style:none" filled="f" stroked="f">
              <v:textbox style="mso-next-textbox:#_x0000_s1144;mso-fit-shape-to-text:t" inset="0,0,0,0">
                <w:txbxContent>
                  <w:p w:rsidR="002710F2" w:rsidRPr="002710F2" w:rsidRDefault="002710F2">
                    <w:r w:rsidRPr="002710F2">
                      <w:rPr>
                        <w:color w:val="000000"/>
                      </w:rPr>
                      <w:t>70</w:t>
                    </w:r>
                  </w:p>
                </w:txbxContent>
              </v:textbox>
            </v:rect>
            <v:rect id="_x0000_s1145" style="position:absolute;left:345;top:968;width:201;height:230;mso-wrap-style:none" filled="f" stroked="f">
              <v:textbox style="mso-next-textbox:#_x0000_s1145;mso-fit-shape-to-text:t" inset="0,0,0,0">
                <w:txbxContent>
                  <w:p w:rsidR="002710F2" w:rsidRPr="002710F2" w:rsidRDefault="002710F2">
                    <w:r w:rsidRPr="002710F2">
                      <w:rPr>
                        <w:color w:val="000000"/>
                      </w:rPr>
                      <w:t>80</w:t>
                    </w:r>
                  </w:p>
                </w:txbxContent>
              </v:textbox>
            </v:rect>
            <v:rect id="_x0000_s1146" style="position:absolute;left:345;top:523;width:201;height:230;mso-wrap-style:none" filled="f" stroked="f">
              <v:textbox style="mso-next-textbox:#_x0000_s1146;mso-fit-shape-to-text:t" inset="0,0,0,0">
                <w:txbxContent>
                  <w:p w:rsidR="002710F2" w:rsidRPr="002710F2" w:rsidRDefault="002710F2">
                    <w:r w:rsidRPr="002710F2">
                      <w:rPr>
                        <w:color w:val="000000"/>
                      </w:rPr>
                      <w:t>90</w:t>
                    </w:r>
                  </w:p>
                </w:txbxContent>
              </v:textbox>
            </v:rect>
            <v:rect id="_x0000_s1147" style="position:absolute;left:1354;top:4762;width:101;height:230;mso-wrap-style:none" filled="f" stroked="f">
              <v:textbox style="mso-next-textbox:#_x0000_s1147;mso-fit-shape-to-text:t" inset="0,0,0,0">
                <w:txbxContent>
                  <w:p w:rsidR="002710F2" w:rsidRPr="002710F2" w:rsidRDefault="002710F2">
                    <w:r w:rsidRPr="002710F2">
                      <w:rPr>
                        <w:color w:val="000000"/>
                      </w:rPr>
                      <w:t>1</w:t>
                    </w:r>
                  </w:p>
                </w:txbxContent>
              </v:textbox>
            </v:rect>
            <v:rect id="_x0000_s1148" style="position:absolute;left:2837;top:4762;width:101;height:230;mso-wrap-style:none" filled="f" stroked="f">
              <v:textbox style="mso-next-textbox:#_x0000_s1148;mso-fit-shape-to-text:t" inset="0,0,0,0">
                <w:txbxContent>
                  <w:p w:rsidR="002710F2" w:rsidRPr="002710F2" w:rsidRDefault="002710F2">
                    <w:r w:rsidRPr="002710F2">
                      <w:rPr>
                        <w:color w:val="000000"/>
                      </w:rPr>
                      <w:t>2</w:t>
                    </w:r>
                  </w:p>
                </w:txbxContent>
              </v:textbox>
            </v:rect>
            <v:rect id="_x0000_s1149" style="position:absolute;left:4320;top:4762;width:101;height:230;mso-wrap-style:none" filled="f" stroked="f">
              <v:textbox style="mso-next-textbox:#_x0000_s1149;mso-fit-shape-to-text:t" inset="0,0,0,0">
                <w:txbxContent>
                  <w:p w:rsidR="002710F2" w:rsidRPr="002710F2" w:rsidRDefault="002710F2">
                    <w:r w:rsidRPr="002710F2">
                      <w:rPr>
                        <w:color w:val="000000"/>
                      </w:rPr>
                      <w:t>3</w:t>
                    </w:r>
                  </w:p>
                </w:txbxContent>
              </v:textbox>
            </v:rect>
            <v:rect id="_x0000_s1150" style="position:absolute;left:5803;top:4762;width:101;height:230;mso-wrap-style:none" filled="f" stroked="f">
              <v:textbox style="mso-next-textbox:#_x0000_s1150;mso-fit-shape-to-text:t" inset="0,0,0,0">
                <w:txbxContent>
                  <w:p w:rsidR="002710F2" w:rsidRPr="002710F2" w:rsidRDefault="002710F2">
                    <w:r w:rsidRPr="002710F2">
                      <w:rPr>
                        <w:color w:val="000000"/>
                      </w:rPr>
                      <w:t>4</w:t>
                    </w:r>
                  </w:p>
                </w:txbxContent>
              </v:textbox>
            </v:rect>
            <v:rect id="_x0000_s1151" style="position:absolute;left:7285;top:4762;width:101;height:230;mso-wrap-style:none" filled="f" stroked="f">
              <v:textbox style="mso-next-textbox:#_x0000_s1151;mso-fit-shape-to-text:t" inset="0,0,0,0">
                <w:txbxContent>
                  <w:p w:rsidR="002710F2" w:rsidRPr="002710F2" w:rsidRDefault="002710F2">
                    <w:r w:rsidRPr="002710F2">
                      <w:rPr>
                        <w:color w:val="000000"/>
                      </w:rPr>
                      <w:t>5</w:t>
                    </w:r>
                  </w:p>
                </w:txbxContent>
              </v:textbox>
            </v:rect>
            <v:rect id="_x0000_s1152" style="position:absolute;left:3263;top:4951;width:3294;height:276;mso-wrap-style:none" filled="f" stroked="f">
              <v:textbox style="mso-next-textbox:#_x0000_s1152;mso-fit-shape-to-text:t" inset="0,0,0,0">
                <w:txbxContent>
                  <w:p w:rsidR="002710F2" w:rsidRPr="002710F2" w:rsidRDefault="002710F2">
                    <w:pPr>
                      <w:rPr>
                        <w:sz w:val="24"/>
                        <w:szCs w:val="24"/>
                      </w:rPr>
                    </w:pPr>
                    <w:r w:rsidRPr="002710F2">
                      <w:rPr>
                        <w:bCs/>
                        <w:color w:val="000000"/>
                        <w:sz w:val="24"/>
                        <w:szCs w:val="24"/>
                      </w:rPr>
                      <w:t xml:space="preserve">Exam </w:t>
                    </w:r>
                    <w:r w:rsidR="00304870">
                      <w:rPr>
                        <w:bCs/>
                        <w:color w:val="000000"/>
                        <w:sz w:val="24"/>
                        <w:szCs w:val="24"/>
                      </w:rPr>
                      <w:t xml:space="preserve">Assessment </w:t>
                    </w:r>
                    <w:r w:rsidRPr="002710F2">
                      <w:rPr>
                        <w:bCs/>
                        <w:color w:val="000000"/>
                        <w:sz w:val="24"/>
                        <w:szCs w:val="24"/>
                      </w:rPr>
                      <w:t>Question</w:t>
                    </w:r>
                    <w:r w:rsidR="00304870">
                      <w:rPr>
                        <w:bCs/>
                        <w:color w:val="000000"/>
                        <w:sz w:val="24"/>
                        <w:szCs w:val="24"/>
                      </w:rPr>
                      <w:t>s</w:t>
                    </w:r>
                    <w:r w:rsidR="00787F81">
                      <w:rPr>
                        <w:bCs/>
                        <w:color w:val="000000"/>
                        <w:sz w:val="24"/>
                        <w:szCs w:val="24"/>
                      </w:rPr>
                      <w:t xml:space="preserve"> 1 </w:t>
                    </w:r>
                    <w:r w:rsidR="00787F81">
                      <w:rPr>
                        <w:b/>
                        <w:bCs/>
                        <w:color w:val="000000"/>
                      </w:rPr>
                      <w:t>–</w:t>
                    </w:r>
                    <w:r w:rsidRPr="002710F2">
                      <w:rPr>
                        <w:bCs/>
                        <w:color w:val="000000"/>
                        <w:sz w:val="24"/>
                        <w:szCs w:val="24"/>
                      </w:rPr>
                      <w:t xml:space="preserve"> 5</w:t>
                    </w:r>
                  </w:p>
                </w:txbxContent>
              </v:textbox>
            </v:rect>
            <v:rect id="_x0000_s1153" style="position:absolute;left:-1112;top:2675;width:2479;height:105;rotation:270" filled="f" stroked="f">
              <v:textbox style="mso-next-textbox:#_x0000_s1153" inset="0,0,0,0">
                <w:txbxContent>
                  <w:p w:rsidR="002710F2" w:rsidRPr="002710F2" w:rsidRDefault="002710F2">
                    <w:pPr>
                      <w:rPr>
                        <w:sz w:val="24"/>
                        <w:szCs w:val="24"/>
                      </w:rPr>
                    </w:pPr>
                    <w:r w:rsidRPr="002710F2">
                      <w:rPr>
                        <w:bCs/>
                        <w:color w:val="000000"/>
                        <w:sz w:val="24"/>
                        <w:szCs w:val="24"/>
                      </w:rPr>
                      <w:t>Percent</w:t>
                    </w:r>
                  </w:p>
                </w:txbxContent>
              </v:textbox>
            </v:rect>
            <v:rect id="_x0000_s1155" style="position:absolute;left:8019;top:2398;width:78;height:68" fillcolor="#99f" strokeweight=".65pt"/>
            <v:rect id="_x0000_s1156" style="position:absolute;left:8174;top:2281;width:853;height:276;mso-wrap-style:none" filled="f" stroked="f">
              <v:textbox style="mso-next-textbox:#_x0000_s1156;mso-fit-shape-to-text:t" inset="0,0,0,0">
                <w:txbxContent>
                  <w:p w:rsidR="002710F2" w:rsidRPr="002710F2" w:rsidRDefault="002710F2">
                    <w:pPr>
                      <w:rPr>
                        <w:sz w:val="24"/>
                        <w:szCs w:val="24"/>
                      </w:rPr>
                    </w:pPr>
                    <w:proofErr w:type="gramStart"/>
                    <w:r w:rsidRPr="002710F2">
                      <w:rPr>
                        <w:color w:val="000000"/>
                        <w:sz w:val="24"/>
                        <w:szCs w:val="24"/>
                      </w:rPr>
                      <w:t>incorrect</w:t>
                    </w:r>
                    <w:proofErr w:type="gramEnd"/>
                  </w:p>
                </w:txbxContent>
              </v:textbox>
            </v:rect>
            <v:rect id="_x0000_s1157" style="position:absolute;left:8019;top:2849;width:78;height:67" fillcolor="#936" strokeweight=".65pt"/>
            <v:rect id="_x0000_s1158" style="position:absolute;left:8159;top:2687;width:667;height:276;mso-wrap-style:none" filled="f" stroked="f">
              <v:textbox style="mso-next-textbox:#_x0000_s1158;mso-fit-shape-to-text:t" inset="0,0,0,0">
                <w:txbxContent>
                  <w:p w:rsidR="002710F2" w:rsidRPr="002710F2" w:rsidRDefault="002710F2">
                    <w:pPr>
                      <w:rPr>
                        <w:sz w:val="24"/>
                        <w:szCs w:val="24"/>
                      </w:rPr>
                    </w:pPr>
                    <w:proofErr w:type="gramStart"/>
                    <w:r w:rsidRPr="002710F2">
                      <w:rPr>
                        <w:color w:val="000000"/>
                        <w:sz w:val="24"/>
                        <w:szCs w:val="24"/>
                      </w:rPr>
                      <w:t>correct</w:t>
                    </w:r>
                    <w:proofErr w:type="gramEnd"/>
                  </w:p>
                </w:txbxContent>
              </v:textbox>
            </v:rect>
            <w10:wrap type="none"/>
            <w10:anchorlock/>
          </v:group>
        </w:pict>
      </w:r>
    </w:p>
    <w:p w:rsidR="004C3352" w:rsidRDefault="004C3352"/>
    <w:p w:rsidR="004C3352" w:rsidRDefault="00304870">
      <w:r>
        <w:rPr>
          <w:sz w:val="24"/>
          <w:szCs w:val="24"/>
        </w:rPr>
      </w:r>
      <w:r>
        <w:rPr>
          <w:sz w:val="24"/>
          <w:szCs w:val="24"/>
        </w:rPr>
        <w:pict>
          <v:group id="_x0000_s1348" editas="canvas" style="width:481.1pt;height:298.5pt;mso-position-horizontal-relative:char;mso-position-vertical-relative:line" coordsize="9622,5970">
            <o:lock v:ext="edit" aspectratio="t"/>
            <v:shape id="_x0000_s1349" type="#_x0000_t75" style="position:absolute;width:9622;height:5970" o:preferrelative="f">
              <v:fill o:detectmouseclick="t"/>
              <v:path o:extrusionok="t" o:connecttype="none"/>
              <o:lock v:ext="edit" text="t"/>
            </v:shape>
            <v:rect id="_x0000_s1350" style="position:absolute;left:701;top:753;width:7147;height:4553" fillcolor="silver" stroked="f"/>
            <v:line id="_x0000_s1351" style="position:absolute" from="701,4850" to="7848,4851" strokeweight="0"/>
            <v:line id="_x0000_s1352" style="position:absolute" from="701,4395" to="7848,4396" strokeweight="0"/>
            <v:line id="_x0000_s1353" style="position:absolute" from="701,3941" to="7848,3942" strokeweight="0"/>
            <v:line id="_x0000_s1354" style="position:absolute" from="701,3485" to="7848,3486" strokeweight="0"/>
            <v:line id="_x0000_s1355" style="position:absolute" from="701,3029" to="7848,3030" strokeweight="0"/>
            <v:line id="_x0000_s1356" style="position:absolute" from="701,2574" to="7848,2575" strokeweight="0"/>
            <v:line id="_x0000_s1357" style="position:absolute" from="701,2118" to="7848,2119" strokeweight="0"/>
            <v:line id="_x0000_s1358" style="position:absolute" from="701,1664" to="7848,1665" strokeweight="0"/>
            <v:line id="_x0000_s1359" style="position:absolute" from="701,1209" to="7848,1210" strokeweight="0"/>
            <v:line id="_x0000_s1360" style="position:absolute" from="701,753" to="7848,754" strokeweight="0"/>
            <v:rect id="_x0000_s1361" style="position:absolute;left:701;top:753;width:7147;height:4553" filled="f" strokecolor="gray" strokeweight=".6pt"/>
            <v:rect id="_x0000_s1362" style="position:absolute;left:1006;top:3444;width:410;height:1862" fillcolor="#99f" strokeweight=".6pt"/>
            <v:rect id="_x0000_s1363" style="position:absolute;left:2436;top:2615;width:409;height:2691" fillcolor="#99f" strokeweight=".6pt"/>
            <v:rect id="_x0000_s1364" style="position:absolute;left:3865;top:2615;width:410;height:2691" fillcolor="#99f" strokeweight=".6pt"/>
            <v:rect id="_x0000_s1365" style="position:absolute;left:5295;top:1167;width:409;height:4139" fillcolor="#99f" strokeweight=".6pt"/>
            <v:rect id="_x0000_s1366" style="position:absolute;left:6724;top:3444;width:409;height:1862" fillcolor="#99f" strokeweight=".6pt"/>
            <v:rect id="_x0000_s1367" style="position:absolute;left:1416;top:2615;width:408;height:2691" fillcolor="#936" strokeweight=".6pt"/>
            <v:rect id="_x0000_s1368" style="position:absolute;left:2845;top:3444;width:408;height:1862" fillcolor="#936" strokeweight=".6pt"/>
            <v:rect id="_x0000_s1369" style="position:absolute;left:4275;top:3444;width:408;height:1862" fillcolor="#936" strokeweight=".6pt"/>
            <v:rect id="_x0000_s1370" style="position:absolute;left:5704;top:4892;width:408;height:414" fillcolor="#936" strokeweight=".6pt"/>
            <v:rect id="_x0000_s1371" style="position:absolute;left:7133;top:2615;width:408;height:2691" fillcolor="#936" strokeweight=".6pt"/>
            <v:line id="_x0000_s1372" style="position:absolute" from="701,753" to="702,5306" strokeweight="0"/>
            <v:line id="_x0000_s1373" style="position:absolute" from="663,5306" to="701,5307" strokeweight="0"/>
            <v:line id="_x0000_s1374" style="position:absolute" from="663,4850" to="701,4851" strokeweight="0"/>
            <v:line id="_x0000_s1375" style="position:absolute" from="663,4395" to="701,4396" strokeweight="0"/>
            <v:line id="_x0000_s1376" style="position:absolute" from="663,3941" to="701,3942" strokeweight="0"/>
            <v:line id="_x0000_s1377" style="position:absolute" from="663,3485" to="701,3486" strokeweight="0"/>
            <v:line id="_x0000_s1378" style="position:absolute" from="663,3029" to="701,3030" strokeweight="0"/>
            <v:line id="_x0000_s1379" style="position:absolute" from="663,2574" to="701,2575" strokeweight="0"/>
            <v:line id="_x0000_s1380" style="position:absolute" from="663,2118" to="701,2119" strokeweight="0"/>
            <v:line id="_x0000_s1381" style="position:absolute" from="663,1664" to="701,1665" strokeweight="0"/>
            <v:line id="_x0000_s1382" style="position:absolute" from="663,1209" to="701,1210" strokeweight="0"/>
            <v:line id="_x0000_s1383" style="position:absolute" from="663,753" to="701,754" strokeweight="0"/>
            <v:line id="_x0000_s1384" style="position:absolute" from="701,5306" to="7848,5307" strokeweight="0"/>
            <v:line id="_x0000_s1385" style="position:absolute;flip:y" from="701,5306" to="702,5344" strokeweight="0"/>
            <v:line id="_x0000_s1386" style="position:absolute;flip:y" from="2130,5306" to="2131,5344" strokeweight="0"/>
            <v:line id="_x0000_s1387" style="position:absolute;flip:y" from="3560,5306" to="3561,5344" strokeweight="0"/>
            <v:line id="_x0000_s1388" style="position:absolute;flip:y" from="4989,5306" to="4990,5344" strokeweight="0"/>
            <v:line id="_x0000_s1389" style="position:absolute;flip:y" from="6419,5306" to="6420,5344" strokeweight="0"/>
            <v:line id="_x0000_s1390" style="position:absolute;flip:y" from="7848,5306" to="7849,5344" strokeweight="0"/>
            <v:rect id="_x0000_s1391" style="position:absolute;top:207;width:9060;height:230" filled="f" stroked="f">
              <v:textbox style="mso-fit-shape-to-text:t" inset="0,0,0,0">
                <w:txbxContent>
                  <w:p w:rsidR="00304870" w:rsidRPr="002710F2" w:rsidRDefault="00304870" w:rsidP="00304870">
                    <w:pPr>
                      <w:jc w:val="center"/>
                    </w:pPr>
                    <w:r w:rsidRPr="002710F2">
                      <w:rPr>
                        <w:b/>
                        <w:bCs/>
                        <w:color w:val="000000"/>
                      </w:rPr>
                      <w:t xml:space="preserve">Exam 1 </w:t>
                    </w:r>
                    <w:r>
                      <w:rPr>
                        <w:b/>
                        <w:bCs/>
                        <w:color w:val="000000"/>
                      </w:rPr>
                      <w:t>–</w:t>
                    </w:r>
                    <w:r w:rsidRPr="002710F2">
                      <w:rPr>
                        <w:b/>
                        <w:bCs/>
                        <w:color w:val="000000"/>
                      </w:rPr>
                      <w:t xml:space="preserve"> Homeostasis, Anatomical Terminology, Body Cavities, and Membranes (Section 0</w:t>
                    </w:r>
                    <w:r>
                      <w:rPr>
                        <w:b/>
                        <w:bCs/>
                        <w:color w:val="000000"/>
                      </w:rPr>
                      <w:t>0</w:t>
                    </w:r>
                    <w:r w:rsidRPr="002710F2">
                      <w:rPr>
                        <w:b/>
                        <w:bCs/>
                        <w:color w:val="000000"/>
                      </w:rPr>
                      <w:t>2</w:t>
                    </w:r>
                    <w:r>
                      <w:rPr>
                        <w:b/>
                        <w:bCs/>
                        <w:color w:val="000000"/>
                      </w:rPr>
                      <w:t xml:space="preserve"> Results</w:t>
                    </w:r>
                    <w:r w:rsidRPr="002710F2">
                      <w:rPr>
                        <w:b/>
                        <w:bCs/>
                        <w:color w:val="000000"/>
                      </w:rPr>
                      <w:t>)</w:t>
                    </w:r>
                  </w:p>
                </w:txbxContent>
              </v:textbox>
            </v:rect>
            <v:rect id="_x0000_s1392" style="position:absolute;left:475;top:5202;width:101;height:230;mso-wrap-style:none" filled="f" stroked="f">
              <v:textbox style="mso-fit-shape-to-text:t" inset="0,0,0,0">
                <w:txbxContent>
                  <w:p w:rsidR="00304870" w:rsidRPr="002710F2" w:rsidRDefault="00304870" w:rsidP="00304870">
                    <w:r w:rsidRPr="002710F2">
                      <w:rPr>
                        <w:color w:val="000000"/>
                      </w:rPr>
                      <w:t>0</w:t>
                    </w:r>
                  </w:p>
                </w:txbxContent>
              </v:textbox>
            </v:rect>
            <v:rect id="_x0000_s1393" style="position:absolute;left:405;top:4747;width:201;height:230;mso-wrap-style:none" filled="f" stroked="f">
              <v:textbox style="mso-fit-shape-to-text:t" inset="0,0,0,0">
                <w:txbxContent>
                  <w:p w:rsidR="00304870" w:rsidRPr="002710F2" w:rsidRDefault="00304870" w:rsidP="00304870">
                    <w:r w:rsidRPr="002710F2">
                      <w:rPr>
                        <w:color w:val="000000"/>
                      </w:rPr>
                      <w:t>10</w:t>
                    </w:r>
                  </w:p>
                </w:txbxContent>
              </v:textbox>
            </v:rect>
            <v:rect id="_x0000_s1394" style="position:absolute;left:405;top:4291;width:201;height:230;mso-wrap-style:none" filled="f" stroked="f">
              <v:textbox style="mso-fit-shape-to-text:t" inset="0,0,0,0">
                <w:txbxContent>
                  <w:p w:rsidR="00304870" w:rsidRPr="002710F2" w:rsidRDefault="00304870" w:rsidP="00304870">
                    <w:r w:rsidRPr="002710F2">
                      <w:rPr>
                        <w:color w:val="000000"/>
                      </w:rPr>
                      <w:t>20</w:t>
                    </w:r>
                  </w:p>
                </w:txbxContent>
              </v:textbox>
            </v:rect>
            <v:rect id="_x0000_s1395" style="position:absolute;left:405;top:3837;width:201;height:230;mso-wrap-style:none" filled="f" stroked="f">
              <v:textbox style="mso-fit-shape-to-text:t" inset="0,0,0,0">
                <w:txbxContent>
                  <w:p w:rsidR="00304870" w:rsidRPr="002710F2" w:rsidRDefault="00304870" w:rsidP="00304870">
                    <w:r w:rsidRPr="002710F2">
                      <w:rPr>
                        <w:color w:val="000000"/>
                      </w:rPr>
                      <w:t>30</w:t>
                    </w:r>
                  </w:p>
                </w:txbxContent>
              </v:textbox>
            </v:rect>
            <v:rect id="_x0000_s1396" style="position:absolute;left:405;top:3381;width:201;height:230;mso-wrap-style:none" filled="f" stroked="f">
              <v:textbox style="mso-fit-shape-to-text:t" inset="0,0,0,0">
                <w:txbxContent>
                  <w:p w:rsidR="00304870" w:rsidRPr="002710F2" w:rsidRDefault="00304870" w:rsidP="00304870">
                    <w:r w:rsidRPr="002710F2">
                      <w:rPr>
                        <w:color w:val="000000"/>
                      </w:rPr>
                      <w:t>40</w:t>
                    </w:r>
                  </w:p>
                </w:txbxContent>
              </v:textbox>
            </v:rect>
            <v:rect id="_x0000_s1397" style="position:absolute;left:405;top:2926;width:201;height:230;mso-wrap-style:none" filled="f" stroked="f">
              <v:textbox style="mso-fit-shape-to-text:t" inset="0,0,0,0">
                <w:txbxContent>
                  <w:p w:rsidR="00304870" w:rsidRPr="002710F2" w:rsidRDefault="00304870" w:rsidP="00304870">
                    <w:r w:rsidRPr="002710F2">
                      <w:rPr>
                        <w:color w:val="000000"/>
                      </w:rPr>
                      <w:t>50</w:t>
                    </w:r>
                  </w:p>
                </w:txbxContent>
              </v:textbox>
            </v:rect>
            <v:rect id="_x0000_s1398" style="position:absolute;left:405;top:2470;width:201;height:230;mso-wrap-style:none" filled="f" stroked="f">
              <v:textbox style="mso-fit-shape-to-text:t" inset="0,0,0,0">
                <w:txbxContent>
                  <w:p w:rsidR="00304870" w:rsidRPr="002710F2" w:rsidRDefault="00304870" w:rsidP="00304870">
                    <w:r w:rsidRPr="002710F2">
                      <w:rPr>
                        <w:color w:val="000000"/>
                      </w:rPr>
                      <w:t>60</w:t>
                    </w:r>
                  </w:p>
                </w:txbxContent>
              </v:textbox>
            </v:rect>
            <v:rect id="_x0000_s1399" style="position:absolute;left:405;top:2015;width:201;height:230;mso-wrap-style:none" filled="f" stroked="f">
              <v:textbox style="mso-fit-shape-to-text:t" inset="0,0,0,0">
                <w:txbxContent>
                  <w:p w:rsidR="00304870" w:rsidRPr="002710F2" w:rsidRDefault="00304870" w:rsidP="00304870">
                    <w:r w:rsidRPr="002710F2">
                      <w:rPr>
                        <w:color w:val="000000"/>
                      </w:rPr>
                      <w:t>70</w:t>
                    </w:r>
                  </w:p>
                </w:txbxContent>
              </v:textbox>
            </v:rect>
            <v:rect id="_x0000_s1400" style="position:absolute;left:405;top:1561;width:201;height:230;mso-wrap-style:none" filled="f" stroked="f">
              <v:textbox style="mso-fit-shape-to-text:t" inset="0,0,0,0">
                <w:txbxContent>
                  <w:p w:rsidR="00304870" w:rsidRPr="002710F2" w:rsidRDefault="00304870" w:rsidP="00304870">
                    <w:r w:rsidRPr="002710F2">
                      <w:rPr>
                        <w:color w:val="000000"/>
                      </w:rPr>
                      <w:t>80</w:t>
                    </w:r>
                  </w:p>
                </w:txbxContent>
              </v:textbox>
            </v:rect>
            <v:rect id="_x0000_s1401" style="position:absolute;left:405;top:1105;width:201;height:230;mso-wrap-style:none" filled="f" stroked="f">
              <v:textbox style="mso-fit-shape-to-text:t" inset="0,0,0,0">
                <w:txbxContent>
                  <w:p w:rsidR="00304870" w:rsidRPr="002710F2" w:rsidRDefault="00304870" w:rsidP="00304870">
                    <w:r w:rsidRPr="002710F2">
                      <w:rPr>
                        <w:color w:val="000000"/>
                      </w:rPr>
                      <w:t>90</w:t>
                    </w:r>
                  </w:p>
                </w:txbxContent>
              </v:textbox>
            </v:rect>
            <v:rect id="_x0000_s1402" style="position:absolute;left:334;top:650;width:301;height:230;mso-wrap-style:none" filled="f" stroked="f">
              <v:textbox style="mso-fit-shape-to-text:t" inset="0,0,0,0">
                <w:txbxContent>
                  <w:p w:rsidR="00304870" w:rsidRPr="002710F2" w:rsidRDefault="00304870" w:rsidP="00304870">
                    <w:r w:rsidRPr="002710F2">
                      <w:rPr>
                        <w:color w:val="000000"/>
                      </w:rPr>
                      <w:t>100</w:t>
                    </w:r>
                  </w:p>
                </w:txbxContent>
              </v:textbox>
            </v:rect>
            <v:rect id="_x0000_s1403" style="position:absolute;left:1380;top:5415;width:101;height:230;mso-wrap-style:none" filled="f" stroked="f">
              <v:textbox style="mso-fit-shape-to-text:t" inset="0,0,0,0">
                <w:txbxContent>
                  <w:p w:rsidR="00304870" w:rsidRPr="002710F2" w:rsidRDefault="00304870" w:rsidP="00304870">
                    <w:r w:rsidRPr="002710F2">
                      <w:rPr>
                        <w:color w:val="000000"/>
                      </w:rPr>
                      <w:t>1</w:t>
                    </w:r>
                  </w:p>
                </w:txbxContent>
              </v:textbox>
            </v:rect>
            <v:rect id="_x0000_s1404" style="position:absolute;left:2810;top:5415;width:101;height:230;mso-wrap-style:none" filled="f" stroked="f">
              <v:textbox style="mso-fit-shape-to-text:t" inset="0,0,0,0">
                <w:txbxContent>
                  <w:p w:rsidR="00304870" w:rsidRPr="002710F2" w:rsidRDefault="00304870" w:rsidP="00304870">
                    <w:r w:rsidRPr="002710F2">
                      <w:rPr>
                        <w:color w:val="000000"/>
                      </w:rPr>
                      <w:t>2</w:t>
                    </w:r>
                  </w:p>
                </w:txbxContent>
              </v:textbox>
            </v:rect>
            <v:rect id="_x0000_s1405" style="position:absolute;left:4239;top:5415;width:101;height:230;mso-wrap-style:none" filled="f" stroked="f">
              <v:textbox style="mso-fit-shape-to-text:t" inset="0,0,0,0">
                <w:txbxContent>
                  <w:p w:rsidR="00304870" w:rsidRPr="002710F2" w:rsidRDefault="00304870" w:rsidP="00304870">
                    <w:r w:rsidRPr="002710F2">
                      <w:rPr>
                        <w:color w:val="000000"/>
                      </w:rPr>
                      <w:t>3</w:t>
                    </w:r>
                  </w:p>
                </w:txbxContent>
              </v:textbox>
            </v:rect>
            <v:rect id="_x0000_s1406" style="position:absolute;left:5669;top:5415;width:101;height:230;mso-wrap-style:none" filled="f" stroked="f">
              <v:textbox style="mso-fit-shape-to-text:t" inset="0,0,0,0">
                <w:txbxContent>
                  <w:p w:rsidR="00304870" w:rsidRPr="002710F2" w:rsidRDefault="00304870" w:rsidP="00304870">
                    <w:r w:rsidRPr="002710F2">
                      <w:rPr>
                        <w:color w:val="000000"/>
                      </w:rPr>
                      <w:t>4</w:t>
                    </w:r>
                  </w:p>
                </w:txbxContent>
              </v:textbox>
            </v:rect>
            <v:rect id="_x0000_s1407" style="position:absolute;left:7098;top:5415;width:101;height:230;mso-wrap-style:none" filled="f" stroked="f">
              <v:textbox style="mso-fit-shape-to-text:t" inset="0,0,0,0">
                <w:txbxContent>
                  <w:p w:rsidR="00304870" w:rsidRPr="002710F2" w:rsidRDefault="00304870" w:rsidP="00304870">
                    <w:r w:rsidRPr="002710F2">
                      <w:rPr>
                        <w:color w:val="000000"/>
                      </w:rPr>
                      <w:t>5</w:t>
                    </w:r>
                  </w:p>
                </w:txbxContent>
              </v:textbox>
            </v:rect>
            <v:rect id="_x0000_s1408" style="position:absolute;left:3215;top:5694;width:3294;height:276;mso-wrap-style:none" filled="f" stroked="f">
              <v:textbox style="mso-fit-shape-to-text:t" inset="0,0,0,0">
                <w:txbxContent>
                  <w:p w:rsidR="00304870" w:rsidRPr="002710F2" w:rsidRDefault="00304870" w:rsidP="00304870">
                    <w:pPr>
                      <w:rPr>
                        <w:sz w:val="24"/>
                        <w:szCs w:val="24"/>
                      </w:rPr>
                    </w:pPr>
                    <w:r w:rsidRPr="002710F2">
                      <w:rPr>
                        <w:bCs/>
                        <w:color w:val="000000"/>
                        <w:sz w:val="24"/>
                        <w:szCs w:val="24"/>
                      </w:rPr>
                      <w:t xml:space="preserve">Exam </w:t>
                    </w:r>
                    <w:r>
                      <w:rPr>
                        <w:bCs/>
                        <w:color w:val="000000"/>
                        <w:sz w:val="24"/>
                        <w:szCs w:val="24"/>
                      </w:rPr>
                      <w:t xml:space="preserve">Assessment </w:t>
                    </w:r>
                    <w:r w:rsidRPr="002710F2">
                      <w:rPr>
                        <w:bCs/>
                        <w:color w:val="000000"/>
                        <w:sz w:val="24"/>
                        <w:szCs w:val="24"/>
                      </w:rPr>
                      <w:t>Question</w:t>
                    </w:r>
                    <w:r>
                      <w:rPr>
                        <w:bCs/>
                        <w:color w:val="000000"/>
                        <w:sz w:val="24"/>
                        <w:szCs w:val="24"/>
                      </w:rPr>
                      <w:t>s</w:t>
                    </w:r>
                    <w:r w:rsidRPr="002710F2">
                      <w:rPr>
                        <w:bCs/>
                        <w:color w:val="000000"/>
                        <w:sz w:val="24"/>
                        <w:szCs w:val="24"/>
                      </w:rPr>
                      <w:t xml:space="preserve"> 1 </w:t>
                    </w:r>
                    <w:r w:rsidR="00787F81">
                      <w:rPr>
                        <w:b/>
                        <w:bCs/>
                        <w:color w:val="000000"/>
                      </w:rPr>
                      <w:t>–</w:t>
                    </w:r>
                    <w:r w:rsidRPr="002710F2">
                      <w:rPr>
                        <w:bCs/>
                        <w:color w:val="000000"/>
                        <w:sz w:val="24"/>
                        <w:szCs w:val="24"/>
                      </w:rPr>
                      <w:t xml:space="preserve"> 5</w:t>
                    </w:r>
                  </w:p>
                </w:txbxContent>
              </v:textbox>
            </v:rect>
            <v:rect id="_x0000_s1409" style="position:absolute;left:-1012;top:2782;width:2414;height:180;rotation:270;flip:x y" filled="f" stroked="f">
              <v:textbox inset="0,0,0,0">
                <w:txbxContent>
                  <w:p w:rsidR="00304870" w:rsidRPr="002710F2" w:rsidRDefault="00304870" w:rsidP="00304870">
                    <w:pPr>
                      <w:rPr>
                        <w:sz w:val="24"/>
                        <w:szCs w:val="24"/>
                      </w:rPr>
                    </w:pPr>
                    <w:r w:rsidRPr="002710F2">
                      <w:rPr>
                        <w:bCs/>
                        <w:color w:val="000000"/>
                        <w:sz w:val="24"/>
                        <w:szCs w:val="24"/>
                      </w:rPr>
                      <w:t>Percent</w:t>
                    </w:r>
                  </w:p>
                </w:txbxContent>
              </v:textbox>
            </v:rect>
            <v:rect id="_x0000_s1410" style="position:absolute;left:7951;top:2183;width:611;height:1759" stroked="f" strokeweight="0"/>
            <v:rect id="_x0000_s1411" style="position:absolute;left:7994;top:2898;width:77;height:76" fillcolor="#99f" strokeweight=".6pt"/>
            <v:rect id="_x0000_s1412" style="position:absolute;left:8155;top:2790;width:853;height:456;mso-wrap-style:none" filled="f" stroked="f">
              <v:textbox inset="0,0,0,0">
                <w:txbxContent>
                  <w:p w:rsidR="00304870" w:rsidRDefault="00304870" w:rsidP="00304870">
                    <w:pPr>
                      <w:rPr>
                        <w:color w:val="000000"/>
                        <w:sz w:val="24"/>
                        <w:szCs w:val="24"/>
                      </w:rPr>
                    </w:pPr>
                    <w:proofErr w:type="gramStart"/>
                    <w:r w:rsidRPr="002710F2">
                      <w:rPr>
                        <w:color w:val="000000"/>
                        <w:sz w:val="24"/>
                        <w:szCs w:val="24"/>
                      </w:rPr>
                      <w:t>incorrec</w:t>
                    </w:r>
                    <w:r>
                      <w:rPr>
                        <w:color w:val="000000"/>
                        <w:sz w:val="24"/>
                        <w:szCs w:val="24"/>
                      </w:rPr>
                      <w:t>t</w:t>
                    </w:r>
                    <w:proofErr w:type="gramEnd"/>
                  </w:p>
                  <w:p w:rsidR="00304870" w:rsidRDefault="00304870" w:rsidP="00304870">
                    <w:pPr>
                      <w:rPr>
                        <w:color w:val="000000"/>
                        <w:sz w:val="24"/>
                        <w:szCs w:val="24"/>
                      </w:rPr>
                    </w:pPr>
                  </w:p>
                  <w:p w:rsidR="00304870" w:rsidRPr="002710F2" w:rsidRDefault="00304870" w:rsidP="00304870">
                    <w:pPr>
                      <w:rPr>
                        <w:sz w:val="24"/>
                        <w:szCs w:val="24"/>
                      </w:rPr>
                    </w:pPr>
                  </w:p>
                </w:txbxContent>
              </v:textbox>
            </v:rect>
            <v:rect id="_x0000_s1413" style="position:absolute;left:7994;top:3486;width:77;height:77" fillcolor="#936" strokeweight=".6pt"/>
            <v:rect id="_x0000_s1414" style="position:absolute;left:8131;top:3365;width:667;height:276;mso-wrap-style:none" filled="f" stroked="f">
              <v:textbox style="mso-fit-shape-to-text:t" inset="0,0,0,0">
                <w:txbxContent>
                  <w:p w:rsidR="00304870" w:rsidRPr="002710F2" w:rsidRDefault="00304870" w:rsidP="00304870">
                    <w:pPr>
                      <w:rPr>
                        <w:sz w:val="24"/>
                        <w:szCs w:val="24"/>
                      </w:rPr>
                    </w:pPr>
                    <w:proofErr w:type="gramStart"/>
                    <w:r w:rsidRPr="002710F2">
                      <w:rPr>
                        <w:color w:val="000000"/>
                        <w:sz w:val="24"/>
                        <w:szCs w:val="24"/>
                      </w:rPr>
                      <w:t>correct</w:t>
                    </w:r>
                    <w:proofErr w:type="gramEnd"/>
                  </w:p>
                </w:txbxContent>
              </v:textbox>
            </v:rect>
            <w10:wrap type="none"/>
            <w10:anchorlock/>
          </v:group>
        </w:pict>
      </w:r>
    </w:p>
    <w:p w:rsidR="00CF7E80" w:rsidRPr="004C3352" w:rsidRDefault="00787F81">
      <w:pPr>
        <w:rPr>
          <w:sz w:val="32"/>
          <w:szCs w:val="32"/>
        </w:rPr>
      </w:pPr>
      <w:r>
        <w:rPr>
          <w:noProof/>
          <w:sz w:val="32"/>
          <w:szCs w:val="32"/>
        </w:rPr>
        <w:lastRenderedPageBreak/>
        <w:pict>
          <v:rect id="_x0000_s1279" style="position:absolute;margin-left:413.7pt;margin-top:135.65pt;width:33.35pt;height:13.8pt;z-index:251725824;mso-wrap-style:none" filled="f" stroked="f">
            <v:textbox style="mso-next-textbox:#_x0000_s1279;mso-fit-shape-to-text:t" inset="0,0,0,0">
              <w:txbxContent>
                <w:p w:rsidR="00FD7C5E" w:rsidRPr="00FD7C5E" w:rsidRDefault="00FD7C5E">
                  <w:pPr>
                    <w:rPr>
                      <w:sz w:val="24"/>
                      <w:szCs w:val="24"/>
                    </w:rPr>
                  </w:pPr>
                  <w:proofErr w:type="gramStart"/>
                  <w:r w:rsidRPr="00FD7C5E">
                    <w:rPr>
                      <w:color w:val="000000"/>
                      <w:sz w:val="24"/>
                      <w:szCs w:val="24"/>
                    </w:rPr>
                    <w:t>correct</w:t>
                  </w:r>
                  <w:proofErr w:type="gramEnd"/>
                </w:p>
              </w:txbxContent>
            </v:textbox>
          </v:rect>
        </w:pict>
      </w:r>
      <w:r>
        <w:rPr>
          <w:noProof/>
          <w:sz w:val="32"/>
          <w:szCs w:val="32"/>
        </w:rPr>
        <w:pict>
          <v:rect id="_x0000_s1277" style="position:absolute;margin-left:414.45pt;margin-top:118.15pt;width:42.65pt;height:13.8pt;z-index:251722752;mso-wrap-style:none" filled="f" stroked="f">
            <v:textbox style="mso-next-textbox:#_x0000_s1277;mso-fit-shape-to-text:t" inset="0,0,0,0">
              <w:txbxContent>
                <w:p w:rsidR="00FD7C5E" w:rsidRPr="00FD7C5E" w:rsidRDefault="00FD7C5E">
                  <w:pPr>
                    <w:rPr>
                      <w:sz w:val="24"/>
                      <w:szCs w:val="24"/>
                    </w:rPr>
                  </w:pPr>
                  <w:proofErr w:type="gramStart"/>
                  <w:r w:rsidRPr="00FD7C5E">
                    <w:rPr>
                      <w:color w:val="000000"/>
                      <w:sz w:val="24"/>
                      <w:szCs w:val="24"/>
                    </w:rPr>
                    <w:t>incorrect</w:t>
                  </w:r>
                  <w:proofErr w:type="gramEnd"/>
                </w:p>
              </w:txbxContent>
            </v:textbox>
          </v:rect>
        </w:pict>
      </w:r>
      <w:r w:rsidR="00BE3C71">
        <w:rPr>
          <w:noProof/>
          <w:sz w:val="32"/>
          <w:szCs w:val="32"/>
        </w:rPr>
        <w:pict>
          <v:rect id="_x0000_s1230" style="position:absolute;margin-left:127.4pt;margin-top:99.55pt;width:20.4pt;height:119.1pt;z-index:251676672" fillcolor="#99f" strokeweight=".6pt"/>
        </w:pict>
      </w:r>
      <w:r w:rsidR="00BE3C71">
        <w:rPr>
          <w:noProof/>
          <w:sz w:val="32"/>
          <w:szCs w:val="32"/>
        </w:rPr>
        <w:pict>
          <v:rect id="_x0000_s1231" style="position:absolute;margin-left:198.7pt;margin-top:174pt;width:20.45pt;height:44.65pt;z-index:251677696" fillcolor="#99f" strokeweight=".6pt"/>
        </w:pict>
      </w:r>
      <w:r w:rsidR="00BE3C71">
        <w:rPr>
          <w:noProof/>
          <w:sz w:val="32"/>
          <w:szCs w:val="32"/>
        </w:rPr>
        <w:pict>
          <v:rect id="_x0000_s1232" style="position:absolute;margin-left:270.1pt;margin-top:174pt;width:20.35pt;height:44.65pt;z-index:251678720" fillcolor="#99f" strokeweight=".6pt"/>
        </w:pict>
      </w:r>
      <w:r w:rsidR="00BE3C71">
        <w:rPr>
          <w:noProof/>
          <w:sz w:val="32"/>
          <w:szCs w:val="32"/>
        </w:rPr>
        <w:pict>
          <v:rect id="_x0000_s1233" style="position:absolute;margin-left:341.35pt;margin-top:144.15pt;width:20.4pt;height:74.5pt;z-index:251679744" fillcolor="#99f" strokeweight=".6pt"/>
        </w:pict>
      </w:r>
      <w:r w:rsidR="00BE3C71">
        <w:rPr>
          <w:noProof/>
          <w:sz w:val="32"/>
          <w:szCs w:val="32"/>
        </w:rPr>
        <w:pict>
          <v:rect id="_x0000_s1234" style="position:absolute;margin-left:76.5pt;margin-top:54.85pt;width:20.4pt;height:163.8pt;z-index:251680768" fillcolor="#936" strokeweight=".6pt"/>
        </w:pict>
      </w:r>
      <w:r w:rsidR="00BE3C71">
        <w:rPr>
          <w:noProof/>
          <w:sz w:val="32"/>
          <w:szCs w:val="32"/>
        </w:rPr>
        <w:pict>
          <v:rect id="_x0000_s1235" style="position:absolute;margin-left:147.8pt;margin-top:129.3pt;width:20.4pt;height:89.35pt;z-index:251681792" fillcolor="#936" strokeweight=".6pt"/>
        </w:pict>
      </w:r>
      <w:r w:rsidR="00BE3C71">
        <w:rPr>
          <w:noProof/>
          <w:sz w:val="32"/>
          <w:szCs w:val="32"/>
        </w:rPr>
        <w:pict>
          <v:rect id="_x0000_s1236" style="position:absolute;margin-left:219.15pt;margin-top:54.85pt;width:20.4pt;height:163.8pt;z-index:251682816" fillcolor="#936" strokeweight=".6pt"/>
        </w:pict>
      </w:r>
      <w:r w:rsidR="00BE3C71">
        <w:rPr>
          <w:noProof/>
          <w:sz w:val="32"/>
          <w:szCs w:val="32"/>
        </w:rPr>
        <w:pict>
          <v:rect id="_x0000_s1237" style="position:absolute;margin-left:290.45pt;margin-top:54.85pt;width:20.4pt;height:163.8pt;z-index:251683840" fillcolor="#936" strokeweight=".6pt"/>
        </w:pict>
      </w:r>
      <w:r w:rsidR="00BE3C71">
        <w:rPr>
          <w:noProof/>
          <w:sz w:val="32"/>
          <w:szCs w:val="32"/>
        </w:rPr>
        <w:pict>
          <v:rect id="_x0000_s1238" style="position:absolute;margin-left:361.75pt;margin-top:84.65pt;width:20.4pt;height:134pt;z-index:251684864" fillcolor="#936" strokeweight=".6pt"/>
        </w:pict>
      </w:r>
      <w:r w:rsidR="00BE3C71">
        <w:rPr>
          <w:noProof/>
          <w:sz w:val="32"/>
          <w:szCs w:val="32"/>
        </w:rPr>
        <w:pict>
          <v:line id="_x0000_s1239" style="position:absolute;z-index:251685888" from="40.9pt,31.05pt" to="40.95pt,218.65pt" strokeweight="0"/>
        </w:pict>
      </w:r>
      <w:r w:rsidR="00BE3C71">
        <w:rPr>
          <w:noProof/>
          <w:sz w:val="32"/>
          <w:szCs w:val="32"/>
        </w:rPr>
        <w:pict>
          <v:line id="_x0000_s1240" style="position:absolute;z-index:251686912" from="39pt,218.65pt" to="40.9pt,218.7pt" strokeweight="0"/>
        </w:pict>
      </w:r>
      <w:r w:rsidR="00BE3C71">
        <w:rPr>
          <w:noProof/>
          <w:sz w:val="32"/>
          <w:szCs w:val="32"/>
        </w:rPr>
        <w:pict>
          <v:line id="_x0000_s1241" style="position:absolute;z-index:251687936" from="39pt,197.75pt" to="40.9pt,197.8pt" strokeweight="0"/>
        </w:pict>
      </w:r>
      <w:r w:rsidR="00BE3C71">
        <w:rPr>
          <w:noProof/>
          <w:sz w:val="32"/>
          <w:szCs w:val="32"/>
        </w:rPr>
        <w:pict>
          <v:line id="_x0000_s1242" style="position:absolute;z-index:251688960" from="39pt,176.9pt" to="40.9pt,176.95pt" strokeweight="0"/>
        </w:pict>
      </w:r>
      <w:r w:rsidR="00BE3C71">
        <w:rPr>
          <w:noProof/>
          <w:sz w:val="32"/>
          <w:szCs w:val="32"/>
        </w:rPr>
        <w:pict>
          <v:line id="_x0000_s1243" style="position:absolute;z-index:251689984" from="39pt,156.1pt" to="40.9pt,156.15pt" strokeweight="0"/>
        </w:pict>
      </w:r>
      <w:r w:rsidR="00BE3C71">
        <w:rPr>
          <w:noProof/>
          <w:sz w:val="32"/>
          <w:szCs w:val="32"/>
        </w:rPr>
        <w:pict>
          <v:line id="_x0000_s1244" style="position:absolute;z-index:251691008" from="39pt,135.25pt" to="40.9pt,135.3pt" strokeweight="0"/>
        </w:pict>
      </w:r>
      <w:r w:rsidR="00BE3C71">
        <w:rPr>
          <w:noProof/>
          <w:sz w:val="32"/>
          <w:szCs w:val="32"/>
        </w:rPr>
        <w:pict>
          <v:line id="_x0000_s1245" style="position:absolute;z-index:251692032" from="39pt,114.4pt" to="40.9pt,114.45pt" strokeweight="0"/>
        </w:pict>
      </w:r>
      <w:r w:rsidR="00BE3C71">
        <w:rPr>
          <w:noProof/>
          <w:sz w:val="32"/>
          <w:szCs w:val="32"/>
        </w:rPr>
        <w:pict>
          <v:line id="_x0000_s1246" style="position:absolute;z-index:251693056" from="39pt,93.55pt" to="40.9pt,93.6pt" strokeweight="0"/>
        </w:pict>
      </w:r>
      <w:r w:rsidR="00BE3C71">
        <w:rPr>
          <w:noProof/>
          <w:sz w:val="32"/>
          <w:szCs w:val="32"/>
        </w:rPr>
        <w:pict>
          <v:line id="_x0000_s1247" style="position:absolute;z-index:251694080" from="39pt,72.75pt" to="40.9pt,72.8pt" strokeweight="0"/>
        </w:pict>
      </w:r>
      <w:r w:rsidR="00BE3C71">
        <w:rPr>
          <w:noProof/>
          <w:sz w:val="32"/>
          <w:szCs w:val="32"/>
        </w:rPr>
        <w:pict>
          <v:line id="_x0000_s1248" style="position:absolute;z-index:251695104" from="39pt,51.9pt" to="40.9pt,51.95pt" strokeweight="0"/>
        </w:pict>
      </w:r>
      <w:r w:rsidR="00BE3C71">
        <w:rPr>
          <w:noProof/>
          <w:sz w:val="32"/>
          <w:szCs w:val="32"/>
        </w:rPr>
        <w:pict>
          <v:line id="_x0000_s1249" style="position:absolute;z-index:251696128" from="39pt,31.05pt" to="40.9pt,31.1pt" strokeweight="0"/>
        </w:pict>
      </w:r>
      <w:r w:rsidR="00BE3C71">
        <w:rPr>
          <w:noProof/>
          <w:sz w:val="32"/>
          <w:szCs w:val="32"/>
        </w:rPr>
        <w:pict>
          <v:line id="_x0000_s1250" style="position:absolute;z-index:251697152" from="40.9pt,218.65pt" to="397.45pt,218.7pt" strokeweight="0"/>
        </w:pict>
      </w:r>
      <w:r w:rsidR="00BE3C71">
        <w:rPr>
          <w:noProof/>
          <w:sz w:val="32"/>
          <w:szCs w:val="32"/>
        </w:rPr>
        <w:pict>
          <v:line id="_x0000_s1251" style="position:absolute;flip:y;z-index:251698176" from="40.9pt,218.65pt" to="40.95pt,220.2pt" strokeweight="0"/>
        </w:pict>
      </w:r>
      <w:r w:rsidR="00BE3C71">
        <w:rPr>
          <w:noProof/>
          <w:sz w:val="32"/>
          <w:szCs w:val="32"/>
        </w:rPr>
        <w:pict>
          <v:line id="_x0000_s1252" style="position:absolute;flip:y;z-index:251699200" from="112.2pt,218.65pt" to="112.25pt,220.2pt" strokeweight="0"/>
        </w:pict>
      </w:r>
      <w:r w:rsidR="00BE3C71">
        <w:rPr>
          <w:noProof/>
          <w:sz w:val="32"/>
          <w:szCs w:val="32"/>
        </w:rPr>
        <w:pict>
          <v:line id="_x0000_s1253" style="position:absolute;flip:y;z-index:251700224" from="183.5pt,218.65pt" to="183.55pt,220.2pt" strokeweight="0"/>
        </w:pict>
      </w:r>
      <w:r w:rsidR="00BE3C71">
        <w:rPr>
          <w:noProof/>
          <w:sz w:val="32"/>
          <w:szCs w:val="32"/>
        </w:rPr>
        <w:pict>
          <v:line id="_x0000_s1254" style="position:absolute;flip:y;z-index:251701248" from="254.85pt,218.65pt" to="254.9pt,220.2pt" strokeweight="0"/>
        </w:pict>
      </w:r>
      <w:r w:rsidR="00BE3C71">
        <w:rPr>
          <w:noProof/>
          <w:sz w:val="32"/>
          <w:szCs w:val="32"/>
        </w:rPr>
        <w:pict>
          <v:line id="_x0000_s1255" style="position:absolute;flip:y;z-index:251702272" from="326.15pt,218.65pt" to="326.2pt,220.2pt" strokeweight="0"/>
        </w:pict>
      </w:r>
      <w:r w:rsidR="00BE3C71">
        <w:rPr>
          <w:noProof/>
          <w:sz w:val="32"/>
          <w:szCs w:val="32"/>
        </w:rPr>
        <w:pict>
          <v:line id="_x0000_s1256" style="position:absolute;flip:y;z-index:251703296" from="397.45pt,218.65pt" to="397.5pt,220.2pt" strokeweight="0"/>
        </w:pict>
      </w:r>
      <w:r w:rsidR="00BE3C71">
        <w:rPr>
          <w:noProof/>
          <w:sz w:val="32"/>
          <w:szCs w:val="32"/>
        </w:rPr>
        <w:pict>
          <v:rect id="_x0000_s1268" style="position:absolute;margin-left:74.85pt;margin-top:223.1pt;width:5.05pt;height:11.5pt;z-index:251714560;mso-wrap-style:none" filled="f" stroked="f">
            <v:textbox style="mso-next-textbox:#_x0000_s1268;mso-fit-shape-to-text:t" inset="0,0,0,0">
              <w:txbxContent>
                <w:p w:rsidR="00FD7C5E" w:rsidRPr="00FD7C5E" w:rsidRDefault="00FD7C5E">
                  <w:r w:rsidRPr="00FD7C5E">
                    <w:rPr>
                      <w:color w:val="000000"/>
                    </w:rPr>
                    <w:t>1</w:t>
                  </w:r>
                </w:p>
              </w:txbxContent>
            </v:textbox>
          </v:rect>
        </w:pict>
      </w:r>
      <w:r w:rsidR="00BE3C71">
        <w:rPr>
          <w:noProof/>
          <w:sz w:val="32"/>
          <w:szCs w:val="32"/>
        </w:rPr>
        <w:pict>
          <v:rect id="_x0000_s1269" style="position:absolute;margin-left:146.15pt;margin-top:223.1pt;width:5.05pt;height:11.5pt;z-index:251715584;mso-wrap-style:none" filled="f" stroked="f">
            <v:textbox style="mso-next-textbox:#_x0000_s1269;mso-fit-shape-to-text:t" inset="0,0,0,0">
              <w:txbxContent>
                <w:p w:rsidR="00FD7C5E" w:rsidRPr="00FD7C5E" w:rsidRDefault="00FD7C5E">
                  <w:r w:rsidRPr="00FD7C5E">
                    <w:rPr>
                      <w:color w:val="000000"/>
                    </w:rPr>
                    <w:t>2</w:t>
                  </w:r>
                </w:p>
              </w:txbxContent>
            </v:textbox>
          </v:rect>
        </w:pict>
      </w:r>
      <w:r w:rsidR="00BE3C71">
        <w:rPr>
          <w:noProof/>
          <w:sz w:val="32"/>
          <w:szCs w:val="32"/>
        </w:rPr>
        <w:pict>
          <v:rect id="_x0000_s1270" style="position:absolute;margin-left:217.4pt;margin-top:223.1pt;width:5.05pt;height:11.5pt;z-index:251716608;mso-wrap-style:none" filled="f" stroked="f">
            <v:textbox style="mso-next-textbox:#_x0000_s1270;mso-fit-shape-to-text:t" inset="0,0,0,0">
              <w:txbxContent>
                <w:p w:rsidR="00FD7C5E" w:rsidRPr="00FD7C5E" w:rsidRDefault="00FD7C5E">
                  <w:r w:rsidRPr="00FD7C5E">
                    <w:rPr>
                      <w:color w:val="000000"/>
                    </w:rPr>
                    <w:t>3</w:t>
                  </w:r>
                </w:p>
              </w:txbxContent>
            </v:textbox>
          </v:rect>
        </w:pict>
      </w:r>
      <w:r w:rsidR="00BE3C71">
        <w:rPr>
          <w:noProof/>
          <w:sz w:val="32"/>
          <w:szCs w:val="32"/>
        </w:rPr>
        <w:pict>
          <v:rect id="_x0000_s1271" style="position:absolute;margin-left:288.7pt;margin-top:223.1pt;width:5.05pt;height:11.5pt;z-index:251717632;mso-wrap-style:none" filled="f" stroked="f">
            <v:textbox style="mso-next-textbox:#_x0000_s1271;mso-fit-shape-to-text:t" inset="0,0,0,0">
              <w:txbxContent>
                <w:p w:rsidR="00FD7C5E" w:rsidRPr="00FD7C5E" w:rsidRDefault="00FD7C5E">
                  <w:r w:rsidRPr="00FD7C5E">
                    <w:rPr>
                      <w:color w:val="000000"/>
                    </w:rPr>
                    <w:t>4</w:t>
                  </w:r>
                </w:p>
              </w:txbxContent>
            </v:textbox>
          </v:rect>
        </w:pict>
      </w:r>
      <w:r w:rsidR="00BE3C71">
        <w:rPr>
          <w:noProof/>
          <w:sz w:val="32"/>
          <w:szCs w:val="32"/>
        </w:rPr>
        <w:pict>
          <v:rect id="_x0000_s1272" style="position:absolute;margin-left:5in;margin-top:223.1pt;width:5.05pt;height:11.5pt;z-index:251718656;mso-wrap-style:none" filled="f" stroked="f">
            <v:textbox style="mso-next-textbox:#_x0000_s1272;mso-fit-shape-to-text:t" inset="0,0,0,0">
              <w:txbxContent>
                <w:p w:rsidR="00FD7C5E" w:rsidRPr="00FD7C5E" w:rsidRDefault="00FD7C5E">
                  <w:r w:rsidRPr="00FD7C5E">
                    <w:rPr>
                      <w:color w:val="000000"/>
                    </w:rPr>
                    <w:t>5</w:t>
                  </w:r>
                </w:p>
              </w:txbxContent>
            </v:textbox>
          </v:rect>
        </w:pict>
      </w:r>
      <w:r w:rsidR="00BE3C71">
        <w:rPr>
          <w:noProof/>
          <w:sz w:val="32"/>
          <w:szCs w:val="32"/>
        </w:rPr>
        <w:pict>
          <v:rect id="_x0000_s1218" style="position:absolute;margin-left:40.9pt;margin-top:31.05pt;width:356.55pt;height:187.6pt;z-index:251664384" fillcolor="silver" stroked="f"/>
        </w:pict>
      </w:r>
      <w:r w:rsidR="00BE3C71">
        <w:rPr>
          <w:noProof/>
          <w:sz w:val="32"/>
          <w:szCs w:val="32"/>
        </w:rPr>
        <w:pict>
          <v:line id="_x0000_s1219" style="position:absolute;z-index:251665408" from="40.9pt,197.75pt" to="397.45pt,197.8pt" strokeweight="0"/>
        </w:pict>
      </w:r>
      <w:r w:rsidR="00BE3C71">
        <w:rPr>
          <w:noProof/>
          <w:sz w:val="32"/>
          <w:szCs w:val="32"/>
        </w:rPr>
        <w:pict>
          <v:line id="_x0000_s1220" style="position:absolute;z-index:251666432" from="40.9pt,176.9pt" to="397.45pt,176.95pt" strokeweight="0"/>
        </w:pict>
      </w:r>
      <w:r w:rsidR="00BE3C71">
        <w:rPr>
          <w:noProof/>
          <w:sz w:val="32"/>
          <w:szCs w:val="32"/>
        </w:rPr>
        <w:pict>
          <v:line id="_x0000_s1221" style="position:absolute;z-index:251667456" from="40.9pt,156.1pt" to="397.45pt,156.15pt" strokeweight="0"/>
        </w:pict>
      </w:r>
      <w:r w:rsidR="00BE3C71">
        <w:rPr>
          <w:noProof/>
          <w:sz w:val="32"/>
          <w:szCs w:val="32"/>
        </w:rPr>
        <w:pict>
          <v:line id="_x0000_s1222" style="position:absolute;z-index:251668480" from="40.9pt,135.25pt" to="397.45pt,135.3pt" strokeweight="0"/>
        </w:pict>
      </w:r>
      <w:r w:rsidR="00BE3C71">
        <w:rPr>
          <w:noProof/>
          <w:sz w:val="32"/>
          <w:szCs w:val="32"/>
        </w:rPr>
        <w:pict>
          <v:line id="_x0000_s1223" style="position:absolute;z-index:251669504" from="40.9pt,114.4pt" to="397.45pt,114.45pt" strokeweight="0"/>
        </w:pict>
      </w:r>
      <w:r w:rsidR="00BE3C71">
        <w:rPr>
          <w:noProof/>
          <w:sz w:val="32"/>
          <w:szCs w:val="32"/>
        </w:rPr>
        <w:pict>
          <v:line id="_x0000_s1224" style="position:absolute;z-index:251670528" from="40.9pt,93.55pt" to="397.45pt,93.6pt" strokeweight="0"/>
        </w:pict>
      </w:r>
      <w:r w:rsidR="00BE3C71">
        <w:rPr>
          <w:noProof/>
          <w:sz w:val="32"/>
          <w:szCs w:val="32"/>
        </w:rPr>
        <w:pict>
          <v:line id="_x0000_s1225" style="position:absolute;z-index:251671552" from="40.9pt,72.75pt" to="397.45pt,72.8pt" strokeweight="0"/>
        </w:pict>
      </w:r>
      <w:r w:rsidR="00BE3C71">
        <w:rPr>
          <w:noProof/>
          <w:sz w:val="32"/>
          <w:szCs w:val="32"/>
        </w:rPr>
        <w:pict>
          <v:line id="_x0000_s1226" style="position:absolute;z-index:251672576" from="40.9pt,51.9pt" to="397.45pt,51.95pt" strokeweight="0"/>
        </w:pict>
      </w:r>
      <w:r w:rsidR="00BE3C71">
        <w:rPr>
          <w:noProof/>
          <w:sz w:val="32"/>
          <w:szCs w:val="32"/>
        </w:rPr>
        <w:pict>
          <v:line id="_x0000_s1227" style="position:absolute;z-index:251673600" from="40.9pt,31.05pt" to="397.45pt,31.1pt" strokeweight="0"/>
        </w:pict>
      </w:r>
      <w:r w:rsidR="00BE3C71">
        <w:rPr>
          <w:noProof/>
          <w:sz w:val="32"/>
          <w:szCs w:val="32"/>
        </w:rPr>
        <w:pict>
          <v:rect id="_x0000_s1228" style="position:absolute;margin-left:40.9pt;margin-top:31.05pt;width:356.55pt;height:187.6pt;z-index:251674624" filled="f" strokecolor="gray" strokeweight=".6pt"/>
        </w:pict>
      </w:r>
      <w:r w:rsidR="00BE3C71">
        <w:rPr>
          <w:noProof/>
          <w:sz w:val="32"/>
          <w:szCs w:val="32"/>
        </w:rPr>
        <w:pict>
          <v:rect id="_x0000_s1229" style="position:absolute;margin-left:56.1pt;margin-top:174pt;width:20.4pt;height:44.65pt;z-index:251675648" fillcolor="#99f" strokeweight=".6pt"/>
        </w:pict>
      </w:r>
      <w:r w:rsidR="00BE3C71">
        <w:rPr>
          <w:sz w:val="32"/>
          <w:szCs w:val="32"/>
        </w:rPr>
      </w:r>
      <w:r w:rsidR="00BE3C71">
        <w:rPr>
          <w:sz w:val="32"/>
          <w:szCs w:val="32"/>
        </w:rPr>
        <w:pict>
          <v:group id="_x0000_s1217" editas="canvas" style="width:443.85pt;height:266.5pt;mso-position-horizontal-relative:char;mso-position-vertical-relative:line" coordsize="8877,5330">
            <o:lock v:ext="edit" aspectratio="t"/>
            <v:shape id="_x0000_s1216" type="#_x0000_t75" style="position:absolute;width:8877;height:5330" o:preferrelative="f">
              <v:fill o:detectmouseclick="t"/>
              <v:path o:extrusionok="t" o:connecttype="none"/>
              <o:lock v:ext="edit" text="t"/>
            </v:shape>
            <v:rect id="_x0000_s1257" style="position:absolute;left:2702;top:95;width:3578;height:230;mso-wrap-style:none" filled="f" stroked="f">
              <v:textbox style="mso-next-textbox:#_x0000_s1257;mso-fit-shape-to-text:t" inset="0,0,0,0">
                <w:txbxContent>
                  <w:p w:rsidR="00FD7C5E" w:rsidRPr="00FD7C5E" w:rsidRDefault="00FD7C5E" w:rsidP="00FD7C5E">
                    <w:pPr>
                      <w:jc w:val="center"/>
                    </w:pPr>
                    <w:r w:rsidRPr="00FD7C5E">
                      <w:rPr>
                        <w:b/>
                        <w:bCs/>
                        <w:color w:val="000000"/>
                      </w:rPr>
                      <w:t xml:space="preserve">Exam 2 </w:t>
                    </w:r>
                    <w:r w:rsidR="00787F81">
                      <w:rPr>
                        <w:b/>
                        <w:bCs/>
                        <w:color w:val="000000"/>
                      </w:rPr>
                      <w:t>–</w:t>
                    </w:r>
                    <w:r w:rsidRPr="00FD7C5E">
                      <w:rPr>
                        <w:b/>
                        <w:bCs/>
                        <w:color w:val="000000"/>
                      </w:rPr>
                      <w:t xml:space="preserve"> Chemistry (Section 0</w:t>
                    </w:r>
                    <w:r w:rsidR="00787F81">
                      <w:rPr>
                        <w:b/>
                        <w:bCs/>
                        <w:color w:val="000000"/>
                      </w:rPr>
                      <w:t>0</w:t>
                    </w:r>
                    <w:r w:rsidRPr="00FD7C5E">
                      <w:rPr>
                        <w:b/>
                        <w:bCs/>
                        <w:color w:val="000000"/>
                      </w:rPr>
                      <w:t>1</w:t>
                    </w:r>
                    <w:r w:rsidR="00787F81">
                      <w:rPr>
                        <w:b/>
                        <w:bCs/>
                        <w:color w:val="000000"/>
                      </w:rPr>
                      <w:t xml:space="preserve"> Results</w:t>
                    </w:r>
                    <w:r w:rsidRPr="00FD7C5E">
                      <w:rPr>
                        <w:b/>
                        <w:bCs/>
                        <w:color w:val="000000"/>
                      </w:rPr>
                      <w:t>)</w:t>
                    </w:r>
                  </w:p>
                </w:txbxContent>
              </v:textbox>
            </v:rect>
            <v:rect id="_x0000_s1274" style="position:absolute;left:-702;top:2378;width:1985;height:139;rotation:270" filled="f" stroked="f">
              <v:textbox style="mso-next-textbox:#_x0000_s1274" inset="0,0,0,0">
                <w:txbxContent>
                  <w:p w:rsidR="00FD7C5E" w:rsidRPr="00FD7C5E" w:rsidRDefault="00FD7C5E">
                    <w:pPr>
                      <w:rPr>
                        <w:sz w:val="24"/>
                        <w:szCs w:val="24"/>
                      </w:rPr>
                    </w:pPr>
                    <w:r w:rsidRPr="00FD7C5E">
                      <w:rPr>
                        <w:bCs/>
                        <w:color w:val="000000"/>
                        <w:sz w:val="24"/>
                        <w:szCs w:val="24"/>
                      </w:rPr>
                      <w:t>Percent</w:t>
                    </w:r>
                  </w:p>
                </w:txbxContent>
              </v:textbox>
            </v:rect>
            <v:rect id="_x0000_s1278" style="position:absolute;left:8063;top:2843;width:76;height:64" fillcolor="#936" strokeweight=".6pt"/>
            <v:rect id="_x0000_s1276" style="position:absolute;left:8048;top:2508;width:76;height:63" fillcolor="#99f" strokeweight=".6pt"/>
            <v:rect id="_x0000_s1273" style="position:absolute;left:2887;top:4644;width:3314;height:276;mso-wrap-style:none" filled="f" stroked="f">
              <v:textbox style="mso-next-textbox:#_x0000_s1273;mso-fit-shape-to-text:t" inset="0,0,0,0">
                <w:txbxContent>
                  <w:p w:rsidR="00FD7C5E" w:rsidRPr="00FD7C5E" w:rsidRDefault="00FD7C5E">
                    <w:pPr>
                      <w:rPr>
                        <w:sz w:val="24"/>
                        <w:szCs w:val="24"/>
                      </w:rPr>
                    </w:pPr>
                    <w:r w:rsidRPr="00FD7C5E">
                      <w:rPr>
                        <w:bCs/>
                        <w:color w:val="000000"/>
                        <w:sz w:val="24"/>
                        <w:szCs w:val="24"/>
                      </w:rPr>
                      <w:t xml:space="preserve">Exam </w:t>
                    </w:r>
                    <w:r w:rsidR="00787F81">
                      <w:rPr>
                        <w:bCs/>
                        <w:color w:val="000000"/>
                        <w:sz w:val="24"/>
                        <w:szCs w:val="24"/>
                      </w:rPr>
                      <w:t xml:space="preserve">Assessment </w:t>
                    </w:r>
                    <w:r w:rsidRPr="00FD7C5E">
                      <w:rPr>
                        <w:bCs/>
                        <w:color w:val="000000"/>
                        <w:sz w:val="24"/>
                        <w:szCs w:val="24"/>
                      </w:rPr>
                      <w:t>Question</w:t>
                    </w:r>
                    <w:r>
                      <w:rPr>
                        <w:bCs/>
                        <w:color w:val="000000"/>
                        <w:sz w:val="24"/>
                        <w:szCs w:val="24"/>
                      </w:rPr>
                      <w:t>s</w:t>
                    </w:r>
                    <w:r w:rsidRPr="00FD7C5E">
                      <w:rPr>
                        <w:bCs/>
                        <w:color w:val="000000"/>
                        <w:sz w:val="24"/>
                        <w:szCs w:val="24"/>
                      </w:rPr>
                      <w:t xml:space="preserve"> 1 </w:t>
                    </w:r>
                    <w:r w:rsidR="00787F81">
                      <w:rPr>
                        <w:bCs/>
                        <w:noProof/>
                        <w:color w:val="000000"/>
                        <w:sz w:val="24"/>
                        <w:szCs w:val="24"/>
                      </w:rPr>
                      <w:t xml:space="preserve">– </w:t>
                    </w:r>
                    <w:r w:rsidRPr="00FD7C5E">
                      <w:rPr>
                        <w:bCs/>
                        <w:color w:val="000000"/>
                        <w:sz w:val="24"/>
                        <w:szCs w:val="24"/>
                      </w:rPr>
                      <w:t>5</w:t>
                    </w:r>
                  </w:p>
                </w:txbxContent>
              </v:textbox>
            </v:rect>
            <v:rect id="_x0000_s1267" style="position:absolute;left:509;top:530;width:201;height:230;mso-wrap-style:none" filled="f" stroked="f">
              <v:textbox style="mso-next-textbox:#_x0000_s1267;mso-fit-shape-to-text:t" inset="0,0,0,0">
                <w:txbxContent>
                  <w:p w:rsidR="00FD7C5E" w:rsidRPr="00FD7C5E" w:rsidRDefault="00FD7C5E">
                    <w:r w:rsidRPr="00FD7C5E">
                      <w:rPr>
                        <w:color w:val="000000"/>
                      </w:rPr>
                      <w:t>90</w:t>
                    </w:r>
                  </w:p>
                </w:txbxContent>
              </v:textbox>
            </v:rect>
            <v:rect id="_x0000_s1266" style="position:absolute;left:509;top:947;width:201;height:230;mso-wrap-style:none" filled="f" stroked="f">
              <v:textbox style="mso-next-textbox:#_x0000_s1266;mso-fit-shape-to-text:t" inset="0,0,0,0">
                <w:txbxContent>
                  <w:p w:rsidR="00FD7C5E" w:rsidRPr="00FD7C5E" w:rsidRDefault="00FD7C5E">
                    <w:r w:rsidRPr="00FD7C5E">
                      <w:rPr>
                        <w:color w:val="000000"/>
                      </w:rPr>
                      <w:t>80</w:t>
                    </w:r>
                  </w:p>
                </w:txbxContent>
              </v:textbox>
            </v:rect>
            <v:rect id="_x0000_s1265" style="position:absolute;left:509;top:1364;width:201;height:230;mso-wrap-style:none" filled="f" stroked="f">
              <v:textbox style="mso-next-textbox:#_x0000_s1265;mso-fit-shape-to-text:t" inset="0,0,0,0">
                <w:txbxContent>
                  <w:p w:rsidR="00FD7C5E" w:rsidRPr="00FD7C5E" w:rsidRDefault="00FD7C5E">
                    <w:r w:rsidRPr="00FD7C5E">
                      <w:rPr>
                        <w:color w:val="000000"/>
                      </w:rPr>
                      <w:t>70</w:t>
                    </w:r>
                  </w:p>
                </w:txbxContent>
              </v:textbox>
            </v:rect>
            <v:rect id="_x0000_s1264" style="position:absolute;left:509;top:1780;width:201;height:230;mso-wrap-style:none" filled="f" stroked="f">
              <v:textbox style="mso-next-textbox:#_x0000_s1264;mso-fit-shape-to-text:t" inset="0,0,0,0">
                <w:txbxContent>
                  <w:p w:rsidR="00FD7C5E" w:rsidRPr="00FD7C5E" w:rsidRDefault="00FD7C5E">
                    <w:r w:rsidRPr="00FD7C5E">
                      <w:rPr>
                        <w:color w:val="000000"/>
                      </w:rPr>
                      <w:t>60</w:t>
                    </w:r>
                  </w:p>
                </w:txbxContent>
              </v:textbox>
            </v:rect>
            <v:rect id="_x0000_s1263" style="position:absolute;left:509;top:2197;width:201;height:230;mso-wrap-style:none" filled="f" stroked="f">
              <v:textbox style="mso-next-textbox:#_x0000_s1263;mso-fit-shape-to-text:t" inset="0,0,0,0">
                <w:txbxContent>
                  <w:p w:rsidR="00FD7C5E" w:rsidRPr="00FD7C5E" w:rsidRDefault="00FD7C5E">
                    <w:r w:rsidRPr="00FD7C5E">
                      <w:rPr>
                        <w:color w:val="000000"/>
                      </w:rPr>
                      <w:t>50</w:t>
                    </w:r>
                  </w:p>
                </w:txbxContent>
              </v:textbox>
            </v:rect>
            <v:rect id="_x0000_s1262" style="position:absolute;left:509;top:2615;width:201;height:230;mso-wrap-style:none" filled="f" stroked="f">
              <v:textbox style="mso-next-textbox:#_x0000_s1262;mso-fit-shape-to-text:t" inset="0,0,0,0">
                <w:txbxContent>
                  <w:p w:rsidR="00FD7C5E" w:rsidRPr="00FD7C5E" w:rsidRDefault="00FD7C5E">
                    <w:r w:rsidRPr="00FD7C5E">
                      <w:rPr>
                        <w:color w:val="000000"/>
                      </w:rPr>
                      <w:t>40</w:t>
                    </w:r>
                  </w:p>
                </w:txbxContent>
              </v:textbox>
            </v:rect>
            <v:rect id="_x0000_s1261" style="position:absolute;left:509;top:3032;width:201;height:230;mso-wrap-style:none" filled="f" stroked="f">
              <v:textbox style="mso-next-textbox:#_x0000_s1261;mso-fit-shape-to-text:t" inset="0,0,0,0">
                <w:txbxContent>
                  <w:p w:rsidR="00FD7C5E" w:rsidRPr="00FD7C5E" w:rsidRDefault="00FD7C5E">
                    <w:r w:rsidRPr="00FD7C5E">
                      <w:rPr>
                        <w:color w:val="000000"/>
                      </w:rPr>
                      <w:t>30</w:t>
                    </w:r>
                  </w:p>
                </w:txbxContent>
              </v:textbox>
            </v:rect>
            <v:rect id="_x0000_s1260" style="position:absolute;left:509;top:3448;width:201;height:230;mso-wrap-style:none" filled="f" stroked="f">
              <v:textbox style="mso-next-textbox:#_x0000_s1260;mso-fit-shape-to-text:t" inset="0,0,0,0">
                <w:txbxContent>
                  <w:p w:rsidR="00FD7C5E" w:rsidRPr="00FD7C5E" w:rsidRDefault="00FD7C5E">
                    <w:r w:rsidRPr="00FD7C5E">
                      <w:rPr>
                        <w:color w:val="000000"/>
                      </w:rPr>
                      <w:t>20</w:t>
                    </w:r>
                  </w:p>
                </w:txbxContent>
              </v:textbox>
            </v:rect>
            <v:rect id="_x0000_s1259" style="position:absolute;left:509;top:3865;width:201;height:230;mso-wrap-style:none" filled="f" stroked="f">
              <v:textbox style="mso-next-textbox:#_x0000_s1259;mso-fit-shape-to-text:t" inset="0,0,0,0">
                <w:txbxContent>
                  <w:p w:rsidR="00FD7C5E" w:rsidRPr="00FD7C5E" w:rsidRDefault="00FD7C5E">
                    <w:r w:rsidRPr="00FD7C5E">
                      <w:rPr>
                        <w:color w:val="000000"/>
                      </w:rPr>
                      <w:t>10</w:t>
                    </w:r>
                  </w:p>
                </w:txbxContent>
              </v:textbox>
            </v:rect>
            <v:rect id="_x0000_s1258" style="position:absolute;left:579;top:4282;width:101;height:230;mso-wrap-style:none" filled="f" stroked="f">
              <v:textbox style="mso-next-textbox:#_x0000_s1258;mso-fit-shape-to-text:t" inset="0,0,0,0">
                <w:txbxContent>
                  <w:p w:rsidR="00FD7C5E" w:rsidRPr="00FD7C5E" w:rsidRDefault="00FD7C5E">
                    <w:r w:rsidRPr="00FD7C5E">
                      <w:rPr>
                        <w:color w:val="000000"/>
                      </w:rPr>
                      <w:t>0</w:t>
                    </w:r>
                  </w:p>
                </w:txbxContent>
              </v:textbox>
            </v:rect>
            <w10:wrap type="none"/>
            <w10:anchorlock/>
          </v:group>
        </w:pict>
      </w:r>
    </w:p>
    <w:p w:rsidR="00CF7E80" w:rsidRDefault="00CF7E80">
      <w:pPr>
        <w:rPr>
          <w:sz w:val="32"/>
          <w:szCs w:val="32"/>
        </w:rPr>
      </w:pPr>
    </w:p>
    <w:p w:rsidR="00FD7C5E" w:rsidRDefault="00D77C89">
      <w:pPr>
        <w:rPr>
          <w:sz w:val="32"/>
          <w:szCs w:val="32"/>
        </w:rPr>
        <w:sectPr w:rsidR="00FD7C5E" w:rsidSect="00157086">
          <w:headerReference w:type="default" r:id="rId8"/>
          <w:footerReference w:type="default" r:id="rId9"/>
          <w:pgSz w:w="12240" w:h="15840"/>
          <w:pgMar w:top="1440" w:right="1440" w:bottom="1440" w:left="1440" w:header="720" w:footer="794" w:gutter="0"/>
          <w:pgNumType w:start="1"/>
          <w:cols w:space="720"/>
          <w:noEndnote/>
          <w:docGrid w:linePitch="272"/>
        </w:sectPr>
      </w:pPr>
      <w:r>
        <w:rPr>
          <w:noProof/>
          <w:sz w:val="32"/>
          <w:szCs w:val="32"/>
        </w:rPr>
      </w:r>
      <w:r>
        <w:rPr>
          <w:sz w:val="32"/>
          <w:szCs w:val="32"/>
        </w:rPr>
        <w:pict>
          <v:group id="_x0000_s1488" editas="canvas" style="width:458.85pt;height:253.5pt;mso-position-horizontal-relative:char;mso-position-vertical-relative:line" coordsize="9177,5070">
            <o:lock v:ext="edit" aspectratio="t"/>
            <v:shape id="_x0000_s1489" type="#_x0000_t75" style="position:absolute;width:9177;height:5070" o:preferrelative="f">
              <v:fill o:detectmouseclick="t"/>
              <v:path o:extrusionok="t" o:connecttype="none"/>
              <o:lock v:ext="edit" text="t"/>
            </v:shape>
            <v:rect id="_x0000_s1490" style="position:absolute;left:720;top:640;width:7344;height:3866" fillcolor="silver" stroked="f"/>
            <v:line id="_x0000_s1491" style="position:absolute" from="720,3861" to="8064,3862" strokeweight="0"/>
            <v:line id="_x0000_s1492" style="position:absolute" from="720,3218" to="8064,3219" strokeweight="0"/>
            <v:line id="_x0000_s1493" style="position:absolute" from="720,2573" to="8064,2574" strokeweight="0"/>
            <v:line id="_x0000_s1494" style="position:absolute" from="720,1928" to="8064,1929" strokeweight="0"/>
            <v:line id="_x0000_s1495" style="position:absolute" from="720,1284" to="8064,1285" strokeweight="0"/>
            <v:line id="_x0000_s1496" style="position:absolute" from="720,640" to="8064,641" strokeweight="0"/>
            <v:rect id="_x0000_s1497" style="position:absolute;left:720;top:640;width:7344;height:3866" filled="f" strokecolor="gray" strokeweight=".65pt"/>
            <v:rect id="_x0000_s1498" style="position:absolute;left:1034;top:4360;width:421;height:146" fillcolor="#99f" strokeweight=".65pt"/>
            <v:rect id="_x0000_s1499" style="position:absolute;left:2503;top:2895;width:420;height:1611" fillcolor="#99f" strokeweight=".65pt"/>
            <v:rect id="_x0000_s1500" style="position:absolute;left:3971;top:3774;width:421;height:732" fillcolor="#99f" strokeweight=".65pt"/>
            <v:rect id="_x0000_s1501" style="position:absolute;left:5440;top:4360;width:421;height:146" fillcolor="#99f" strokeweight=".65pt"/>
            <v:rect id="_x0000_s1502" style="position:absolute;left:6909;top:3042;width:421;height:1464" fillcolor="#99f" strokeweight=".65pt"/>
            <v:rect id="_x0000_s1503" style="position:absolute;left:1455;top:1430;width:419;height:3076" fillcolor="#936" strokeweight=".65pt"/>
            <v:rect id="_x0000_s1504" style="position:absolute;left:2923;top:2895;width:420;height:1611" fillcolor="#936" strokeweight=".65pt"/>
            <v:rect id="_x0000_s1505" style="position:absolute;left:4392;top:2017;width:419;height:2489" fillcolor="#936" strokeweight=".65pt"/>
            <v:rect id="_x0000_s1506" style="position:absolute;left:5861;top:1430;width:419;height:3076" fillcolor="#936" strokeweight=".65pt"/>
            <v:rect id="_x0000_s1507" style="position:absolute;left:7330;top:2749;width:419;height:1757" fillcolor="#936" strokeweight=".65pt"/>
            <v:line id="_x0000_s1508" style="position:absolute" from="720,640" to="721,4506" strokeweight="0"/>
            <v:line id="_x0000_s1509" style="position:absolute" from="681,4506" to="720,4507" strokeweight="0"/>
            <v:line id="_x0000_s1510" style="position:absolute" from="681,3861" to="720,3862" strokeweight="0"/>
            <v:line id="_x0000_s1511" style="position:absolute" from="681,3218" to="720,3219" strokeweight="0"/>
            <v:line id="_x0000_s1512" style="position:absolute" from="681,2573" to="720,2574" strokeweight="0"/>
            <v:line id="_x0000_s1513" style="position:absolute" from="681,1928" to="720,1929" strokeweight="0"/>
            <v:line id="_x0000_s1514" style="position:absolute" from="681,1284" to="720,1285" strokeweight="0"/>
            <v:line id="_x0000_s1515" style="position:absolute" from="681,640" to="720,641" strokeweight="0"/>
            <v:line id="_x0000_s1516" style="position:absolute" from="720,4506" to="8064,4507" strokeweight="0"/>
            <v:line id="_x0000_s1517" style="position:absolute;flip:y" from="720,4506" to="721,4538" strokeweight="0"/>
            <v:line id="_x0000_s1518" style="position:absolute;flip:y" from="2189,4506" to="2190,4538" strokeweight="0"/>
            <v:line id="_x0000_s1519" style="position:absolute;flip:y" from="3658,4506" to="3659,4538" strokeweight="0"/>
            <v:line id="_x0000_s1520" style="position:absolute;flip:y" from="5126,4506" to="5127,4538" strokeweight="0"/>
            <v:line id="_x0000_s1521" style="position:absolute;flip:y" from="6595,4506" to="6596,4538" strokeweight="0"/>
            <v:line id="_x0000_s1522" style="position:absolute;flip:y" from="8064,4506" to="8065,4538" strokeweight="0"/>
            <v:rect id="_x0000_s1523" style="position:absolute;left:2887;top:176;width:3578;height:230;mso-wrap-style:none" filled="f" stroked="f">
              <v:textbox style="mso-next-textbox:#_x0000_s1523;mso-fit-shape-to-text:t" inset="0,0,0,0">
                <w:txbxContent>
                  <w:p w:rsidR="00D77C89" w:rsidRPr="00FD7C5E" w:rsidRDefault="00D77C89" w:rsidP="00D77C89">
                    <w:pPr>
                      <w:jc w:val="center"/>
                    </w:pPr>
                    <w:r w:rsidRPr="00FD7C5E">
                      <w:rPr>
                        <w:b/>
                        <w:bCs/>
                        <w:color w:val="000000"/>
                      </w:rPr>
                      <w:t xml:space="preserve">Exam 2 </w:t>
                    </w:r>
                    <w:r>
                      <w:rPr>
                        <w:b/>
                        <w:bCs/>
                        <w:color w:val="000000"/>
                      </w:rPr>
                      <w:t>–</w:t>
                    </w:r>
                    <w:r w:rsidRPr="00FD7C5E">
                      <w:rPr>
                        <w:b/>
                        <w:bCs/>
                        <w:color w:val="000000"/>
                      </w:rPr>
                      <w:t xml:space="preserve"> Chemistry (Section 0</w:t>
                    </w:r>
                    <w:r>
                      <w:rPr>
                        <w:b/>
                        <w:bCs/>
                        <w:color w:val="000000"/>
                      </w:rPr>
                      <w:t>0</w:t>
                    </w:r>
                    <w:r w:rsidRPr="00FD7C5E">
                      <w:rPr>
                        <w:b/>
                        <w:bCs/>
                        <w:color w:val="000000"/>
                      </w:rPr>
                      <w:t>2</w:t>
                    </w:r>
                    <w:r>
                      <w:rPr>
                        <w:b/>
                        <w:bCs/>
                        <w:color w:val="000000"/>
                      </w:rPr>
                      <w:t xml:space="preserve"> Results</w:t>
                    </w:r>
                    <w:r w:rsidRPr="00FD7C5E">
                      <w:rPr>
                        <w:b/>
                        <w:bCs/>
                        <w:color w:val="000000"/>
                      </w:rPr>
                      <w:t>)</w:t>
                    </w:r>
                  </w:p>
                </w:txbxContent>
              </v:textbox>
            </v:rect>
            <v:rect id="_x0000_s1524" style="position:absolute;left:505;top:4398;width:101;height:230;mso-wrap-style:none" filled="f" stroked="f">
              <v:textbox style="mso-next-textbox:#_x0000_s1524;mso-fit-shape-to-text:t" inset="0,0,0,0">
                <w:txbxContent>
                  <w:p w:rsidR="00D77C89" w:rsidRPr="00FD7C5E" w:rsidRDefault="00D77C89" w:rsidP="00D77C89">
                    <w:r w:rsidRPr="00FD7C5E">
                      <w:rPr>
                        <w:color w:val="000000"/>
                      </w:rPr>
                      <w:t>0</w:t>
                    </w:r>
                  </w:p>
                </w:txbxContent>
              </v:textbox>
            </v:rect>
            <v:rect id="_x0000_s1525" style="position:absolute;left:433;top:3754;width:201;height:230;mso-wrap-style:none" filled="f" stroked="f">
              <v:textbox style="mso-next-textbox:#_x0000_s1525;mso-fit-shape-to-text:t" inset="0,0,0,0">
                <w:txbxContent>
                  <w:p w:rsidR="00D77C89" w:rsidRPr="00FD7C5E" w:rsidRDefault="00D77C89" w:rsidP="00D77C89">
                    <w:r w:rsidRPr="00FD7C5E">
                      <w:rPr>
                        <w:color w:val="000000"/>
                      </w:rPr>
                      <w:t>20</w:t>
                    </w:r>
                  </w:p>
                </w:txbxContent>
              </v:textbox>
            </v:rect>
            <v:rect id="_x0000_s1526" style="position:absolute;left:433;top:3110;width:201;height:230;mso-wrap-style:none" filled="f" stroked="f">
              <v:textbox style="mso-next-textbox:#_x0000_s1526;mso-fit-shape-to-text:t" inset="0,0,0,0">
                <w:txbxContent>
                  <w:p w:rsidR="00D77C89" w:rsidRPr="00FD7C5E" w:rsidRDefault="00D77C89" w:rsidP="00D77C89">
                    <w:r w:rsidRPr="00FD7C5E">
                      <w:rPr>
                        <w:color w:val="000000"/>
                      </w:rPr>
                      <w:t>40</w:t>
                    </w:r>
                  </w:p>
                </w:txbxContent>
              </v:textbox>
            </v:rect>
            <v:rect id="_x0000_s1527" style="position:absolute;left:433;top:2465;width:201;height:230;mso-wrap-style:none" filled="f" stroked="f">
              <v:textbox style="mso-next-textbox:#_x0000_s1527;mso-fit-shape-to-text:t" inset="0,0,0,0">
                <w:txbxContent>
                  <w:p w:rsidR="00D77C89" w:rsidRPr="00FD7C5E" w:rsidRDefault="00D77C89" w:rsidP="00D77C89">
                    <w:r w:rsidRPr="00FD7C5E">
                      <w:rPr>
                        <w:color w:val="000000"/>
                      </w:rPr>
                      <w:t>60</w:t>
                    </w:r>
                  </w:p>
                </w:txbxContent>
              </v:textbox>
            </v:rect>
            <v:rect id="_x0000_s1528" style="position:absolute;left:433;top:1820;width:201;height:230;mso-wrap-style:none" filled="f" stroked="f">
              <v:textbox style="mso-next-textbox:#_x0000_s1528;mso-fit-shape-to-text:t" inset="0,0,0,0">
                <w:txbxContent>
                  <w:p w:rsidR="00D77C89" w:rsidRPr="00FD7C5E" w:rsidRDefault="00D77C89" w:rsidP="00D77C89">
                    <w:r w:rsidRPr="00FD7C5E">
                      <w:rPr>
                        <w:color w:val="000000"/>
                      </w:rPr>
                      <w:t>80</w:t>
                    </w:r>
                  </w:p>
                </w:txbxContent>
              </v:textbox>
            </v:rect>
            <v:rect id="_x0000_s1529" style="position:absolute;left:360;top:1177;width:301;height:230;mso-wrap-style:none" filled="f" stroked="f">
              <v:textbox style="mso-next-textbox:#_x0000_s1529;mso-fit-shape-to-text:t" inset="0,0,0,0">
                <w:txbxContent>
                  <w:p w:rsidR="00D77C89" w:rsidRPr="00FD7C5E" w:rsidRDefault="00D77C89" w:rsidP="00D77C89">
                    <w:r w:rsidRPr="00FD7C5E">
                      <w:rPr>
                        <w:color w:val="000000"/>
                      </w:rPr>
                      <w:t>100</w:t>
                    </w:r>
                  </w:p>
                </w:txbxContent>
              </v:textbox>
            </v:rect>
            <v:rect id="_x0000_s1530" style="position:absolute;left:360;top:532;width:301;height:230;mso-wrap-style:none" filled="f" stroked="f">
              <v:textbox style="mso-next-textbox:#_x0000_s1530;mso-fit-shape-to-text:t" inset="0,0,0,0">
                <w:txbxContent>
                  <w:p w:rsidR="00D77C89" w:rsidRPr="00FD7C5E" w:rsidRDefault="00D77C89" w:rsidP="00D77C89">
                    <w:r w:rsidRPr="00FD7C5E">
                      <w:rPr>
                        <w:color w:val="000000"/>
                      </w:rPr>
                      <w:t>120</w:t>
                    </w:r>
                  </w:p>
                </w:txbxContent>
              </v:textbox>
            </v:rect>
            <v:rect id="_x0000_s1531" style="position:absolute;left:1418;top:4598;width:101;height:230;mso-wrap-style:none" filled="f" stroked="f">
              <v:textbox style="mso-next-textbox:#_x0000_s1531;mso-fit-shape-to-text:t" inset="0,0,0,0">
                <w:txbxContent>
                  <w:p w:rsidR="00D77C89" w:rsidRPr="00FD7C5E" w:rsidRDefault="00D77C89" w:rsidP="00D77C89">
                    <w:r w:rsidRPr="00FD7C5E">
                      <w:rPr>
                        <w:color w:val="000000"/>
                      </w:rPr>
                      <w:t>1</w:t>
                    </w:r>
                  </w:p>
                </w:txbxContent>
              </v:textbox>
            </v:rect>
            <v:rect id="_x0000_s1532" style="position:absolute;left:2887;top:4598;width:101;height:230;mso-wrap-style:none" filled="f" stroked="f">
              <v:textbox style="mso-next-textbox:#_x0000_s1532;mso-fit-shape-to-text:t" inset="0,0,0,0">
                <w:txbxContent>
                  <w:p w:rsidR="00D77C89" w:rsidRPr="00FD7C5E" w:rsidRDefault="00D77C89" w:rsidP="00D77C89">
                    <w:r w:rsidRPr="00FD7C5E">
                      <w:rPr>
                        <w:color w:val="000000"/>
                      </w:rPr>
                      <w:t>2</w:t>
                    </w:r>
                  </w:p>
                </w:txbxContent>
              </v:textbox>
            </v:rect>
            <v:rect id="_x0000_s1533" style="position:absolute;left:4356;top:4598;width:101;height:230;mso-wrap-style:none" filled="f" stroked="f">
              <v:textbox style="mso-next-textbox:#_x0000_s1533;mso-fit-shape-to-text:t" inset="0,0,0,0">
                <w:txbxContent>
                  <w:p w:rsidR="00D77C89" w:rsidRPr="00FD7C5E" w:rsidRDefault="00D77C89" w:rsidP="00D77C89">
                    <w:r w:rsidRPr="00FD7C5E">
                      <w:rPr>
                        <w:color w:val="000000"/>
                      </w:rPr>
                      <w:t>3</w:t>
                    </w:r>
                  </w:p>
                </w:txbxContent>
              </v:textbox>
            </v:rect>
            <v:rect id="_x0000_s1534" style="position:absolute;left:5825;top:4598;width:101;height:230;mso-wrap-style:none" filled="f" stroked="f">
              <v:textbox style="mso-next-textbox:#_x0000_s1534;mso-fit-shape-to-text:t" inset="0,0,0,0">
                <w:txbxContent>
                  <w:p w:rsidR="00D77C89" w:rsidRPr="00FD7C5E" w:rsidRDefault="00D77C89" w:rsidP="00D77C89">
                    <w:r w:rsidRPr="00FD7C5E">
                      <w:rPr>
                        <w:color w:val="000000"/>
                      </w:rPr>
                      <w:t>4</w:t>
                    </w:r>
                  </w:p>
                </w:txbxContent>
              </v:textbox>
            </v:rect>
            <v:rect id="_x0000_s1535" style="position:absolute;left:7293;top:4598;width:101;height:230;mso-wrap-style:none" filled="f" stroked="f">
              <v:textbox style="mso-next-textbox:#_x0000_s1535;mso-fit-shape-to-text:t" inset="0,0,0,0">
                <w:txbxContent>
                  <w:p w:rsidR="00D77C89" w:rsidRPr="00FD7C5E" w:rsidRDefault="00D77C89" w:rsidP="00D77C89">
                    <w:r w:rsidRPr="00FD7C5E">
                      <w:rPr>
                        <w:color w:val="000000"/>
                      </w:rPr>
                      <w:t>5</w:t>
                    </w:r>
                  </w:p>
                </w:txbxContent>
              </v:textbox>
            </v:rect>
            <v:rect id="_x0000_s1536" style="position:absolute;left:2923;top:4794;width:3294;height:276;mso-wrap-style:none" filled="f" stroked="f">
              <v:textbox style="mso-next-textbox:#_x0000_s1536;mso-fit-shape-to-text:t" inset="0,0,0,0">
                <w:txbxContent>
                  <w:p w:rsidR="00D77C89" w:rsidRPr="00FD7C5E" w:rsidRDefault="00D77C89" w:rsidP="00D77C89">
                    <w:pPr>
                      <w:rPr>
                        <w:sz w:val="24"/>
                        <w:szCs w:val="24"/>
                      </w:rPr>
                    </w:pPr>
                    <w:r w:rsidRPr="00FD7C5E">
                      <w:rPr>
                        <w:bCs/>
                        <w:color w:val="000000"/>
                        <w:sz w:val="24"/>
                        <w:szCs w:val="24"/>
                      </w:rPr>
                      <w:t xml:space="preserve">Exam </w:t>
                    </w:r>
                    <w:r>
                      <w:rPr>
                        <w:bCs/>
                        <w:color w:val="000000"/>
                        <w:sz w:val="24"/>
                        <w:szCs w:val="24"/>
                      </w:rPr>
                      <w:t xml:space="preserve">Assessment </w:t>
                    </w:r>
                    <w:r w:rsidRPr="00FD7C5E">
                      <w:rPr>
                        <w:bCs/>
                        <w:color w:val="000000"/>
                        <w:sz w:val="24"/>
                        <w:szCs w:val="24"/>
                      </w:rPr>
                      <w:t>Question</w:t>
                    </w:r>
                    <w:r>
                      <w:rPr>
                        <w:bCs/>
                        <w:color w:val="000000"/>
                        <w:sz w:val="24"/>
                        <w:szCs w:val="24"/>
                      </w:rPr>
                      <w:t>s</w:t>
                    </w:r>
                    <w:r w:rsidRPr="00FD7C5E">
                      <w:rPr>
                        <w:bCs/>
                        <w:color w:val="000000"/>
                        <w:sz w:val="24"/>
                        <w:szCs w:val="24"/>
                      </w:rPr>
                      <w:t xml:space="preserve"> 1 </w:t>
                    </w:r>
                    <w:r>
                      <w:rPr>
                        <w:b/>
                        <w:bCs/>
                        <w:color w:val="000000"/>
                      </w:rPr>
                      <w:t>–</w:t>
                    </w:r>
                    <w:r w:rsidRPr="00FD7C5E">
                      <w:rPr>
                        <w:bCs/>
                        <w:color w:val="000000"/>
                        <w:sz w:val="24"/>
                        <w:szCs w:val="24"/>
                      </w:rPr>
                      <w:t xml:space="preserve"> 5</w:t>
                    </w:r>
                  </w:p>
                </w:txbxContent>
              </v:textbox>
            </v:rect>
            <v:rect id="_x0000_s1537" style="position:absolute;left:-752;top:2394;width:2010;height:125;rotation:270" filled="f" stroked="f">
              <v:textbox style="mso-next-textbox:#_x0000_s1537" inset="0,0,0,0">
                <w:txbxContent>
                  <w:p w:rsidR="00D77C89" w:rsidRPr="00FD7C5E" w:rsidRDefault="00D77C89" w:rsidP="00D77C89">
                    <w:pPr>
                      <w:rPr>
                        <w:sz w:val="24"/>
                        <w:szCs w:val="24"/>
                      </w:rPr>
                    </w:pPr>
                    <w:r w:rsidRPr="00FD7C5E">
                      <w:rPr>
                        <w:bCs/>
                        <w:color w:val="000000"/>
                        <w:sz w:val="24"/>
                        <w:szCs w:val="24"/>
                      </w:rPr>
                      <w:t>Percent</w:t>
                    </w:r>
                  </w:p>
                </w:txbxContent>
              </v:textbox>
            </v:rect>
            <v:rect id="_x0000_s1538" style="position:absolute;left:8170;top:2411;width:707;height:321" stroked="f" strokeweight="0"/>
            <v:rect id="_x0000_s1539" style="position:absolute;left:8184;top:2266;width:78;height:65" fillcolor="#99f" strokeweight=".65pt"/>
            <v:rect id="_x0000_s1540" style="position:absolute;left:8324;top:2135;width:853;height:276;mso-wrap-style:none" filled="f" stroked="f">
              <v:textbox style="mso-next-textbox:#_x0000_s1540;mso-fit-shape-to-text:t" inset="0,0,0,0">
                <w:txbxContent>
                  <w:p w:rsidR="00D77C89" w:rsidRDefault="00D77C89" w:rsidP="00D77C89">
                    <w:proofErr w:type="gramStart"/>
                    <w:r w:rsidRPr="00FD7C5E">
                      <w:rPr>
                        <w:color w:val="000000"/>
                        <w:sz w:val="24"/>
                        <w:szCs w:val="24"/>
                      </w:rPr>
                      <w:t>incorrect</w:t>
                    </w:r>
                    <w:proofErr w:type="gramEnd"/>
                  </w:p>
                </w:txbxContent>
              </v:textbox>
            </v:rect>
            <v:rect id="_x0000_s1541" style="position:absolute;left:8184;top:2711;width:78;height:65" fillcolor="#936" strokeweight=".65pt"/>
            <v:rect id="_x0000_s1542" style="position:absolute;left:8324;top:2595;width:667;height:276;mso-wrap-style:none" filled="f" stroked="f">
              <v:textbox style="mso-next-textbox:#_x0000_s1542;mso-fit-shape-to-text:t" inset="0,0,0,0">
                <w:txbxContent>
                  <w:p w:rsidR="00D77C89" w:rsidRPr="00FD7C5E" w:rsidRDefault="00D77C89" w:rsidP="00D77C89">
                    <w:pPr>
                      <w:rPr>
                        <w:sz w:val="24"/>
                        <w:szCs w:val="24"/>
                      </w:rPr>
                    </w:pPr>
                    <w:proofErr w:type="gramStart"/>
                    <w:r w:rsidRPr="00FD7C5E">
                      <w:rPr>
                        <w:color w:val="000000"/>
                        <w:sz w:val="24"/>
                        <w:szCs w:val="24"/>
                      </w:rPr>
                      <w:t>correct</w:t>
                    </w:r>
                    <w:proofErr w:type="gramEnd"/>
                  </w:p>
                </w:txbxContent>
              </v:textbox>
            </v:rect>
            <w10:wrap type="none"/>
            <w10:anchorlock/>
          </v:group>
        </w:pict>
      </w:r>
    </w:p>
    <w:p w:rsidR="00CF7E80" w:rsidRPr="00FD7C5E" w:rsidRDefault="00FD7C5E" w:rsidP="0043469F">
      <w:pPr>
        <w:jc w:val="center"/>
        <w:outlineLvl w:val="0"/>
        <w:rPr>
          <w:b/>
          <w:sz w:val="24"/>
          <w:szCs w:val="24"/>
        </w:rPr>
      </w:pPr>
      <w:r w:rsidRPr="00FD7C5E">
        <w:rPr>
          <w:b/>
          <w:sz w:val="24"/>
          <w:szCs w:val="24"/>
        </w:rPr>
        <w:lastRenderedPageBreak/>
        <w:t xml:space="preserve">BIO 100 – </w:t>
      </w:r>
      <w:r w:rsidR="00D1117E" w:rsidRPr="00FD7C5E">
        <w:rPr>
          <w:b/>
          <w:sz w:val="24"/>
          <w:szCs w:val="24"/>
        </w:rPr>
        <w:t>APPENDIX B</w:t>
      </w:r>
    </w:p>
    <w:p w:rsidR="00D1117E" w:rsidRPr="00E063A6" w:rsidRDefault="00D1117E">
      <w:pPr>
        <w:rPr>
          <w:sz w:val="32"/>
          <w:szCs w:val="32"/>
        </w:rPr>
      </w:pPr>
    </w:p>
    <w:p w:rsidR="00CF7E80" w:rsidRDefault="00CF7E80" w:rsidP="0043469F">
      <w:pPr>
        <w:outlineLvl w:val="0"/>
        <w:rPr>
          <w:b/>
          <w:bCs/>
          <w:sz w:val="24"/>
          <w:szCs w:val="24"/>
        </w:rPr>
      </w:pPr>
      <w:r>
        <w:rPr>
          <w:b/>
          <w:bCs/>
          <w:sz w:val="24"/>
          <w:szCs w:val="24"/>
        </w:rPr>
        <w:t>Exam 1 Questions:  Homeostasis, Anatomical Terminology, Body Cavities, and Membranes</w:t>
      </w:r>
    </w:p>
    <w:p w:rsidR="00CF7E80" w:rsidRDefault="00CF7E80">
      <w:pPr>
        <w:rPr>
          <w:sz w:val="24"/>
          <w:szCs w:val="24"/>
        </w:rPr>
      </w:pPr>
    </w:p>
    <w:p w:rsidR="00CF7E80" w:rsidRDefault="00CF7E80" w:rsidP="0043469F">
      <w:pPr>
        <w:outlineLvl w:val="0"/>
        <w:rPr>
          <w:sz w:val="24"/>
          <w:szCs w:val="24"/>
        </w:rPr>
      </w:pPr>
      <w:r>
        <w:rPr>
          <w:sz w:val="24"/>
          <w:szCs w:val="24"/>
        </w:rPr>
        <w:t>1. The Right Lung is ___________ to the Left Lung.</w:t>
      </w:r>
    </w:p>
    <w:p w:rsidR="00CF7E80" w:rsidRDefault="00CF7E80">
      <w:pPr>
        <w:rPr>
          <w:sz w:val="24"/>
          <w:szCs w:val="24"/>
        </w:rPr>
      </w:pPr>
      <w:r>
        <w:rPr>
          <w:sz w:val="24"/>
          <w:szCs w:val="24"/>
        </w:rPr>
        <w:tab/>
      </w:r>
      <w:proofErr w:type="gramStart"/>
      <w:r>
        <w:rPr>
          <w:sz w:val="24"/>
          <w:szCs w:val="24"/>
        </w:rPr>
        <w:t>a</w:t>
      </w:r>
      <w:proofErr w:type="gramEnd"/>
      <w:r>
        <w:rPr>
          <w:sz w:val="24"/>
          <w:szCs w:val="24"/>
        </w:rPr>
        <w:t>. ipsilateral</w:t>
      </w:r>
    </w:p>
    <w:p w:rsidR="00CF7E80" w:rsidRDefault="00CF7E80">
      <w:pPr>
        <w:rPr>
          <w:sz w:val="24"/>
          <w:szCs w:val="24"/>
        </w:rPr>
      </w:pPr>
      <w:r>
        <w:rPr>
          <w:sz w:val="24"/>
          <w:szCs w:val="24"/>
        </w:rPr>
        <w:tab/>
      </w:r>
      <w:proofErr w:type="gramStart"/>
      <w:r>
        <w:rPr>
          <w:sz w:val="24"/>
          <w:szCs w:val="24"/>
        </w:rPr>
        <w:t>b</w:t>
      </w:r>
      <w:proofErr w:type="gramEnd"/>
      <w:r>
        <w:rPr>
          <w:sz w:val="24"/>
          <w:szCs w:val="24"/>
        </w:rPr>
        <w:t>. contralateral</w:t>
      </w:r>
    </w:p>
    <w:p w:rsidR="00CF7E80" w:rsidRDefault="00CF7E80">
      <w:pPr>
        <w:rPr>
          <w:sz w:val="24"/>
          <w:szCs w:val="24"/>
        </w:rPr>
      </w:pPr>
      <w:r>
        <w:rPr>
          <w:sz w:val="24"/>
          <w:szCs w:val="24"/>
        </w:rPr>
        <w:tab/>
      </w:r>
      <w:proofErr w:type="gramStart"/>
      <w:r>
        <w:rPr>
          <w:sz w:val="24"/>
          <w:szCs w:val="24"/>
        </w:rPr>
        <w:t>c</w:t>
      </w:r>
      <w:proofErr w:type="gramEnd"/>
      <w:r>
        <w:rPr>
          <w:sz w:val="24"/>
          <w:szCs w:val="24"/>
        </w:rPr>
        <w:t>. intermediate</w:t>
      </w:r>
    </w:p>
    <w:p w:rsidR="00CF7E80" w:rsidRDefault="00CF7E80">
      <w:pPr>
        <w:rPr>
          <w:sz w:val="24"/>
          <w:szCs w:val="24"/>
        </w:rPr>
      </w:pPr>
      <w:r>
        <w:rPr>
          <w:sz w:val="24"/>
          <w:szCs w:val="24"/>
        </w:rPr>
        <w:tab/>
      </w:r>
      <w:proofErr w:type="gramStart"/>
      <w:r>
        <w:rPr>
          <w:sz w:val="24"/>
          <w:szCs w:val="24"/>
        </w:rPr>
        <w:t>d</w:t>
      </w:r>
      <w:proofErr w:type="gramEnd"/>
      <w:r>
        <w:rPr>
          <w:sz w:val="24"/>
          <w:szCs w:val="24"/>
        </w:rPr>
        <w:t>. deep</w:t>
      </w:r>
    </w:p>
    <w:p w:rsidR="00CF7E80" w:rsidRDefault="00CF7E80">
      <w:pPr>
        <w:rPr>
          <w:sz w:val="24"/>
          <w:szCs w:val="24"/>
        </w:rPr>
      </w:pPr>
      <w:r>
        <w:rPr>
          <w:sz w:val="24"/>
          <w:szCs w:val="24"/>
        </w:rPr>
        <w:tab/>
      </w:r>
      <w:proofErr w:type="gramStart"/>
      <w:r>
        <w:rPr>
          <w:sz w:val="24"/>
          <w:szCs w:val="24"/>
        </w:rPr>
        <w:t>e</w:t>
      </w:r>
      <w:proofErr w:type="gramEnd"/>
      <w:r>
        <w:rPr>
          <w:sz w:val="24"/>
          <w:szCs w:val="24"/>
        </w:rPr>
        <w:t>. superficial</w:t>
      </w:r>
      <w:r>
        <w:rPr>
          <w:sz w:val="24"/>
          <w:szCs w:val="24"/>
        </w:rPr>
        <w:tab/>
      </w:r>
      <w:r>
        <w:rPr>
          <w:sz w:val="24"/>
          <w:szCs w:val="24"/>
        </w:rPr>
        <w:tab/>
      </w:r>
      <w:r>
        <w:rPr>
          <w:sz w:val="24"/>
          <w:szCs w:val="24"/>
        </w:rPr>
        <w:tab/>
        <w:t>Answer: b</w:t>
      </w:r>
    </w:p>
    <w:p w:rsidR="00CF7E80" w:rsidRDefault="00CF7E80">
      <w:pPr>
        <w:rPr>
          <w:sz w:val="24"/>
          <w:szCs w:val="24"/>
        </w:rPr>
      </w:pPr>
    </w:p>
    <w:p w:rsidR="00FD7C5E" w:rsidRDefault="00CF7E80" w:rsidP="0043469F">
      <w:pPr>
        <w:outlineLvl w:val="0"/>
        <w:rPr>
          <w:sz w:val="24"/>
          <w:szCs w:val="24"/>
        </w:rPr>
      </w:pPr>
      <w:r>
        <w:rPr>
          <w:sz w:val="24"/>
          <w:szCs w:val="24"/>
        </w:rPr>
        <w:t xml:space="preserve">2. The part of the Feedback System that continually monitors or receives information concerning </w:t>
      </w:r>
    </w:p>
    <w:p w:rsidR="00CF7E80" w:rsidRDefault="00CF7E80" w:rsidP="00FD7C5E">
      <w:pPr>
        <w:ind w:firstLine="261"/>
        <w:rPr>
          <w:sz w:val="24"/>
          <w:szCs w:val="24"/>
        </w:rPr>
      </w:pPr>
      <w:proofErr w:type="gramStart"/>
      <w:r>
        <w:rPr>
          <w:sz w:val="24"/>
          <w:szCs w:val="24"/>
        </w:rPr>
        <w:t>the</w:t>
      </w:r>
      <w:proofErr w:type="gramEnd"/>
      <w:r>
        <w:rPr>
          <w:sz w:val="24"/>
          <w:szCs w:val="24"/>
        </w:rPr>
        <w:t xml:space="preserve"> body’s environment is called:</w:t>
      </w:r>
    </w:p>
    <w:p w:rsidR="00CF7E80" w:rsidRDefault="00CF7E80">
      <w:pPr>
        <w:rPr>
          <w:sz w:val="24"/>
          <w:szCs w:val="24"/>
        </w:rPr>
      </w:pPr>
      <w:r>
        <w:rPr>
          <w:sz w:val="24"/>
          <w:szCs w:val="24"/>
        </w:rPr>
        <w:tab/>
      </w:r>
      <w:proofErr w:type="gramStart"/>
      <w:r>
        <w:rPr>
          <w:sz w:val="24"/>
          <w:szCs w:val="24"/>
        </w:rPr>
        <w:t>a</w:t>
      </w:r>
      <w:proofErr w:type="gramEnd"/>
      <w:r>
        <w:rPr>
          <w:sz w:val="24"/>
          <w:szCs w:val="24"/>
        </w:rPr>
        <w:t>. effector</w:t>
      </w:r>
    </w:p>
    <w:p w:rsidR="00CF7E80" w:rsidRDefault="00CF7E80">
      <w:pPr>
        <w:rPr>
          <w:sz w:val="24"/>
          <w:szCs w:val="24"/>
        </w:rPr>
      </w:pPr>
      <w:r>
        <w:rPr>
          <w:sz w:val="24"/>
          <w:szCs w:val="24"/>
        </w:rPr>
        <w:tab/>
      </w:r>
      <w:proofErr w:type="gramStart"/>
      <w:r>
        <w:rPr>
          <w:sz w:val="24"/>
          <w:szCs w:val="24"/>
        </w:rPr>
        <w:t>b</w:t>
      </w:r>
      <w:proofErr w:type="gramEnd"/>
      <w:r>
        <w:rPr>
          <w:sz w:val="24"/>
          <w:szCs w:val="24"/>
        </w:rPr>
        <w:t>. receptor</w:t>
      </w:r>
    </w:p>
    <w:p w:rsidR="00CF7E80" w:rsidRDefault="00CF7E80">
      <w:pPr>
        <w:rPr>
          <w:sz w:val="24"/>
          <w:szCs w:val="24"/>
        </w:rPr>
      </w:pPr>
      <w:r>
        <w:rPr>
          <w:sz w:val="24"/>
          <w:szCs w:val="24"/>
        </w:rPr>
        <w:tab/>
      </w:r>
      <w:proofErr w:type="gramStart"/>
      <w:r>
        <w:rPr>
          <w:sz w:val="24"/>
          <w:szCs w:val="24"/>
        </w:rPr>
        <w:t>c</w:t>
      </w:r>
      <w:proofErr w:type="gramEnd"/>
      <w:r>
        <w:rPr>
          <w:sz w:val="24"/>
          <w:szCs w:val="24"/>
        </w:rPr>
        <w:t>. control center</w:t>
      </w:r>
    </w:p>
    <w:p w:rsidR="00CF7E80" w:rsidRDefault="00CF7E80">
      <w:pPr>
        <w:rPr>
          <w:sz w:val="24"/>
          <w:szCs w:val="24"/>
        </w:rPr>
      </w:pPr>
      <w:r>
        <w:rPr>
          <w:sz w:val="24"/>
          <w:szCs w:val="24"/>
        </w:rPr>
        <w:tab/>
      </w:r>
      <w:proofErr w:type="gramStart"/>
      <w:r>
        <w:rPr>
          <w:sz w:val="24"/>
          <w:szCs w:val="24"/>
        </w:rPr>
        <w:t>d</w:t>
      </w:r>
      <w:proofErr w:type="gramEnd"/>
      <w:r>
        <w:rPr>
          <w:sz w:val="24"/>
          <w:szCs w:val="24"/>
        </w:rPr>
        <w:t>. none of the above</w:t>
      </w:r>
    </w:p>
    <w:p w:rsidR="00CF7E80" w:rsidRDefault="00CF7E80">
      <w:pPr>
        <w:rPr>
          <w:sz w:val="24"/>
          <w:szCs w:val="24"/>
        </w:rPr>
      </w:pPr>
      <w:r>
        <w:rPr>
          <w:sz w:val="24"/>
          <w:szCs w:val="24"/>
        </w:rPr>
        <w:tab/>
      </w:r>
      <w:proofErr w:type="gramStart"/>
      <w:r>
        <w:rPr>
          <w:sz w:val="24"/>
          <w:szCs w:val="24"/>
        </w:rPr>
        <w:t>e</w:t>
      </w:r>
      <w:proofErr w:type="gramEnd"/>
      <w:r>
        <w:rPr>
          <w:sz w:val="24"/>
          <w:szCs w:val="24"/>
        </w:rPr>
        <w:t>. all of the above</w:t>
      </w:r>
      <w:r>
        <w:rPr>
          <w:sz w:val="24"/>
          <w:szCs w:val="24"/>
        </w:rPr>
        <w:tab/>
      </w:r>
      <w:r>
        <w:rPr>
          <w:sz w:val="24"/>
          <w:szCs w:val="24"/>
        </w:rPr>
        <w:tab/>
        <w:t>Answer: b</w:t>
      </w:r>
    </w:p>
    <w:p w:rsidR="00CF7E80" w:rsidRDefault="00CF7E80">
      <w:pPr>
        <w:rPr>
          <w:sz w:val="24"/>
          <w:szCs w:val="24"/>
        </w:rPr>
      </w:pPr>
    </w:p>
    <w:p w:rsidR="00CF7E80" w:rsidRDefault="00CF7E80" w:rsidP="0043469F">
      <w:pPr>
        <w:ind w:left="261" w:hanging="261"/>
        <w:outlineLvl w:val="0"/>
        <w:rPr>
          <w:sz w:val="24"/>
          <w:szCs w:val="24"/>
        </w:rPr>
      </w:pPr>
      <w:r>
        <w:rPr>
          <w:sz w:val="24"/>
          <w:szCs w:val="24"/>
        </w:rPr>
        <w:t>3. The part of the Feedback System that receives information about the change and decides on the appropriate response is called:</w:t>
      </w:r>
    </w:p>
    <w:p w:rsidR="00CF7E80" w:rsidRDefault="00CF7E80">
      <w:pPr>
        <w:rPr>
          <w:sz w:val="24"/>
          <w:szCs w:val="24"/>
        </w:rPr>
      </w:pPr>
      <w:r>
        <w:rPr>
          <w:sz w:val="24"/>
          <w:szCs w:val="24"/>
        </w:rPr>
        <w:tab/>
      </w:r>
      <w:proofErr w:type="gramStart"/>
      <w:r>
        <w:rPr>
          <w:sz w:val="24"/>
          <w:szCs w:val="24"/>
        </w:rPr>
        <w:t>a</w:t>
      </w:r>
      <w:proofErr w:type="gramEnd"/>
      <w:r>
        <w:rPr>
          <w:sz w:val="24"/>
          <w:szCs w:val="24"/>
        </w:rPr>
        <w:t>. effector</w:t>
      </w:r>
    </w:p>
    <w:p w:rsidR="00CF7E80" w:rsidRDefault="00CF7E80">
      <w:pPr>
        <w:rPr>
          <w:sz w:val="24"/>
          <w:szCs w:val="24"/>
        </w:rPr>
      </w:pPr>
      <w:r>
        <w:rPr>
          <w:sz w:val="24"/>
          <w:szCs w:val="24"/>
        </w:rPr>
        <w:tab/>
      </w:r>
      <w:proofErr w:type="gramStart"/>
      <w:r>
        <w:rPr>
          <w:sz w:val="24"/>
          <w:szCs w:val="24"/>
        </w:rPr>
        <w:t>b</w:t>
      </w:r>
      <w:proofErr w:type="gramEnd"/>
      <w:r>
        <w:rPr>
          <w:sz w:val="24"/>
          <w:szCs w:val="24"/>
        </w:rPr>
        <w:t>. receptor</w:t>
      </w:r>
    </w:p>
    <w:p w:rsidR="00CF7E80" w:rsidRDefault="00CF7E80">
      <w:pPr>
        <w:rPr>
          <w:sz w:val="24"/>
          <w:szCs w:val="24"/>
        </w:rPr>
      </w:pPr>
      <w:r>
        <w:rPr>
          <w:sz w:val="24"/>
          <w:szCs w:val="24"/>
        </w:rPr>
        <w:tab/>
      </w:r>
      <w:proofErr w:type="gramStart"/>
      <w:r>
        <w:rPr>
          <w:sz w:val="24"/>
          <w:szCs w:val="24"/>
        </w:rPr>
        <w:t>c</w:t>
      </w:r>
      <w:proofErr w:type="gramEnd"/>
      <w:r>
        <w:rPr>
          <w:sz w:val="24"/>
          <w:szCs w:val="24"/>
        </w:rPr>
        <w:t>. control center</w:t>
      </w:r>
    </w:p>
    <w:p w:rsidR="00CF7E80" w:rsidRDefault="00CF7E80">
      <w:pPr>
        <w:rPr>
          <w:sz w:val="24"/>
          <w:szCs w:val="24"/>
        </w:rPr>
      </w:pPr>
      <w:r>
        <w:rPr>
          <w:sz w:val="24"/>
          <w:szCs w:val="24"/>
        </w:rPr>
        <w:tab/>
      </w:r>
      <w:proofErr w:type="gramStart"/>
      <w:r>
        <w:rPr>
          <w:sz w:val="24"/>
          <w:szCs w:val="24"/>
        </w:rPr>
        <w:t>d</w:t>
      </w:r>
      <w:proofErr w:type="gramEnd"/>
      <w:r>
        <w:rPr>
          <w:sz w:val="24"/>
          <w:szCs w:val="24"/>
        </w:rPr>
        <w:t>. none of the above</w:t>
      </w:r>
    </w:p>
    <w:p w:rsidR="00CF7E80" w:rsidRDefault="00CF7E80">
      <w:pPr>
        <w:rPr>
          <w:sz w:val="24"/>
          <w:szCs w:val="24"/>
        </w:rPr>
      </w:pPr>
      <w:r>
        <w:rPr>
          <w:sz w:val="24"/>
          <w:szCs w:val="24"/>
        </w:rPr>
        <w:tab/>
      </w:r>
      <w:proofErr w:type="gramStart"/>
      <w:r>
        <w:rPr>
          <w:sz w:val="24"/>
          <w:szCs w:val="24"/>
        </w:rPr>
        <w:t>e</w:t>
      </w:r>
      <w:proofErr w:type="gramEnd"/>
      <w:r>
        <w:rPr>
          <w:sz w:val="24"/>
          <w:szCs w:val="24"/>
        </w:rPr>
        <w:t>. all of the above</w:t>
      </w:r>
      <w:r>
        <w:rPr>
          <w:sz w:val="24"/>
          <w:szCs w:val="24"/>
        </w:rPr>
        <w:tab/>
      </w:r>
      <w:r>
        <w:rPr>
          <w:sz w:val="24"/>
          <w:szCs w:val="24"/>
        </w:rPr>
        <w:tab/>
        <w:t>Answer: c</w:t>
      </w:r>
    </w:p>
    <w:p w:rsidR="00CF7E80" w:rsidRDefault="00CF7E80">
      <w:pPr>
        <w:rPr>
          <w:sz w:val="24"/>
          <w:szCs w:val="24"/>
        </w:rPr>
      </w:pPr>
    </w:p>
    <w:p w:rsidR="00CF7E80" w:rsidRDefault="00CF7E80" w:rsidP="0043469F">
      <w:pPr>
        <w:outlineLvl w:val="0"/>
        <w:rPr>
          <w:sz w:val="24"/>
          <w:szCs w:val="24"/>
        </w:rPr>
      </w:pPr>
      <w:r>
        <w:rPr>
          <w:sz w:val="24"/>
          <w:szCs w:val="24"/>
        </w:rPr>
        <w:t>4. Which is not true concerning Positive Feedback?</w:t>
      </w:r>
    </w:p>
    <w:p w:rsidR="00CF7E80" w:rsidRDefault="00CF7E80">
      <w:pPr>
        <w:rPr>
          <w:sz w:val="24"/>
          <w:szCs w:val="24"/>
        </w:rPr>
      </w:pPr>
      <w:r>
        <w:rPr>
          <w:sz w:val="24"/>
          <w:szCs w:val="24"/>
        </w:rPr>
        <w:tab/>
      </w:r>
      <w:proofErr w:type="gramStart"/>
      <w:r>
        <w:rPr>
          <w:sz w:val="24"/>
          <w:szCs w:val="24"/>
        </w:rPr>
        <w:t>a</w:t>
      </w:r>
      <w:proofErr w:type="gramEnd"/>
      <w:r>
        <w:rPr>
          <w:sz w:val="24"/>
          <w:szCs w:val="24"/>
        </w:rPr>
        <w:t>. usually occurs in special events</w:t>
      </w:r>
    </w:p>
    <w:p w:rsidR="00CF7E80" w:rsidRDefault="00CF7E80">
      <w:pPr>
        <w:rPr>
          <w:sz w:val="24"/>
          <w:szCs w:val="24"/>
        </w:rPr>
      </w:pPr>
      <w:r>
        <w:rPr>
          <w:sz w:val="24"/>
          <w:szCs w:val="24"/>
        </w:rPr>
        <w:tab/>
      </w:r>
      <w:proofErr w:type="gramStart"/>
      <w:r>
        <w:rPr>
          <w:sz w:val="24"/>
          <w:szCs w:val="24"/>
        </w:rPr>
        <w:t>b</w:t>
      </w:r>
      <w:proofErr w:type="gramEnd"/>
      <w:r>
        <w:rPr>
          <w:sz w:val="24"/>
          <w:szCs w:val="24"/>
        </w:rPr>
        <w:t>. must be shut off by outside source</w:t>
      </w:r>
    </w:p>
    <w:p w:rsidR="00CF7E80" w:rsidRDefault="00CF7E80">
      <w:pPr>
        <w:rPr>
          <w:sz w:val="24"/>
          <w:szCs w:val="24"/>
        </w:rPr>
      </w:pPr>
      <w:r>
        <w:rPr>
          <w:sz w:val="24"/>
          <w:szCs w:val="24"/>
        </w:rPr>
        <w:tab/>
      </w:r>
      <w:proofErr w:type="gramStart"/>
      <w:r>
        <w:rPr>
          <w:sz w:val="24"/>
          <w:szCs w:val="24"/>
        </w:rPr>
        <w:t>c</w:t>
      </w:r>
      <w:proofErr w:type="gramEnd"/>
      <w:r>
        <w:rPr>
          <w:sz w:val="24"/>
          <w:szCs w:val="24"/>
        </w:rPr>
        <w:t>. the stimulus is amplified</w:t>
      </w:r>
    </w:p>
    <w:p w:rsidR="00CF7E80" w:rsidRDefault="00CF7E80">
      <w:pPr>
        <w:rPr>
          <w:sz w:val="24"/>
          <w:szCs w:val="24"/>
        </w:rPr>
      </w:pPr>
      <w:r>
        <w:rPr>
          <w:sz w:val="24"/>
          <w:szCs w:val="24"/>
        </w:rPr>
        <w:tab/>
      </w:r>
      <w:proofErr w:type="gramStart"/>
      <w:r>
        <w:rPr>
          <w:sz w:val="24"/>
          <w:szCs w:val="24"/>
        </w:rPr>
        <w:t>d</w:t>
      </w:r>
      <w:proofErr w:type="gramEnd"/>
      <w:r>
        <w:rPr>
          <w:sz w:val="24"/>
          <w:szCs w:val="24"/>
        </w:rPr>
        <w:t>. none are true</w:t>
      </w:r>
    </w:p>
    <w:p w:rsidR="00CF7E80" w:rsidRDefault="00CF7E80">
      <w:pPr>
        <w:rPr>
          <w:sz w:val="24"/>
          <w:szCs w:val="24"/>
        </w:rPr>
      </w:pPr>
      <w:r>
        <w:rPr>
          <w:sz w:val="24"/>
          <w:szCs w:val="24"/>
        </w:rPr>
        <w:tab/>
      </w:r>
      <w:proofErr w:type="gramStart"/>
      <w:r>
        <w:rPr>
          <w:sz w:val="24"/>
          <w:szCs w:val="24"/>
        </w:rPr>
        <w:t>e</w:t>
      </w:r>
      <w:proofErr w:type="gramEnd"/>
      <w:r>
        <w:rPr>
          <w:sz w:val="24"/>
          <w:szCs w:val="24"/>
        </w:rPr>
        <w:t>. all are true</w:t>
      </w:r>
      <w:r>
        <w:rPr>
          <w:sz w:val="24"/>
          <w:szCs w:val="24"/>
        </w:rPr>
        <w:tab/>
      </w:r>
      <w:r>
        <w:rPr>
          <w:sz w:val="24"/>
          <w:szCs w:val="24"/>
        </w:rPr>
        <w:tab/>
      </w:r>
      <w:r>
        <w:rPr>
          <w:sz w:val="24"/>
          <w:szCs w:val="24"/>
        </w:rPr>
        <w:tab/>
        <w:t>Answer: e</w:t>
      </w:r>
    </w:p>
    <w:p w:rsidR="00CF7E80" w:rsidRDefault="00CF7E80">
      <w:pPr>
        <w:rPr>
          <w:sz w:val="24"/>
          <w:szCs w:val="24"/>
        </w:rPr>
      </w:pPr>
    </w:p>
    <w:p w:rsidR="00CF7E80" w:rsidRDefault="00CF7E80" w:rsidP="0043469F">
      <w:pPr>
        <w:outlineLvl w:val="0"/>
        <w:rPr>
          <w:sz w:val="24"/>
          <w:szCs w:val="24"/>
        </w:rPr>
      </w:pPr>
      <w:r>
        <w:rPr>
          <w:sz w:val="24"/>
          <w:szCs w:val="24"/>
        </w:rPr>
        <w:t>5. The physiological range for blood pressure is:</w:t>
      </w:r>
    </w:p>
    <w:p w:rsidR="00CF7E80" w:rsidRDefault="00CF7E80">
      <w:pPr>
        <w:rPr>
          <w:sz w:val="24"/>
          <w:szCs w:val="24"/>
        </w:rPr>
      </w:pPr>
      <w:r>
        <w:rPr>
          <w:sz w:val="24"/>
          <w:szCs w:val="24"/>
        </w:rPr>
        <w:tab/>
        <w:t>a. 140/85</w:t>
      </w:r>
    </w:p>
    <w:p w:rsidR="00CF7E80" w:rsidRDefault="00CF7E80">
      <w:pPr>
        <w:rPr>
          <w:sz w:val="24"/>
          <w:szCs w:val="24"/>
        </w:rPr>
      </w:pPr>
      <w:r>
        <w:rPr>
          <w:sz w:val="24"/>
          <w:szCs w:val="24"/>
        </w:rPr>
        <w:tab/>
        <w:t>b. 110/50</w:t>
      </w:r>
    </w:p>
    <w:p w:rsidR="00CF7E80" w:rsidRDefault="00CF7E80">
      <w:pPr>
        <w:rPr>
          <w:sz w:val="24"/>
          <w:szCs w:val="24"/>
        </w:rPr>
      </w:pPr>
      <w:r>
        <w:rPr>
          <w:sz w:val="24"/>
          <w:szCs w:val="24"/>
        </w:rPr>
        <w:tab/>
        <w:t>c. 120/90</w:t>
      </w:r>
    </w:p>
    <w:p w:rsidR="00CF7E80" w:rsidRDefault="00CF7E80">
      <w:pPr>
        <w:rPr>
          <w:sz w:val="24"/>
          <w:szCs w:val="24"/>
        </w:rPr>
      </w:pPr>
      <w:r>
        <w:rPr>
          <w:sz w:val="24"/>
          <w:szCs w:val="24"/>
        </w:rPr>
        <w:tab/>
        <w:t>d. 120/80</w:t>
      </w:r>
    </w:p>
    <w:p w:rsidR="00CF7E80" w:rsidRDefault="00CF7E80">
      <w:pPr>
        <w:rPr>
          <w:sz w:val="24"/>
          <w:szCs w:val="24"/>
        </w:rPr>
      </w:pPr>
      <w:r>
        <w:rPr>
          <w:sz w:val="24"/>
          <w:szCs w:val="24"/>
        </w:rPr>
        <w:tab/>
      </w:r>
      <w:proofErr w:type="gramStart"/>
      <w:r>
        <w:rPr>
          <w:sz w:val="24"/>
          <w:szCs w:val="24"/>
        </w:rPr>
        <w:t>e</w:t>
      </w:r>
      <w:proofErr w:type="gramEnd"/>
      <w:r>
        <w:rPr>
          <w:sz w:val="24"/>
          <w:szCs w:val="24"/>
        </w:rPr>
        <w:t>. none of the above</w:t>
      </w:r>
      <w:r>
        <w:rPr>
          <w:sz w:val="24"/>
          <w:szCs w:val="24"/>
        </w:rPr>
        <w:tab/>
      </w:r>
      <w:r>
        <w:rPr>
          <w:sz w:val="24"/>
          <w:szCs w:val="24"/>
        </w:rPr>
        <w:tab/>
        <w:t>Answer: d</w:t>
      </w:r>
    </w:p>
    <w:p w:rsidR="00CF7E80" w:rsidRDefault="00CF7E80">
      <w:pPr>
        <w:rPr>
          <w:sz w:val="24"/>
          <w:szCs w:val="24"/>
        </w:rPr>
      </w:pPr>
    </w:p>
    <w:p w:rsidR="00CF7E80" w:rsidRDefault="00CF7E80">
      <w:pPr>
        <w:rPr>
          <w:sz w:val="24"/>
          <w:szCs w:val="24"/>
        </w:rPr>
      </w:pPr>
    </w:p>
    <w:p w:rsidR="00CF7E80" w:rsidRDefault="00CF7E80">
      <w:pPr>
        <w:rPr>
          <w:sz w:val="24"/>
          <w:szCs w:val="24"/>
        </w:rPr>
      </w:pPr>
    </w:p>
    <w:p w:rsidR="00342C94" w:rsidRDefault="00342C94">
      <w:pPr>
        <w:rPr>
          <w:sz w:val="24"/>
          <w:szCs w:val="24"/>
        </w:rPr>
      </w:pPr>
    </w:p>
    <w:p w:rsidR="00342C94" w:rsidRDefault="00342C94">
      <w:pPr>
        <w:rPr>
          <w:sz w:val="24"/>
          <w:szCs w:val="24"/>
        </w:rPr>
      </w:pPr>
    </w:p>
    <w:p w:rsidR="0043469F" w:rsidRDefault="0043469F">
      <w:pPr>
        <w:rPr>
          <w:sz w:val="24"/>
          <w:szCs w:val="24"/>
        </w:rPr>
      </w:pPr>
    </w:p>
    <w:p w:rsidR="00CF7E80" w:rsidRDefault="00CF7E80" w:rsidP="0043469F">
      <w:pPr>
        <w:outlineLvl w:val="0"/>
        <w:rPr>
          <w:b/>
          <w:bCs/>
          <w:sz w:val="24"/>
          <w:szCs w:val="24"/>
        </w:rPr>
      </w:pPr>
      <w:r>
        <w:rPr>
          <w:b/>
          <w:bCs/>
          <w:sz w:val="24"/>
          <w:szCs w:val="24"/>
        </w:rPr>
        <w:lastRenderedPageBreak/>
        <w:t>Exam 2 Questions: Chemistry</w:t>
      </w:r>
    </w:p>
    <w:p w:rsidR="00CF7E80" w:rsidRDefault="00CF7E80">
      <w:pPr>
        <w:rPr>
          <w:b/>
          <w:bCs/>
          <w:sz w:val="24"/>
          <w:szCs w:val="24"/>
        </w:rPr>
      </w:pPr>
    </w:p>
    <w:p w:rsidR="00CF7E80" w:rsidRDefault="00CF7E80" w:rsidP="0043469F">
      <w:pPr>
        <w:outlineLvl w:val="0"/>
        <w:rPr>
          <w:sz w:val="24"/>
          <w:szCs w:val="24"/>
        </w:rPr>
      </w:pPr>
      <w:r>
        <w:rPr>
          <w:sz w:val="24"/>
          <w:szCs w:val="24"/>
        </w:rPr>
        <w:t>1. What occupies space and has weight or mass?</w:t>
      </w:r>
    </w:p>
    <w:p w:rsidR="00CF7E80" w:rsidRDefault="00CF7E80">
      <w:pPr>
        <w:rPr>
          <w:sz w:val="24"/>
          <w:szCs w:val="24"/>
        </w:rPr>
      </w:pPr>
      <w:r>
        <w:rPr>
          <w:sz w:val="24"/>
          <w:szCs w:val="24"/>
        </w:rPr>
        <w:tab/>
      </w:r>
      <w:proofErr w:type="gramStart"/>
      <w:r>
        <w:rPr>
          <w:sz w:val="24"/>
          <w:szCs w:val="24"/>
        </w:rPr>
        <w:t>a</w:t>
      </w:r>
      <w:proofErr w:type="gramEnd"/>
      <w:r>
        <w:rPr>
          <w:sz w:val="24"/>
          <w:szCs w:val="24"/>
        </w:rPr>
        <w:t>. gravity</w:t>
      </w:r>
    </w:p>
    <w:p w:rsidR="00CF7E80" w:rsidRDefault="00CF7E80">
      <w:pPr>
        <w:rPr>
          <w:sz w:val="24"/>
          <w:szCs w:val="24"/>
        </w:rPr>
      </w:pPr>
      <w:r>
        <w:rPr>
          <w:sz w:val="24"/>
          <w:szCs w:val="24"/>
        </w:rPr>
        <w:tab/>
      </w:r>
      <w:proofErr w:type="gramStart"/>
      <w:r>
        <w:rPr>
          <w:sz w:val="24"/>
          <w:szCs w:val="24"/>
        </w:rPr>
        <w:t>b</w:t>
      </w:r>
      <w:proofErr w:type="gramEnd"/>
      <w:r>
        <w:rPr>
          <w:sz w:val="24"/>
          <w:szCs w:val="24"/>
        </w:rPr>
        <w:t>. matter</w:t>
      </w:r>
    </w:p>
    <w:p w:rsidR="00CF7E80" w:rsidRDefault="00CF7E80">
      <w:pPr>
        <w:rPr>
          <w:sz w:val="24"/>
          <w:szCs w:val="24"/>
        </w:rPr>
      </w:pPr>
      <w:r>
        <w:rPr>
          <w:sz w:val="24"/>
          <w:szCs w:val="24"/>
        </w:rPr>
        <w:tab/>
      </w:r>
      <w:proofErr w:type="gramStart"/>
      <w:r>
        <w:rPr>
          <w:sz w:val="24"/>
          <w:szCs w:val="24"/>
        </w:rPr>
        <w:t>c</w:t>
      </w:r>
      <w:proofErr w:type="gramEnd"/>
      <w:r>
        <w:rPr>
          <w:sz w:val="24"/>
          <w:szCs w:val="24"/>
        </w:rPr>
        <w:t>. atmosphere</w:t>
      </w:r>
    </w:p>
    <w:p w:rsidR="00CF7E80" w:rsidRDefault="00CF7E80">
      <w:pPr>
        <w:rPr>
          <w:sz w:val="24"/>
          <w:szCs w:val="24"/>
        </w:rPr>
      </w:pPr>
      <w:r>
        <w:rPr>
          <w:sz w:val="24"/>
          <w:szCs w:val="24"/>
        </w:rPr>
        <w:tab/>
      </w:r>
      <w:proofErr w:type="gramStart"/>
      <w:r>
        <w:rPr>
          <w:sz w:val="24"/>
          <w:szCs w:val="24"/>
        </w:rPr>
        <w:t>d</w:t>
      </w:r>
      <w:proofErr w:type="gramEnd"/>
      <w:r>
        <w:rPr>
          <w:sz w:val="24"/>
          <w:szCs w:val="24"/>
        </w:rPr>
        <w:t>. none of the above</w:t>
      </w:r>
    </w:p>
    <w:p w:rsidR="00CF7E80" w:rsidRDefault="00CF7E80">
      <w:pPr>
        <w:rPr>
          <w:sz w:val="24"/>
          <w:szCs w:val="24"/>
        </w:rPr>
      </w:pPr>
      <w:r>
        <w:rPr>
          <w:sz w:val="24"/>
          <w:szCs w:val="24"/>
        </w:rPr>
        <w:tab/>
      </w:r>
      <w:proofErr w:type="gramStart"/>
      <w:r>
        <w:rPr>
          <w:sz w:val="24"/>
          <w:szCs w:val="24"/>
        </w:rPr>
        <w:t>e</w:t>
      </w:r>
      <w:proofErr w:type="gramEnd"/>
      <w:r>
        <w:rPr>
          <w:sz w:val="24"/>
          <w:szCs w:val="24"/>
        </w:rPr>
        <w:t>. all of the above</w:t>
      </w:r>
      <w:r>
        <w:rPr>
          <w:sz w:val="24"/>
          <w:szCs w:val="24"/>
        </w:rPr>
        <w:tab/>
      </w:r>
      <w:r>
        <w:rPr>
          <w:sz w:val="24"/>
          <w:szCs w:val="24"/>
        </w:rPr>
        <w:tab/>
      </w:r>
      <w:r>
        <w:rPr>
          <w:sz w:val="24"/>
          <w:szCs w:val="24"/>
        </w:rPr>
        <w:tab/>
        <w:t>Answer: b</w:t>
      </w:r>
    </w:p>
    <w:p w:rsidR="00CF7E80" w:rsidRDefault="00CF7E80">
      <w:pPr>
        <w:rPr>
          <w:sz w:val="24"/>
          <w:szCs w:val="24"/>
        </w:rPr>
      </w:pPr>
    </w:p>
    <w:p w:rsidR="00CF7E80" w:rsidRDefault="00CF7E80" w:rsidP="0043469F">
      <w:pPr>
        <w:outlineLvl w:val="0"/>
        <w:rPr>
          <w:sz w:val="24"/>
          <w:szCs w:val="24"/>
        </w:rPr>
      </w:pPr>
      <w:r>
        <w:rPr>
          <w:sz w:val="24"/>
          <w:szCs w:val="24"/>
        </w:rPr>
        <w:t>2. An organism’s mass is composed of 6 or 7 elements, what are they?</w:t>
      </w:r>
    </w:p>
    <w:p w:rsidR="00CF7E80" w:rsidRDefault="00CF7E80">
      <w:pPr>
        <w:rPr>
          <w:sz w:val="24"/>
          <w:szCs w:val="24"/>
        </w:rPr>
      </w:pPr>
      <w:r>
        <w:rPr>
          <w:sz w:val="24"/>
          <w:szCs w:val="24"/>
        </w:rPr>
        <w:tab/>
        <w:t>a. CHONPS</w:t>
      </w:r>
    </w:p>
    <w:p w:rsidR="00CF7E80" w:rsidRDefault="00CF7E80">
      <w:pPr>
        <w:rPr>
          <w:sz w:val="24"/>
          <w:szCs w:val="24"/>
        </w:rPr>
      </w:pPr>
      <w:r>
        <w:rPr>
          <w:sz w:val="24"/>
          <w:szCs w:val="24"/>
        </w:rPr>
        <w:tab/>
        <w:t>b. CFeNOPS</w:t>
      </w:r>
    </w:p>
    <w:p w:rsidR="00CF7E80" w:rsidRDefault="00CF7E80">
      <w:pPr>
        <w:rPr>
          <w:sz w:val="24"/>
          <w:szCs w:val="24"/>
        </w:rPr>
      </w:pPr>
      <w:r>
        <w:rPr>
          <w:sz w:val="24"/>
          <w:szCs w:val="24"/>
        </w:rPr>
        <w:tab/>
        <w:t>c. CHNKPS</w:t>
      </w:r>
    </w:p>
    <w:p w:rsidR="00CF7E80" w:rsidRDefault="00CF7E80">
      <w:pPr>
        <w:rPr>
          <w:sz w:val="24"/>
          <w:szCs w:val="24"/>
        </w:rPr>
      </w:pPr>
      <w:r>
        <w:rPr>
          <w:sz w:val="24"/>
          <w:szCs w:val="24"/>
        </w:rPr>
        <w:tab/>
        <w:t>d. CHNaKPS</w:t>
      </w:r>
    </w:p>
    <w:p w:rsidR="00CF7E80" w:rsidRDefault="00CF7E80">
      <w:pPr>
        <w:rPr>
          <w:sz w:val="24"/>
          <w:szCs w:val="24"/>
        </w:rPr>
      </w:pPr>
      <w:r>
        <w:rPr>
          <w:sz w:val="24"/>
          <w:szCs w:val="24"/>
        </w:rPr>
        <w:tab/>
        <w:t>e. KHNOPS</w:t>
      </w:r>
      <w:r>
        <w:rPr>
          <w:sz w:val="24"/>
          <w:szCs w:val="24"/>
        </w:rPr>
        <w:tab/>
      </w:r>
      <w:r>
        <w:rPr>
          <w:sz w:val="24"/>
          <w:szCs w:val="24"/>
        </w:rPr>
        <w:tab/>
      </w:r>
      <w:r>
        <w:rPr>
          <w:sz w:val="24"/>
          <w:szCs w:val="24"/>
        </w:rPr>
        <w:tab/>
      </w:r>
      <w:r>
        <w:rPr>
          <w:sz w:val="24"/>
          <w:szCs w:val="24"/>
        </w:rPr>
        <w:tab/>
        <w:t>Answer: a</w:t>
      </w:r>
    </w:p>
    <w:p w:rsidR="00CF7E80" w:rsidRDefault="00CF7E80">
      <w:pPr>
        <w:rPr>
          <w:sz w:val="24"/>
          <w:szCs w:val="24"/>
        </w:rPr>
      </w:pPr>
    </w:p>
    <w:p w:rsidR="00CF7E80" w:rsidRDefault="00CF7E80" w:rsidP="0043469F">
      <w:pPr>
        <w:outlineLvl w:val="0"/>
        <w:rPr>
          <w:sz w:val="24"/>
          <w:szCs w:val="24"/>
        </w:rPr>
      </w:pPr>
      <w:r>
        <w:rPr>
          <w:sz w:val="24"/>
          <w:szCs w:val="24"/>
        </w:rPr>
        <w:t>3. The smallest portion of an element that retains its chemical properties is called an:</w:t>
      </w:r>
    </w:p>
    <w:p w:rsidR="00CF7E80" w:rsidRDefault="00CF7E80">
      <w:pPr>
        <w:rPr>
          <w:sz w:val="24"/>
          <w:szCs w:val="24"/>
        </w:rPr>
      </w:pPr>
      <w:r>
        <w:rPr>
          <w:sz w:val="24"/>
          <w:szCs w:val="24"/>
        </w:rPr>
        <w:tab/>
      </w:r>
      <w:proofErr w:type="gramStart"/>
      <w:r>
        <w:rPr>
          <w:sz w:val="24"/>
          <w:szCs w:val="24"/>
        </w:rPr>
        <w:t>a</w:t>
      </w:r>
      <w:proofErr w:type="gramEnd"/>
      <w:r>
        <w:rPr>
          <w:sz w:val="24"/>
          <w:szCs w:val="24"/>
        </w:rPr>
        <w:t>. proton</w:t>
      </w:r>
    </w:p>
    <w:p w:rsidR="00CF7E80" w:rsidRDefault="00CF7E80" w:rsidP="00342C94">
      <w:pPr>
        <w:tabs>
          <w:tab w:val="left" w:pos="720"/>
          <w:tab w:val="left" w:pos="1440"/>
          <w:tab w:val="center" w:pos="4680"/>
        </w:tabs>
        <w:rPr>
          <w:sz w:val="24"/>
          <w:szCs w:val="24"/>
        </w:rPr>
      </w:pPr>
      <w:r>
        <w:rPr>
          <w:sz w:val="24"/>
          <w:szCs w:val="24"/>
        </w:rPr>
        <w:tab/>
      </w:r>
      <w:proofErr w:type="gramStart"/>
      <w:r>
        <w:rPr>
          <w:sz w:val="24"/>
          <w:szCs w:val="24"/>
        </w:rPr>
        <w:t>b</w:t>
      </w:r>
      <w:proofErr w:type="gramEnd"/>
      <w:r>
        <w:rPr>
          <w:sz w:val="24"/>
          <w:szCs w:val="24"/>
        </w:rPr>
        <w:t>. atom</w:t>
      </w:r>
      <w:r w:rsidR="00342C94">
        <w:rPr>
          <w:sz w:val="24"/>
          <w:szCs w:val="24"/>
        </w:rPr>
        <w:tab/>
      </w:r>
    </w:p>
    <w:p w:rsidR="00CF7E80" w:rsidRDefault="00CF7E80">
      <w:pPr>
        <w:rPr>
          <w:sz w:val="24"/>
          <w:szCs w:val="24"/>
        </w:rPr>
      </w:pPr>
      <w:r>
        <w:rPr>
          <w:sz w:val="24"/>
          <w:szCs w:val="24"/>
        </w:rPr>
        <w:tab/>
      </w:r>
      <w:proofErr w:type="gramStart"/>
      <w:r>
        <w:rPr>
          <w:sz w:val="24"/>
          <w:szCs w:val="24"/>
        </w:rPr>
        <w:t>c</w:t>
      </w:r>
      <w:proofErr w:type="gramEnd"/>
      <w:r>
        <w:rPr>
          <w:sz w:val="24"/>
          <w:szCs w:val="24"/>
        </w:rPr>
        <w:t>. electron</w:t>
      </w:r>
    </w:p>
    <w:p w:rsidR="00CF7E80" w:rsidRDefault="00CF7E80">
      <w:pPr>
        <w:rPr>
          <w:sz w:val="24"/>
          <w:szCs w:val="24"/>
        </w:rPr>
      </w:pPr>
      <w:r>
        <w:rPr>
          <w:sz w:val="24"/>
          <w:szCs w:val="24"/>
        </w:rPr>
        <w:tab/>
      </w:r>
      <w:proofErr w:type="gramStart"/>
      <w:r>
        <w:rPr>
          <w:sz w:val="24"/>
          <w:szCs w:val="24"/>
        </w:rPr>
        <w:t>d</w:t>
      </w:r>
      <w:proofErr w:type="gramEnd"/>
      <w:r>
        <w:rPr>
          <w:sz w:val="24"/>
          <w:szCs w:val="24"/>
        </w:rPr>
        <w:t>. particle</w:t>
      </w:r>
    </w:p>
    <w:p w:rsidR="00CF7E80" w:rsidRDefault="00CF7E80">
      <w:pPr>
        <w:rPr>
          <w:sz w:val="24"/>
          <w:szCs w:val="24"/>
        </w:rPr>
      </w:pPr>
      <w:r>
        <w:rPr>
          <w:sz w:val="24"/>
          <w:szCs w:val="24"/>
        </w:rPr>
        <w:tab/>
      </w:r>
      <w:proofErr w:type="gramStart"/>
      <w:r>
        <w:rPr>
          <w:sz w:val="24"/>
          <w:szCs w:val="24"/>
        </w:rPr>
        <w:t>e</w:t>
      </w:r>
      <w:proofErr w:type="gramEnd"/>
      <w:r>
        <w:rPr>
          <w:sz w:val="24"/>
          <w:szCs w:val="24"/>
        </w:rPr>
        <w:t>. none of the above</w:t>
      </w:r>
      <w:r>
        <w:rPr>
          <w:sz w:val="24"/>
          <w:szCs w:val="24"/>
        </w:rPr>
        <w:tab/>
      </w:r>
      <w:r>
        <w:rPr>
          <w:sz w:val="24"/>
          <w:szCs w:val="24"/>
        </w:rPr>
        <w:tab/>
      </w:r>
      <w:r>
        <w:rPr>
          <w:sz w:val="24"/>
          <w:szCs w:val="24"/>
        </w:rPr>
        <w:tab/>
        <w:t>Answer: b</w:t>
      </w:r>
    </w:p>
    <w:p w:rsidR="00CF7E80" w:rsidRDefault="00CF7E80">
      <w:pPr>
        <w:rPr>
          <w:sz w:val="24"/>
          <w:szCs w:val="24"/>
        </w:rPr>
      </w:pPr>
    </w:p>
    <w:p w:rsidR="00CF7E80" w:rsidRDefault="00CF7E80" w:rsidP="0043469F">
      <w:pPr>
        <w:outlineLvl w:val="0"/>
        <w:rPr>
          <w:sz w:val="24"/>
          <w:szCs w:val="24"/>
        </w:rPr>
      </w:pPr>
      <w:r>
        <w:rPr>
          <w:sz w:val="24"/>
          <w:szCs w:val="24"/>
        </w:rPr>
        <w:t>4. Which particles have a positive charge?</w:t>
      </w:r>
    </w:p>
    <w:p w:rsidR="00CF7E80" w:rsidRDefault="00CF7E80">
      <w:pPr>
        <w:rPr>
          <w:sz w:val="24"/>
          <w:szCs w:val="24"/>
        </w:rPr>
      </w:pPr>
      <w:r>
        <w:rPr>
          <w:sz w:val="24"/>
          <w:szCs w:val="24"/>
        </w:rPr>
        <w:tab/>
      </w:r>
      <w:proofErr w:type="gramStart"/>
      <w:r>
        <w:rPr>
          <w:sz w:val="24"/>
          <w:szCs w:val="24"/>
        </w:rPr>
        <w:t>a</w:t>
      </w:r>
      <w:proofErr w:type="gramEnd"/>
      <w:r>
        <w:rPr>
          <w:sz w:val="24"/>
          <w:szCs w:val="24"/>
        </w:rPr>
        <w:t>. electrons</w:t>
      </w:r>
    </w:p>
    <w:p w:rsidR="00CF7E80" w:rsidRDefault="00CF7E80">
      <w:pPr>
        <w:rPr>
          <w:sz w:val="24"/>
          <w:szCs w:val="24"/>
        </w:rPr>
      </w:pPr>
      <w:r>
        <w:rPr>
          <w:sz w:val="24"/>
          <w:szCs w:val="24"/>
        </w:rPr>
        <w:tab/>
      </w:r>
      <w:proofErr w:type="gramStart"/>
      <w:r>
        <w:rPr>
          <w:sz w:val="24"/>
          <w:szCs w:val="24"/>
        </w:rPr>
        <w:t>b</w:t>
      </w:r>
      <w:proofErr w:type="gramEnd"/>
      <w:r>
        <w:rPr>
          <w:sz w:val="24"/>
          <w:szCs w:val="24"/>
        </w:rPr>
        <w:t>. protons</w:t>
      </w:r>
    </w:p>
    <w:p w:rsidR="00CF7E80" w:rsidRDefault="00CF7E80">
      <w:pPr>
        <w:rPr>
          <w:sz w:val="24"/>
          <w:szCs w:val="24"/>
        </w:rPr>
      </w:pPr>
      <w:r>
        <w:rPr>
          <w:sz w:val="24"/>
          <w:szCs w:val="24"/>
        </w:rPr>
        <w:tab/>
      </w:r>
      <w:proofErr w:type="gramStart"/>
      <w:r>
        <w:rPr>
          <w:sz w:val="24"/>
          <w:szCs w:val="24"/>
        </w:rPr>
        <w:t>c</w:t>
      </w:r>
      <w:proofErr w:type="gramEnd"/>
      <w:r>
        <w:rPr>
          <w:sz w:val="24"/>
          <w:szCs w:val="24"/>
        </w:rPr>
        <w:t>. neutrons</w:t>
      </w:r>
    </w:p>
    <w:p w:rsidR="00CF7E80" w:rsidRDefault="00CF7E80">
      <w:pPr>
        <w:rPr>
          <w:sz w:val="24"/>
          <w:szCs w:val="24"/>
        </w:rPr>
      </w:pPr>
      <w:r>
        <w:rPr>
          <w:sz w:val="24"/>
          <w:szCs w:val="24"/>
        </w:rPr>
        <w:tab/>
      </w:r>
      <w:proofErr w:type="gramStart"/>
      <w:r>
        <w:rPr>
          <w:sz w:val="24"/>
          <w:szCs w:val="24"/>
        </w:rPr>
        <w:t>d</w:t>
      </w:r>
      <w:proofErr w:type="gramEnd"/>
      <w:r>
        <w:rPr>
          <w:sz w:val="24"/>
          <w:szCs w:val="24"/>
        </w:rPr>
        <w:t>. both b and c</w:t>
      </w:r>
    </w:p>
    <w:p w:rsidR="00CF7E80" w:rsidRDefault="00CF7E80">
      <w:pPr>
        <w:rPr>
          <w:sz w:val="24"/>
          <w:szCs w:val="24"/>
        </w:rPr>
      </w:pPr>
      <w:r>
        <w:rPr>
          <w:sz w:val="24"/>
          <w:szCs w:val="24"/>
        </w:rPr>
        <w:tab/>
      </w:r>
      <w:proofErr w:type="gramStart"/>
      <w:r>
        <w:rPr>
          <w:sz w:val="24"/>
          <w:szCs w:val="24"/>
        </w:rPr>
        <w:t>e</w:t>
      </w:r>
      <w:proofErr w:type="gramEnd"/>
      <w:r>
        <w:rPr>
          <w:sz w:val="24"/>
          <w:szCs w:val="24"/>
        </w:rPr>
        <w:t>. none of the above</w:t>
      </w:r>
      <w:r>
        <w:rPr>
          <w:sz w:val="24"/>
          <w:szCs w:val="24"/>
        </w:rPr>
        <w:tab/>
      </w:r>
      <w:r>
        <w:rPr>
          <w:sz w:val="24"/>
          <w:szCs w:val="24"/>
        </w:rPr>
        <w:tab/>
      </w:r>
      <w:r>
        <w:rPr>
          <w:sz w:val="24"/>
          <w:szCs w:val="24"/>
        </w:rPr>
        <w:tab/>
        <w:t>Answer: b</w:t>
      </w:r>
    </w:p>
    <w:p w:rsidR="00CF7E80" w:rsidRDefault="00CF7E80">
      <w:pPr>
        <w:rPr>
          <w:sz w:val="24"/>
          <w:szCs w:val="24"/>
        </w:rPr>
      </w:pPr>
    </w:p>
    <w:p w:rsidR="00CF7E80" w:rsidRDefault="00CF7E80" w:rsidP="0043469F">
      <w:pPr>
        <w:outlineLvl w:val="0"/>
        <w:rPr>
          <w:sz w:val="24"/>
          <w:szCs w:val="24"/>
        </w:rPr>
      </w:pPr>
      <w:r>
        <w:rPr>
          <w:sz w:val="24"/>
          <w:szCs w:val="24"/>
        </w:rPr>
        <w:t>5. The atomic mass unit is the combined weight of:</w:t>
      </w:r>
    </w:p>
    <w:p w:rsidR="00CF7E80" w:rsidRDefault="00CF7E80">
      <w:pPr>
        <w:rPr>
          <w:sz w:val="24"/>
          <w:szCs w:val="24"/>
        </w:rPr>
      </w:pPr>
      <w:r>
        <w:rPr>
          <w:sz w:val="24"/>
          <w:szCs w:val="24"/>
        </w:rPr>
        <w:tab/>
      </w:r>
      <w:proofErr w:type="gramStart"/>
      <w:r>
        <w:rPr>
          <w:sz w:val="24"/>
          <w:szCs w:val="24"/>
        </w:rPr>
        <w:t>a</w:t>
      </w:r>
      <w:proofErr w:type="gramEnd"/>
      <w:r>
        <w:rPr>
          <w:sz w:val="24"/>
          <w:szCs w:val="24"/>
        </w:rPr>
        <w:t>. electrons and neutrons</w:t>
      </w:r>
    </w:p>
    <w:p w:rsidR="00CF7E80" w:rsidRDefault="00CF7E80">
      <w:pPr>
        <w:rPr>
          <w:sz w:val="24"/>
          <w:szCs w:val="24"/>
        </w:rPr>
      </w:pPr>
      <w:r>
        <w:rPr>
          <w:sz w:val="24"/>
          <w:szCs w:val="24"/>
        </w:rPr>
        <w:tab/>
      </w:r>
      <w:proofErr w:type="gramStart"/>
      <w:r>
        <w:rPr>
          <w:sz w:val="24"/>
          <w:szCs w:val="24"/>
        </w:rPr>
        <w:t>b</w:t>
      </w:r>
      <w:proofErr w:type="gramEnd"/>
      <w:r>
        <w:rPr>
          <w:sz w:val="24"/>
          <w:szCs w:val="24"/>
        </w:rPr>
        <w:t>. protons and electrons</w:t>
      </w:r>
    </w:p>
    <w:p w:rsidR="00CF7E80" w:rsidRDefault="00CF7E80">
      <w:pPr>
        <w:rPr>
          <w:sz w:val="24"/>
          <w:szCs w:val="24"/>
        </w:rPr>
      </w:pPr>
      <w:r>
        <w:rPr>
          <w:sz w:val="24"/>
          <w:szCs w:val="24"/>
        </w:rPr>
        <w:tab/>
      </w:r>
      <w:proofErr w:type="gramStart"/>
      <w:r>
        <w:rPr>
          <w:sz w:val="24"/>
          <w:szCs w:val="24"/>
        </w:rPr>
        <w:t>c</w:t>
      </w:r>
      <w:proofErr w:type="gramEnd"/>
      <w:r>
        <w:rPr>
          <w:sz w:val="24"/>
          <w:szCs w:val="24"/>
        </w:rPr>
        <w:t>. protons and neutrons</w:t>
      </w:r>
    </w:p>
    <w:p w:rsidR="00CF7E80" w:rsidRDefault="00CF7E80">
      <w:pPr>
        <w:rPr>
          <w:sz w:val="24"/>
          <w:szCs w:val="24"/>
        </w:rPr>
      </w:pPr>
      <w:r>
        <w:rPr>
          <w:sz w:val="24"/>
          <w:szCs w:val="24"/>
        </w:rPr>
        <w:tab/>
      </w:r>
      <w:proofErr w:type="gramStart"/>
      <w:r>
        <w:rPr>
          <w:sz w:val="24"/>
          <w:szCs w:val="24"/>
        </w:rPr>
        <w:t>d</w:t>
      </w:r>
      <w:proofErr w:type="gramEnd"/>
      <w:r>
        <w:rPr>
          <w:sz w:val="24"/>
          <w:szCs w:val="24"/>
        </w:rPr>
        <w:t>. all of the above</w:t>
      </w:r>
    </w:p>
    <w:p w:rsidR="00CF7E80" w:rsidRDefault="00CF7E80">
      <w:pPr>
        <w:rPr>
          <w:sz w:val="24"/>
          <w:szCs w:val="24"/>
        </w:rPr>
      </w:pPr>
      <w:r>
        <w:rPr>
          <w:sz w:val="24"/>
          <w:szCs w:val="24"/>
        </w:rPr>
        <w:tab/>
      </w:r>
      <w:proofErr w:type="gramStart"/>
      <w:r>
        <w:rPr>
          <w:sz w:val="24"/>
          <w:szCs w:val="24"/>
        </w:rPr>
        <w:t>e</w:t>
      </w:r>
      <w:proofErr w:type="gramEnd"/>
      <w:r>
        <w:rPr>
          <w:sz w:val="24"/>
          <w:szCs w:val="24"/>
        </w:rPr>
        <w:t>. none of the above</w:t>
      </w:r>
      <w:r>
        <w:rPr>
          <w:sz w:val="24"/>
          <w:szCs w:val="24"/>
        </w:rPr>
        <w:tab/>
      </w:r>
      <w:r>
        <w:rPr>
          <w:sz w:val="24"/>
          <w:szCs w:val="24"/>
        </w:rPr>
        <w:tab/>
      </w:r>
      <w:r>
        <w:rPr>
          <w:sz w:val="24"/>
          <w:szCs w:val="24"/>
        </w:rPr>
        <w:tab/>
        <w:t>Answer: c</w:t>
      </w:r>
    </w:p>
    <w:p w:rsidR="00CF7E80" w:rsidRDefault="00CF7E80">
      <w:pPr>
        <w:rPr>
          <w:sz w:val="24"/>
          <w:szCs w:val="24"/>
        </w:rPr>
      </w:pPr>
    </w:p>
    <w:p w:rsidR="00CF7E80" w:rsidRDefault="00CF7E80">
      <w:pPr>
        <w:rPr>
          <w:sz w:val="24"/>
          <w:szCs w:val="24"/>
        </w:rPr>
      </w:pPr>
    </w:p>
    <w:p w:rsidR="00CF7E80" w:rsidRDefault="00CF7E80">
      <w:pPr>
        <w:rPr>
          <w:sz w:val="24"/>
          <w:szCs w:val="24"/>
        </w:rPr>
      </w:pPr>
    </w:p>
    <w:p w:rsidR="00CF7E80" w:rsidRDefault="00CF7E80">
      <w:pPr>
        <w:rPr>
          <w:sz w:val="24"/>
          <w:szCs w:val="24"/>
        </w:rPr>
      </w:pPr>
    </w:p>
    <w:p w:rsidR="00CF7E80" w:rsidRDefault="00CF7E80">
      <w:pPr>
        <w:rPr>
          <w:sz w:val="24"/>
          <w:szCs w:val="24"/>
        </w:rPr>
      </w:pPr>
    </w:p>
    <w:sectPr w:rsidR="00CF7E80" w:rsidSect="00157086">
      <w:footerReference w:type="default" r:id="rId10"/>
      <w:pgSz w:w="12240" w:h="15840"/>
      <w:pgMar w:top="1440" w:right="1440" w:bottom="1440" w:left="1440" w:header="720" w:footer="79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7F" w:rsidRDefault="00D5627F">
      <w:r>
        <w:separator/>
      </w:r>
    </w:p>
  </w:endnote>
  <w:endnote w:type="continuationSeparator" w:id="0">
    <w:p w:rsidR="00D5627F" w:rsidRDefault="00D5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9" w:rsidRDefault="00157086" w:rsidP="00342C94">
    <w:pPr>
      <w:tabs>
        <w:tab w:val="center" w:pos="4320"/>
        <w:tab w:val="right" w:pos="8640"/>
      </w:tabs>
      <w:jc w:val="center"/>
      <w:rPr>
        <w:kern w:val="0"/>
      </w:rPr>
    </w:pPr>
    <w:r>
      <w:rPr>
        <w:kern w:val="0"/>
      </w:rPr>
      <w:t>B</w:t>
    </w:r>
    <w:r w:rsidR="00FD7C5E">
      <w:rPr>
        <w:kern w:val="0"/>
      </w:rPr>
      <w:t xml:space="preserve">IO 100 – </w:t>
    </w:r>
    <w:r w:rsidR="00BE3C71" w:rsidRPr="00FD7C5E">
      <w:rPr>
        <w:kern w:val="0"/>
      </w:rPr>
      <w:fldChar w:fldCharType="begin"/>
    </w:r>
    <w:r w:rsidR="00FD7C5E" w:rsidRPr="00FD7C5E">
      <w:rPr>
        <w:kern w:val="0"/>
      </w:rPr>
      <w:instrText xml:space="preserve"> PAGE   \* MERGEFORMAT </w:instrText>
    </w:r>
    <w:r w:rsidR="00BE3C71" w:rsidRPr="00FD7C5E">
      <w:rPr>
        <w:kern w:val="0"/>
      </w:rPr>
      <w:fldChar w:fldCharType="separate"/>
    </w:r>
    <w:r w:rsidR="00342C94">
      <w:rPr>
        <w:noProof/>
        <w:kern w:val="0"/>
      </w:rPr>
      <w:t>3</w:t>
    </w:r>
    <w:r w:rsidR="00BE3C71" w:rsidRPr="00FD7C5E">
      <w:rPr>
        <w:kern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5E" w:rsidRDefault="00FD7C5E" w:rsidP="00342C94">
    <w:pPr>
      <w:tabs>
        <w:tab w:val="center" w:pos="4320"/>
        <w:tab w:val="right" w:pos="8640"/>
      </w:tabs>
      <w:jc w:val="center"/>
      <w:rPr>
        <w:kern w:val="0"/>
      </w:rPr>
    </w:pPr>
    <w:r>
      <w:rPr>
        <w:kern w:val="0"/>
      </w:rPr>
      <w:t xml:space="preserve">BIO 100 – Appendix A – </w:t>
    </w:r>
    <w:r w:rsidR="00BE3C71" w:rsidRPr="00FD7C5E">
      <w:rPr>
        <w:kern w:val="0"/>
      </w:rPr>
      <w:fldChar w:fldCharType="begin"/>
    </w:r>
    <w:r w:rsidRPr="00FD7C5E">
      <w:rPr>
        <w:kern w:val="0"/>
      </w:rPr>
      <w:instrText xml:space="preserve"> PAGE   \* MERGEFORMAT </w:instrText>
    </w:r>
    <w:r w:rsidR="00BE3C71" w:rsidRPr="00FD7C5E">
      <w:rPr>
        <w:kern w:val="0"/>
      </w:rPr>
      <w:fldChar w:fldCharType="separate"/>
    </w:r>
    <w:r w:rsidR="00342C94">
      <w:rPr>
        <w:noProof/>
        <w:kern w:val="0"/>
      </w:rPr>
      <w:t>2</w:t>
    </w:r>
    <w:r w:rsidR="00BE3C71" w:rsidRPr="00FD7C5E">
      <w:rPr>
        <w:kern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5E" w:rsidRDefault="00FD7C5E" w:rsidP="00342C94">
    <w:pPr>
      <w:tabs>
        <w:tab w:val="center" w:pos="4320"/>
        <w:tab w:val="right" w:pos="8640"/>
      </w:tabs>
      <w:jc w:val="center"/>
      <w:rPr>
        <w:kern w:val="0"/>
      </w:rPr>
    </w:pPr>
    <w:r>
      <w:rPr>
        <w:kern w:val="0"/>
      </w:rPr>
      <w:t xml:space="preserve">BIO 100 – Appendix B – </w:t>
    </w:r>
    <w:r w:rsidR="00BE3C71" w:rsidRPr="00FD7C5E">
      <w:rPr>
        <w:kern w:val="0"/>
      </w:rPr>
      <w:fldChar w:fldCharType="begin"/>
    </w:r>
    <w:r w:rsidRPr="00FD7C5E">
      <w:rPr>
        <w:kern w:val="0"/>
      </w:rPr>
      <w:instrText xml:space="preserve"> PAGE   \* MERGEFORMAT </w:instrText>
    </w:r>
    <w:r w:rsidR="00BE3C71" w:rsidRPr="00FD7C5E">
      <w:rPr>
        <w:kern w:val="0"/>
      </w:rPr>
      <w:fldChar w:fldCharType="separate"/>
    </w:r>
    <w:r w:rsidR="00342C94">
      <w:rPr>
        <w:noProof/>
        <w:kern w:val="0"/>
      </w:rPr>
      <w:t>2</w:t>
    </w:r>
    <w:r w:rsidR="00BE3C71" w:rsidRPr="00FD7C5E">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7F" w:rsidRDefault="00D5627F">
      <w:r>
        <w:separator/>
      </w:r>
    </w:p>
  </w:footnote>
  <w:footnote w:type="continuationSeparator" w:id="0">
    <w:p w:rsidR="00D5627F" w:rsidRDefault="00D56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5E" w:rsidRPr="00342C94" w:rsidRDefault="00FD7C5E" w:rsidP="00342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CF7E80"/>
    <w:rsid w:val="00056111"/>
    <w:rsid w:val="000A638B"/>
    <w:rsid w:val="000F09E9"/>
    <w:rsid w:val="00157086"/>
    <w:rsid w:val="00232CFF"/>
    <w:rsid w:val="002710F2"/>
    <w:rsid w:val="00304870"/>
    <w:rsid w:val="00332569"/>
    <w:rsid w:val="00342C94"/>
    <w:rsid w:val="0034387A"/>
    <w:rsid w:val="003569B3"/>
    <w:rsid w:val="00391182"/>
    <w:rsid w:val="003B7A4F"/>
    <w:rsid w:val="003D2468"/>
    <w:rsid w:val="0043469F"/>
    <w:rsid w:val="00495BC0"/>
    <w:rsid w:val="004C3352"/>
    <w:rsid w:val="004C7C15"/>
    <w:rsid w:val="00541FF5"/>
    <w:rsid w:val="0057725D"/>
    <w:rsid w:val="00584713"/>
    <w:rsid w:val="005E1572"/>
    <w:rsid w:val="005E1BCA"/>
    <w:rsid w:val="00702898"/>
    <w:rsid w:val="007358A6"/>
    <w:rsid w:val="00787F81"/>
    <w:rsid w:val="007A5C6E"/>
    <w:rsid w:val="00821E57"/>
    <w:rsid w:val="008A00F6"/>
    <w:rsid w:val="008B00CF"/>
    <w:rsid w:val="00975EC4"/>
    <w:rsid w:val="00A4782A"/>
    <w:rsid w:val="00A92B32"/>
    <w:rsid w:val="00B363D0"/>
    <w:rsid w:val="00B7163C"/>
    <w:rsid w:val="00BE3C71"/>
    <w:rsid w:val="00C2345C"/>
    <w:rsid w:val="00C95B53"/>
    <w:rsid w:val="00CB0260"/>
    <w:rsid w:val="00CF7E80"/>
    <w:rsid w:val="00D1117E"/>
    <w:rsid w:val="00D5627F"/>
    <w:rsid w:val="00D77C89"/>
    <w:rsid w:val="00DC03AE"/>
    <w:rsid w:val="00E063A6"/>
    <w:rsid w:val="00F6404D"/>
    <w:rsid w:val="00F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C7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1BCA"/>
    <w:pPr>
      <w:tabs>
        <w:tab w:val="center" w:pos="4320"/>
        <w:tab w:val="right" w:pos="8640"/>
      </w:tabs>
    </w:pPr>
  </w:style>
  <w:style w:type="paragraph" w:styleId="Footer">
    <w:name w:val="footer"/>
    <w:basedOn w:val="Normal"/>
    <w:rsid w:val="005E1BCA"/>
    <w:pPr>
      <w:tabs>
        <w:tab w:val="center" w:pos="4320"/>
        <w:tab w:val="right" w:pos="8640"/>
      </w:tabs>
    </w:pPr>
  </w:style>
  <w:style w:type="paragraph" w:styleId="BalloonText">
    <w:name w:val="Balloon Text"/>
    <w:basedOn w:val="Normal"/>
    <w:link w:val="BalloonTextChar"/>
    <w:rsid w:val="00787F81"/>
    <w:rPr>
      <w:rFonts w:ascii="Tahoma" w:hAnsi="Tahoma" w:cs="Tahoma"/>
      <w:sz w:val="16"/>
      <w:szCs w:val="16"/>
    </w:rPr>
  </w:style>
  <w:style w:type="character" w:customStyle="1" w:styleId="BalloonTextChar">
    <w:name w:val="Balloon Text Char"/>
    <w:basedOn w:val="DefaultParagraphFont"/>
    <w:link w:val="BalloonText"/>
    <w:rsid w:val="00787F81"/>
    <w:rPr>
      <w:rFonts w:ascii="Tahoma" w:hAnsi="Tahoma" w:cs="Tahoma"/>
      <w:kern w:val="28"/>
      <w:sz w:val="16"/>
      <w:szCs w:val="16"/>
    </w:rPr>
  </w:style>
  <w:style w:type="paragraph" w:styleId="DocumentMap">
    <w:name w:val="Document Map"/>
    <w:basedOn w:val="Normal"/>
    <w:link w:val="DocumentMapChar"/>
    <w:rsid w:val="0043469F"/>
    <w:rPr>
      <w:rFonts w:ascii="Tahoma" w:hAnsi="Tahoma" w:cs="Tahoma"/>
      <w:sz w:val="16"/>
      <w:szCs w:val="16"/>
    </w:rPr>
  </w:style>
  <w:style w:type="character" w:customStyle="1" w:styleId="DocumentMapChar">
    <w:name w:val="Document Map Char"/>
    <w:basedOn w:val="DefaultParagraphFont"/>
    <w:link w:val="DocumentMap"/>
    <w:rsid w:val="0043469F"/>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E3B-4F49-4362-86E8-4435765B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BIO 100 Student Learning Outcomes Assessment Team (SLOAT)</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100 Student Learning Outcomes Assessment Team (SLOAT)</dc:title>
  <dc:subject/>
  <dc:creator>Lynn K. Wilson</dc:creator>
  <cp:keywords/>
  <dc:description/>
  <cp:lastModifiedBy>Susan Gaulden</cp:lastModifiedBy>
  <cp:revision>5</cp:revision>
  <cp:lastPrinted>2011-09-01T18:06:00Z</cp:lastPrinted>
  <dcterms:created xsi:type="dcterms:W3CDTF">2011-09-01T18:06:00Z</dcterms:created>
  <dcterms:modified xsi:type="dcterms:W3CDTF">2011-09-01T18:23:00Z</dcterms:modified>
</cp:coreProperties>
</file>