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A3373D" w:rsidP="004B17D1">
      <w:pPr>
        <w:pStyle w:val="normal0"/>
        <w:jc w:val="center"/>
        <w:rPr>
          <w:rFonts w:ascii="Calibri" w:hAnsi="Calibri"/>
        </w:rPr>
      </w:pPr>
      <w:r>
        <w:rPr>
          <w:rStyle w:val="normalchar1"/>
          <w:rFonts w:ascii="Calibri" w:hAnsi="Calibri" w:cs="Arial"/>
          <w:b/>
          <w:bCs/>
        </w:rPr>
        <w:t>Nursing and Allied Health</w:t>
      </w:r>
      <w:r w:rsidR="004B17D1" w:rsidRPr="00C05CBE">
        <w:rPr>
          <w:rStyle w:val="normalchar1"/>
          <w:rFonts w:ascii="Calibri" w:hAnsi="Calibri" w:cs="Arial"/>
          <w:b/>
          <w:bCs/>
        </w:rPr>
        <w:t xml:space="preserve"> Division</w:t>
      </w:r>
    </w:p>
    <w:p w:rsidR="004B17D1" w:rsidRPr="00C05CBE" w:rsidRDefault="00A3373D" w:rsidP="004B17D1">
      <w:pPr>
        <w:pStyle w:val="normal0"/>
        <w:jc w:val="center"/>
        <w:rPr>
          <w:rFonts w:ascii="Calibri" w:hAnsi="Calibri"/>
        </w:rPr>
      </w:pPr>
      <w:r>
        <w:rPr>
          <w:rStyle w:val="normalchar1"/>
          <w:rFonts w:ascii="Calibri" w:hAnsi="Calibri" w:cs="Arial"/>
          <w:b/>
          <w:bCs/>
        </w:rPr>
        <w:t>OPH</w:t>
      </w:r>
      <w:r w:rsidR="00C05CBE">
        <w:rPr>
          <w:rStyle w:val="normalchar1"/>
          <w:rFonts w:ascii="Calibri" w:hAnsi="Calibri" w:cs="Arial"/>
          <w:b/>
          <w:bCs/>
        </w:rPr>
        <w:t xml:space="preserve"> </w:t>
      </w:r>
      <w:r w:rsidR="00700B4A" w:rsidRPr="00C05CBE">
        <w:rPr>
          <w:rStyle w:val="normalchar1"/>
          <w:rFonts w:ascii="Calibri" w:hAnsi="Calibri" w:cs="Arial"/>
          <w:b/>
          <w:bCs/>
        </w:rPr>
        <w:t>1</w:t>
      </w:r>
      <w:r>
        <w:rPr>
          <w:rStyle w:val="normalchar1"/>
          <w:rFonts w:ascii="Calibri" w:hAnsi="Calibri" w:cs="Arial"/>
          <w:b/>
          <w:bCs/>
        </w:rPr>
        <w:t>26</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Pr>
          <w:rStyle w:val="normalchar1"/>
          <w:rFonts w:ascii="Calibri" w:hAnsi="Calibri" w:cs="Arial"/>
          <w:b/>
          <w:bCs/>
        </w:rPr>
        <w:t>Ophthalmic Materials</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B9249E" w:rsidRDefault="004B17D1" w:rsidP="004B17D1">
      <w:pPr>
        <w:pStyle w:val="normal0"/>
        <w:jc w:val="center"/>
        <w:rPr>
          <w:rStyle w:val="normalchar1"/>
          <w:rFonts w:ascii="Calibri" w:hAnsi="Calibri" w:cs="Arial"/>
          <w:b/>
          <w:bCs/>
          <w:sz w:val="22"/>
          <w:szCs w:val="22"/>
        </w:rPr>
      </w:pPr>
    </w:p>
    <w:p w:rsidR="004B17D1" w:rsidRPr="00B9249E" w:rsidRDefault="004B17D1" w:rsidP="004B17D1">
      <w:pPr>
        <w:pStyle w:val="normal0"/>
        <w:jc w:val="center"/>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O</w:t>
      </w:r>
      <w:r w:rsidR="00A3373D">
        <w:rPr>
          <w:rStyle w:val="normalchar1"/>
          <w:rFonts w:ascii="Calibri" w:hAnsi="Calibri" w:cs="Arial"/>
          <w:sz w:val="22"/>
          <w:szCs w:val="22"/>
        </w:rPr>
        <w:t>PH</w:t>
      </w:r>
      <w:r w:rsidR="00C05CBE">
        <w:rPr>
          <w:rStyle w:val="normalchar1"/>
          <w:rFonts w:ascii="Calibri" w:hAnsi="Calibri" w:cs="Arial"/>
          <w:sz w:val="22"/>
          <w:szCs w:val="22"/>
        </w:rPr>
        <w:t xml:space="preserve"> </w:t>
      </w:r>
      <w:r w:rsidRPr="00B9249E">
        <w:rPr>
          <w:rStyle w:val="normalchar1"/>
          <w:rFonts w:ascii="Calibri" w:hAnsi="Calibri" w:cs="Arial"/>
          <w:sz w:val="22"/>
          <w:szCs w:val="22"/>
        </w:rPr>
        <w:t>1</w:t>
      </w:r>
      <w:r w:rsidR="00A3373D">
        <w:rPr>
          <w:rStyle w:val="normalchar1"/>
          <w:rFonts w:ascii="Calibri" w:hAnsi="Calibri" w:cs="Arial"/>
          <w:sz w:val="22"/>
          <w:szCs w:val="22"/>
        </w:rPr>
        <w:t>26</w:t>
      </w:r>
      <w:r w:rsidRPr="00B9249E">
        <w:rPr>
          <w:rStyle w:val="normalchar1"/>
          <w:rFonts w:ascii="Calibri" w:hAnsi="Calibri" w:cs="Arial"/>
          <w:sz w:val="22"/>
          <w:szCs w:val="22"/>
        </w:rPr>
        <w:t xml:space="preserve"> </w:t>
      </w:r>
      <w:r w:rsidR="00A3373D">
        <w:rPr>
          <w:rStyle w:val="normalchar1"/>
          <w:rFonts w:ascii="Calibri" w:hAnsi="Calibri" w:cs="Arial"/>
          <w:sz w:val="22"/>
          <w:szCs w:val="22"/>
        </w:rPr>
        <w:t>Ophthalmic Materials</w:t>
      </w:r>
    </w:p>
    <w:p w:rsidR="004B17D1" w:rsidRPr="00A3373D" w:rsidRDefault="004B17D1" w:rsidP="004B17D1">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A3373D">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A3373D" w:rsidRPr="00A3373D">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700B4A" w:rsidRPr="00B9249E">
        <w:rPr>
          <w:rFonts w:ascii="Calibri" w:hAnsi="Calibri"/>
          <w:sz w:val="22"/>
          <w:szCs w:val="22"/>
        </w:rPr>
        <w:t>3.0</w:t>
      </w:r>
      <w:r w:rsidRPr="00B9249E">
        <w:rPr>
          <w:rFonts w:ascii="Calibri" w:hAnsi="Calibri"/>
          <w:sz w:val="22"/>
          <w:szCs w:val="22"/>
        </w:rPr>
        <w:tab/>
      </w:r>
      <w:r w:rsidRPr="00B9249E">
        <w:rPr>
          <w:rFonts w:ascii="Calibri" w:hAnsi="Calibri"/>
          <w:b/>
          <w:sz w:val="22"/>
          <w:szCs w:val="22"/>
        </w:rPr>
        <w:t xml:space="preserve">Lab: </w:t>
      </w:r>
      <w:r w:rsidRPr="00B9249E">
        <w:rPr>
          <w:rFonts w:ascii="Calibri" w:hAnsi="Calibri"/>
          <w:sz w:val="22"/>
          <w:szCs w:val="22"/>
        </w:rPr>
        <w:t xml:space="preserve"> </w:t>
      </w:r>
      <w:r w:rsidR="00A3373D">
        <w:rPr>
          <w:rFonts w:ascii="Calibri" w:hAnsi="Calibri"/>
          <w:sz w:val="22"/>
          <w:szCs w:val="22"/>
        </w:rPr>
        <w:t>N/A</w:t>
      </w:r>
      <w:r w:rsidR="00700B4A" w:rsidRPr="00B9249E">
        <w:rPr>
          <w:rFonts w:ascii="Calibri" w:hAnsi="Calibri"/>
          <w:sz w:val="22"/>
          <w:szCs w:val="22"/>
        </w:rPr>
        <w:t xml:space="preserve">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A3373D" w:rsidRPr="00A3373D" w:rsidRDefault="00A3373D" w:rsidP="00A3373D">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A3373D">
        <w:rPr>
          <w:rStyle w:val="normalchar1"/>
          <w:rFonts w:ascii="Calibri" w:hAnsi="Calibri" w:cs="Arial"/>
          <w:sz w:val="22"/>
          <w:szCs w:val="22"/>
        </w:rPr>
        <w:t>acceptance into the Vision Care program</w:t>
      </w:r>
    </w:p>
    <w:p w:rsidR="00A3373D" w:rsidRPr="00A3373D" w:rsidRDefault="00A3373D" w:rsidP="00A3373D">
      <w:pPr>
        <w:pStyle w:val="normal0"/>
        <w:jc w:val="both"/>
        <w:rPr>
          <w:rFonts w:ascii="Calibri" w:hAnsi="Calibri"/>
          <w:sz w:val="12"/>
          <w:szCs w:val="12"/>
        </w:rPr>
      </w:pPr>
    </w:p>
    <w:p w:rsidR="004B17D1" w:rsidRPr="00B9249E" w:rsidRDefault="004B17D1" w:rsidP="004B17D1">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700B4A" w:rsidRPr="00B9249E">
        <w:rPr>
          <w:rFonts w:ascii="Calibri" w:hAnsi="Calibri"/>
          <w:sz w:val="22"/>
          <w:szCs w:val="22"/>
        </w:rPr>
        <w:t>N</w:t>
      </w:r>
      <w:r w:rsidR="00C05CBE">
        <w:rPr>
          <w:rFonts w:ascii="Calibri" w:hAnsi="Calibri"/>
          <w:sz w:val="22"/>
          <w:szCs w:val="22"/>
        </w:rPr>
        <w:t>one</w:t>
      </w:r>
      <w:r w:rsidRPr="00B9249E">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00C05CB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A3373D">
        <w:rPr>
          <w:rFonts w:ascii="Calibri" w:hAnsi="Calibri"/>
          <w:sz w:val="22"/>
          <w:szCs w:val="22"/>
        </w:rPr>
        <w:t>OPH 123</w:t>
      </w:r>
    </w:p>
    <w:p w:rsidR="00A3373D" w:rsidRPr="00A3373D" w:rsidRDefault="00A3373D" w:rsidP="00A3373D">
      <w:pPr>
        <w:pStyle w:val="normal0"/>
        <w:jc w:val="both"/>
        <w:rPr>
          <w:rFonts w:ascii="Calibri" w:hAnsi="Calibri"/>
          <w:sz w:val="12"/>
          <w:szCs w:val="1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F066C5" w:rsidRDefault="00B9249E" w:rsidP="00A3373D">
      <w:pPr>
        <w:jc w:val="both"/>
        <w:rPr>
          <w:rFonts w:ascii="Calibri" w:hAnsi="Calibri"/>
          <w:sz w:val="22"/>
          <w:szCs w:val="22"/>
        </w:rPr>
      </w:pPr>
      <w:r w:rsidRPr="00EA5882">
        <w:rPr>
          <w:rFonts w:ascii="Calibri" w:hAnsi="Calibri"/>
          <w:b/>
          <w:sz w:val="22"/>
          <w:szCs w:val="22"/>
        </w:rPr>
        <w:t>Course Description:</w:t>
      </w:r>
      <w:r>
        <w:rPr>
          <w:rFonts w:ascii="Calibri" w:hAnsi="Calibri"/>
          <w:sz w:val="22"/>
          <w:szCs w:val="22"/>
        </w:rPr>
        <w:t xml:space="preserve"> </w:t>
      </w:r>
      <w:r w:rsidR="00A3373D" w:rsidRPr="00A3373D">
        <w:rPr>
          <w:rFonts w:ascii="Calibri" w:hAnsi="Calibri"/>
          <w:sz w:val="22"/>
          <w:szCs w:val="22"/>
        </w:rPr>
        <w:t>This course provides an introduction to the field of ophthalmic optics.  The roles of the Ophthalmic Laboratory Technician, Ophthalmic Dispenser, Optometrist, and Ophthalmologist will be explained.  The course continues with the history of lenses, basic optical terminology, lens characteristics, the metric system, and the refraction of light.  Instructions will also include calculation of lens curvature, lens power, and prism.  The gross anatomy of the eye will be introduced, as well as the use of optical charts and graphs.</w:t>
      </w:r>
    </w:p>
    <w:p w:rsidR="00A3373D" w:rsidRDefault="00A3373D" w:rsidP="00A3373D">
      <w:pPr>
        <w:jc w:val="both"/>
        <w:rPr>
          <w:rFonts w:ascii="Calibri" w:hAnsi="Calibri"/>
          <w:sz w:val="22"/>
          <w:szCs w:val="22"/>
        </w:rPr>
      </w:pPr>
    </w:p>
    <w:p w:rsidR="00A3373D" w:rsidRPr="00A3373D" w:rsidRDefault="00A3373D" w:rsidP="00A3373D">
      <w:pPr>
        <w:jc w:val="both"/>
        <w:rPr>
          <w:rFonts w:ascii="Calibri" w:hAnsi="Calibri"/>
          <w:b/>
          <w:sz w:val="22"/>
          <w:szCs w:val="22"/>
        </w:rPr>
      </w:pPr>
    </w:p>
    <w:p w:rsidR="00F066C5" w:rsidRPr="00FA2D2B" w:rsidRDefault="00F066C5" w:rsidP="00C05CBE">
      <w:pPr>
        <w:pStyle w:val="normal0"/>
        <w:jc w:val="both"/>
        <w:rPr>
          <w:rStyle w:val="normalchar1"/>
          <w:rFonts w:ascii="Calibri" w:hAnsi="Calibri" w:cs="Arial"/>
          <w:sz w:val="22"/>
          <w:szCs w:val="22"/>
        </w:rPr>
      </w:pPr>
      <w:r w:rsidRPr="00FA2D2B">
        <w:rPr>
          <w:rStyle w:val="normalchar1"/>
          <w:rFonts w:ascii="Calibri" w:hAnsi="Calibri" w:cs="Arial"/>
          <w:b/>
          <w:bCs/>
          <w:sz w:val="22"/>
          <w:szCs w:val="22"/>
        </w:rPr>
        <w:t xml:space="preserve">Course Goals: </w:t>
      </w:r>
      <w:r w:rsidRPr="00FA2D2B">
        <w:rPr>
          <w:rStyle w:val="normalchar1"/>
          <w:rFonts w:ascii="Calibri" w:hAnsi="Calibri" w:cs="Arial"/>
          <w:sz w:val="22"/>
          <w:szCs w:val="22"/>
        </w:rPr>
        <w:t>Upon successful completion of this course, students should be able to do the following:</w:t>
      </w:r>
    </w:p>
    <w:p w:rsidR="00C05CBE" w:rsidRPr="00FA2D2B" w:rsidRDefault="00C05CBE" w:rsidP="00C05CBE">
      <w:pPr>
        <w:pStyle w:val="normal0"/>
        <w:ind w:left="720"/>
        <w:jc w:val="both"/>
        <w:rPr>
          <w:rStyle w:val="normalchar1"/>
          <w:rFonts w:ascii="Calibri" w:hAnsi="Calibri" w:cs="Arial"/>
          <w:sz w:val="12"/>
          <w:szCs w:val="12"/>
        </w:rPr>
      </w:pPr>
    </w:p>
    <w:p w:rsidR="00A3373D" w:rsidRPr="00FA2D2B" w:rsidRDefault="00FA2D2B" w:rsidP="00FA2D2B">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define and e</w:t>
      </w:r>
      <w:r w:rsidR="00A3373D" w:rsidRPr="00FA2D2B">
        <w:rPr>
          <w:rStyle w:val="normalchar1"/>
          <w:rFonts w:ascii="Calibri" w:hAnsi="Calibri" w:cs="Arial"/>
          <w:sz w:val="22"/>
          <w:szCs w:val="22"/>
        </w:rPr>
        <w:t xml:space="preserve">xplain the </w:t>
      </w:r>
      <w:r w:rsidR="00B71C50" w:rsidRPr="00FA2D2B">
        <w:rPr>
          <w:rStyle w:val="normalchar1"/>
          <w:rFonts w:ascii="Calibri" w:hAnsi="Calibri" w:cs="Arial"/>
          <w:sz w:val="22"/>
          <w:szCs w:val="22"/>
        </w:rPr>
        <w:t xml:space="preserve">fundamental concepts </w:t>
      </w:r>
      <w:r w:rsidR="00A3373D" w:rsidRPr="00FA2D2B">
        <w:rPr>
          <w:rStyle w:val="normalchar1"/>
          <w:rFonts w:ascii="Calibri" w:hAnsi="Calibri" w:cs="Arial"/>
          <w:sz w:val="22"/>
          <w:szCs w:val="22"/>
        </w:rPr>
        <w:t>of Ophthalmic Optics</w:t>
      </w:r>
      <w:r w:rsidR="00F066C5" w:rsidRPr="00FA2D2B">
        <w:rPr>
          <w:rStyle w:val="normalchar1"/>
          <w:rFonts w:ascii="Calibri" w:hAnsi="Calibri" w:cs="Arial"/>
          <w:sz w:val="22"/>
          <w:szCs w:val="22"/>
        </w:rPr>
        <w:t>;</w:t>
      </w:r>
      <w:r w:rsidRPr="00FA2D2B">
        <w:rPr>
          <w:rStyle w:val="normalchar1"/>
          <w:rFonts w:ascii="Calibri" w:hAnsi="Calibri" w:cs="Arial"/>
          <w:sz w:val="22"/>
          <w:szCs w:val="22"/>
        </w:rPr>
        <w:t xml:space="preserve"> and</w:t>
      </w:r>
    </w:p>
    <w:p w:rsidR="00A3373D" w:rsidRPr="00FA2D2B" w:rsidRDefault="00A3373D" w:rsidP="00A3373D">
      <w:pPr>
        <w:pStyle w:val="normal0"/>
        <w:ind w:left="720"/>
        <w:jc w:val="both"/>
        <w:rPr>
          <w:rStyle w:val="normalchar1"/>
          <w:rFonts w:ascii="Calibri" w:hAnsi="Calibri" w:cs="Arial"/>
          <w:sz w:val="12"/>
          <w:szCs w:val="12"/>
        </w:rPr>
      </w:pPr>
    </w:p>
    <w:p w:rsidR="00A3373D" w:rsidRPr="00FA2D2B" w:rsidRDefault="00FA2D2B" w:rsidP="00C05CBE">
      <w:pPr>
        <w:pStyle w:val="normal0"/>
        <w:numPr>
          <w:ilvl w:val="0"/>
          <w:numId w:val="8"/>
        </w:numPr>
        <w:ind w:left="426" w:hanging="426"/>
        <w:jc w:val="both"/>
        <w:rPr>
          <w:rStyle w:val="normalchar1"/>
          <w:rFonts w:ascii="Calibri" w:hAnsi="Calibri" w:cs="Arial"/>
          <w:sz w:val="22"/>
          <w:szCs w:val="22"/>
        </w:rPr>
      </w:pPr>
      <w:r w:rsidRPr="00FA2D2B">
        <w:rPr>
          <w:rStyle w:val="normalchar1"/>
          <w:rFonts w:ascii="Calibri" w:hAnsi="Calibri" w:cs="Arial"/>
          <w:sz w:val="22"/>
          <w:szCs w:val="22"/>
        </w:rPr>
        <w:t>explain and apply basic physics concepts and formulae used in Ophthalmic Optics.</w:t>
      </w:r>
    </w:p>
    <w:p w:rsidR="00F066C5" w:rsidRPr="00FA2D2B" w:rsidRDefault="00B637A5" w:rsidP="00C05CBE">
      <w:pPr>
        <w:pStyle w:val="normal0"/>
        <w:jc w:val="both"/>
        <w:rPr>
          <w:rStyle w:val="normalchar1"/>
          <w:rFonts w:ascii="Calibri" w:hAnsi="Calibri" w:cs="Arial"/>
          <w:b/>
          <w:bCs/>
          <w:sz w:val="22"/>
          <w:szCs w:val="22"/>
        </w:rPr>
      </w:pPr>
      <w:r w:rsidRPr="00FA2D2B">
        <w:rPr>
          <w:rStyle w:val="normalchar1"/>
          <w:rFonts w:ascii="Calibri" w:hAnsi="Calibri" w:cs="Arial"/>
          <w:b/>
          <w:bCs/>
          <w:sz w:val="22"/>
          <w:szCs w:val="22"/>
        </w:rPr>
        <w:t xml:space="preserve"> </w:t>
      </w:r>
    </w:p>
    <w:p w:rsidR="00421574" w:rsidRPr="00FA2D2B" w:rsidRDefault="00421574" w:rsidP="00C05CBE">
      <w:pPr>
        <w:pStyle w:val="normal0"/>
        <w:jc w:val="both"/>
        <w:rPr>
          <w:rStyle w:val="normalchar1"/>
          <w:rFonts w:ascii="Calibri" w:hAnsi="Calibri" w:cs="Arial"/>
          <w:b/>
          <w:bCs/>
          <w:sz w:val="22"/>
          <w:szCs w:val="22"/>
        </w:rPr>
      </w:pPr>
    </w:p>
    <w:p w:rsidR="00F066C5" w:rsidRPr="00FA2D2B" w:rsidRDefault="00F066C5" w:rsidP="00C05CBE">
      <w:pPr>
        <w:pStyle w:val="normal0"/>
        <w:jc w:val="both"/>
        <w:rPr>
          <w:rStyle w:val="normalchar1"/>
          <w:rFonts w:ascii="Calibri" w:hAnsi="Calibri"/>
          <w:sz w:val="22"/>
          <w:szCs w:val="22"/>
        </w:rPr>
      </w:pPr>
      <w:r w:rsidRPr="00FA2D2B">
        <w:rPr>
          <w:rStyle w:val="normalchar1"/>
          <w:rFonts w:ascii="Calibri" w:hAnsi="Calibri" w:cs="Arial"/>
          <w:b/>
          <w:bCs/>
          <w:sz w:val="22"/>
          <w:szCs w:val="22"/>
        </w:rPr>
        <w:t>Measurable Course Performance Objectives (MPOs)</w:t>
      </w:r>
      <w:r w:rsidRPr="00FA2D2B">
        <w:rPr>
          <w:rStyle w:val="normalchar1"/>
          <w:rFonts w:ascii="Calibri" w:hAnsi="Calibri" w:cs="Arial"/>
          <w:sz w:val="22"/>
          <w:szCs w:val="22"/>
        </w:rPr>
        <w:t>: Upon successful completion of this course, students should specifically be able to do the following:</w:t>
      </w:r>
    </w:p>
    <w:p w:rsidR="0056701E" w:rsidRPr="00FA2D2B" w:rsidRDefault="00FA2D2B" w:rsidP="00B6241E">
      <w:pPr>
        <w:pStyle w:val="normal0"/>
        <w:numPr>
          <w:ilvl w:val="0"/>
          <w:numId w:val="15"/>
        </w:numPr>
        <w:tabs>
          <w:tab w:val="left" w:pos="360"/>
        </w:tabs>
        <w:spacing w:before="240"/>
        <w:jc w:val="both"/>
        <w:rPr>
          <w:rStyle w:val="normalchar1"/>
          <w:rFonts w:ascii="Calibri" w:hAnsi="Calibri" w:cs="Arial"/>
          <w:sz w:val="22"/>
          <w:szCs w:val="22"/>
        </w:rPr>
      </w:pPr>
      <w:r w:rsidRPr="00FA2D2B">
        <w:rPr>
          <w:rStyle w:val="normalchar1"/>
          <w:rFonts w:ascii="Calibri" w:hAnsi="Calibri" w:cs="Arial"/>
          <w:sz w:val="22"/>
          <w:szCs w:val="22"/>
        </w:rPr>
        <w:t>Define and e</w:t>
      </w:r>
      <w:r w:rsidR="00A3373D" w:rsidRPr="00FA2D2B">
        <w:rPr>
          <w:rStyle w:val="normalchar1"/>
          <w:rFonts w:ascii="Calibri" w:hAnsi="Calibri" w:cs="Arial"/>
          <w:sz w:val="22"/>
          <w:szCs w:val="22"/>
        </w:rPr>
        <w:t xml:space="preserve">xplain </w:t>
      </w:r>
      <w:r w:rsidR="00B71C50" w:rsidRPr="00FA2D2B">
        <w:rPr>
          <w:rStyle w:val="normalchar1"/>
          <w:rFonts w:ascii="Calibri" w:hAnsi="Calibri" w:cs="Arial"/>
          <w:sz w:val="22"/>
          <w:szCs w:val="22"/>
        </w:rPr>
        <w:t>fundamental concepts</w:t>
      </w:r>
      <w:r w:rsidR="00A3373D" w:rsidRPr="00FA2D2B">
        <w:rPr>
          <w:rStyle w:val="normalchar1"/>
          <w:rFonts w:ascii="Calibri" w:hAnsi="Calibri" w:cs="Arial"/>
          <w:sz w:val="22"/>
          <w:szCs w:val="22"/>
        </w:rPr>
        <w:t xml:space="preserve"> </w:t>
      </w:r>
      <w:r w:rsidR="00B71C50" w:rsidRPr="00FA2D2B">
        <w:rPr>
          <w:rStyle w:val="normalchar1"/>
          <w:rFonts w:ascii="Calibri" w:hAnsi="Calibri" w:cs="Arial"/>
          <w:sz w:val="22"/>
          <w:szCs w:val="22"/>
        </w:rPr>
        <w:t>of</w:t>
      </w:r>
      <w:r w:rsidR="00A3373D" w:rsidRPr="00FA2D2B">
        <w:rPr>
          <w:rStyle w:val="normalchar1"/>
          <w:rFonts w:ascii="Calibri" w:hAnsi="Calibri" w:cs="Arial"/>
          <w:sz w:val="22"/>
          <w:szCs w:val="22"/>
        </w:rPr>
        <w:t xml:space="preserve"> Ophthalmic Optics</w:t>
      </w:r>
      <w:r w:rsidR="00B6241E" w:rsidRPr="00FA2D2B">
        <w:rPr>
          <w:rStyle w:val="normalchar1"/>
          <w:rFonts w:ascii="Calibri" w:hAnsi="Calibri" w:cs="Arial"/>
          <w:sz w:val="22"/>
          <w:szCs w:val="22"/>
        </w:rPr>
        <w:t>:</w:t>
      </w:r>
    </w:p>
    <w:p w:rsidR="0056701E" w:rsidRPr="00FA2D2B" w:rsidRDefault="0056701E" w:rsidP="00C05CBE">
      <w:pPr>
        <w:pStyle w:val="normal0"/>
        <w:jc w:val="both"/>
        <w:rPr>
          <w:rFonts w:ascii="Calibri" w:hAnsi="Calibri"/>
          <w:i/>
          <w:sz w:val="12"/>
          <w:szCs w:val="12"/>
        </w:rPr>
      </w:pPr>
    </w:p>
    <w:p w:rsidR="0056701E" w:rsidRPr="00FA2D2B" w:rsidRDefault="0056701E" w:rsidP="00421574">
      <w:pPr>
        <w:pStyle w:val="normal0"/>
        <w:tabs>
          <w:tab w:val="left" w:pos="810"/>
        </w:tabs>
        <w:ind w:left="720" w:hanging="360"/>
        <w:jc w:val="both"/>
        <w:rPr>
          <w:rFonts w:ascii="Calibri" w:hAnsi="Calibri" w:cs="Arial"/>
          <w:sz w:val="22"/>
          <w:szCs w:val="22"/>
        </w:rPr>
      </w:pPr>
      <w:r w:rsidRPr="00FA2D2B">
        <w:rPr>
          <w:rStyle w:val="normalchar1"/>
          <w:rFonts w:ascii="Calibri" w:hAnsi="Calibri" w:cs="Arial"/>
          <w:sz w:val="22"/>
          <w:szCs w:val="22"/>
        </w:rPr>
        <w:t>1.1</w:t>
      </w:r>
      <w:r w:rsidRPr="00FA2D2B">
        <w:rPr>
          <w:rFonts w:ascii="Calibri" w:hAnsi="Calibri" w:cs="Arial"/>
          <w:sz w:val="22"/>
          <w:szCs w:val="22"/>
        </w:rPr>
        <w:tab/>
      </w:r>
      <w:r w:rsidR="00FA2D2B" w:rsidRPr="00FA2D2B">
        <w:rPr>
          <w:rStyle w:val="normalchar1"/>
          <w:rFonts w:ascii="Calibri" w:hAnsi="Calibri" w:cs="Arial"/>
          <w:i/>
          <w:sz w:val="22"/>
          <w:szCs w:val="22"/>
        </w:rPr>
        <w:t>define basic optical terminology;</w:t>
      </w:r>
    </w:p>
    <w:p w:rsidR="00B71C50" w:rsidRPr="00FA2D2B" w:rsidRDefault="0056701E" w:rsidP="00C05CBE">
      <w:pPr>
        <w:pStyle w:val="normal0"/>
        <w:tabs>
          <w:tab w:val="left" w:pos="810"/>
        </w:tabs>
        <w:ind w:left="720" w:hanging="360"/>
        <w:jc w:val="both"/>
        <w:rPr>
          <w:rFonts w:ascii="Calibri" w:hAnsi="Calibri" w:cs="Arial"/>
          <w:i/>
          <w:sz w:val="22"/>
          <w:szCs w:val="22"/>
        </w:rPr>
      </w:pPr>
      <w:r w:rsidRPr="00FA2D2B">
        <w:rPr>
          <w:rStyle w:val="normalchar1"/>
          <w:rFonts w:ascii="Calibri" w:hAnsi="Calibri" w:cs="Arial"/>
          <w:sz w:val="22"/>
          <w:szCs w:val="22"/>
        </w:rPr>
        <w:t>1.2</w:t>
      </w:r>
      <w:r w:rsidRPr="00FA2D2B">
        <w:rPr>
          <w:rFonts w:ascii="Calibri" w:hAnsi="Calibri" w:cs="Arial"/>
          <w:sz w:val="22"/>
          <w:szCs w:val="22"/>
        </w:rPr>
        <w:tab/>
      </w:r>
      <w:r w:rsidR="00FA2D2B" w:rsidRPr="00FA2D2B">
        <w:rPr>
          <w:rFonts w:ascii="Calibri" w:hAnsi="Calibri" w:cs="Arial"/>
          <w:i/>
          <w:sz w:val="22"/>
          <w:szCs w:val="22"/>
        </w:rPr>
        <w:t>label correctly the basic anatomy of the eye;</w:t>
      </w:r>
    </w:p>
    <w:p w:rsidR="00FA2D2B" w:rsidRPr="00FA2D2B" w:rsidRDefault="00FA2D2B" w:rsidP="00C05CBE">
      <w:pPr>
        <w:pStyle w:val="normal0"/>
        <w:tabs>
          <w:tab w:val="left" w:pos="810"/>
        </w:tabs>
        <w:ind w:left="720" w:hanging="360"/>
        <w:jc w:val="both"/>
        <w:rPr>
          <w:rFonts w:ascii="Calibri" w:hAnsi="Calibri" w:cs="Arial"/>
          <w:i/>
          <w:sz w:val="22"/>
          <w:szCs w:val="22"/>
        </w:rPr>
      </w:pPr>
      <w:r w:rsidRPr="00FA2D2B">
        <w:rPr>
          <w:rStyle w:val="normalchar1"/>
          <w:rFonts w:ascii="Calibri" w:hAnsi="Calibri" w:cs="Arial"/>
          <w:sz w:val="22"/>
          <w:szCs w:val="22"/>
        </w:rPr>
        <w:t>1.3</w:t>
      </w:r>
      <w:r w:rsidRPr="00FA2D2B">
        <w:rPr>
          <w:rStyle w:val="normalchar1"/>
          <w:rFonts w:ascii="Calibri" w:hAnsi="Calibri" w:cs="Arial"/>
          <w:sz w:val="22"/>
          <w:szCs w:val="22"/>
        </w:rPr>
        <w:tab/>
      </w:r>
      <w:r>
        <w:rPr>
          <w:rFonts w:ascii="Calibri" w:hAnsi="Calibri" w:cs="Arial"/>
          <w:i/>
          <w:sz w:val="22"/>
          <w:szCs w:val="22"/>
        </w:rPr>
        <w:t>discuss</w:t>
      </w:r>
      <w:r w:rsidRPr="00FA2D2B">
        <w:rPr>
          <w:rFonts w:ascii="Calibri" w:hAnsi="Calibri" w:cs="Arial"/>
          <w:i/>
          <w:sz w:val="22"/>
          <w:szCs w:val="22"/>
        </w:rPr>
        <w:t xml:space="preserve"> the history and development of modern lenses both in design and manufacture;</w:t>
      </w:r>
    </w:p>
    <w:p w:rsidR="00FA2D2B" w:rsidRPr="00FA2D2B" w:rsidRDefault="00FA2D2B" w:rsidP="00C05CBE">
      <w:pPr>
        <w:pStyle w:val="normal0"/>
        <w:tabs>
          <w:tab w:val="left" w:pos="810"/>
        </w:tabs>
        <w:ind w:left="720" w:hanging="360"/>
        <w:jc w:val="both"/>
        <w:rPr>
          <w:rStyle w:val="normalchar1"/>
          <w:rFonts w:ascii="Calibri" w:hAnsi="Calibri" w:cs="Arial"/>
          <w:i/>
          <w:sz w:val="22"/>
          <w:szCs w:val="22"/>
        </w:rPr>
      </w:pPr>
      <w:r w:rsidRPr="00FA2D2B">
        <w:rPr>
          <w:rStyle w:val="normalchar1"/>
          <w:rFonts w:ascii="Calibri" w:hAnsi="Calibri" w:cs="Arial"/>
          <w:sz w:val="22"/>
          <w:szCs w:val="22"/>
        </w:rPr>
        <w:t>1.4</w:t>
      </w:r>
      <w:r w:rsidRPr="00FA2D2B">
        <w:rPr>
          <w:rStyle w:val="normalchar1"/>
          <w:rFonts w:ascii="Calibri" w:hAnsi="Calibri" w:cs="Arial"/>
          <w:sz w:val="22"/>
          <w:szCs w:val="22"/>
        </w:rPr>
        <w:tab/>
      </w:r>
      <w:r w:rsidRPr="00FA2D2B">
        <w:rPr>
          <w:rStyle w:val="normalchar1"/>
          <w:rFonts w:ascii="Calibri" w:hAnsi="Calibri" w:cs="Arial"/>
          <w:i/>
          <w:sz w:val="22"/>
          <w:szCs w:val="22"/>
        </w:rPr>
        <w:t xml:space="preserve">describe lens curvature, transposition, lens forms, lens characteristics, and the use of the lens cross; </w:t>
      </w:r>
      <w:r w:rsidRPr="00FA2D2B">
        <w:rPr>
          <w:rStyle w:val="normalchar1"/>
          <w:rFonts w:ascii="Calibri" w:hAnsi="Calibri" w:cs="Arial"/>
          <w:sz w:val="22"/>
          <w:szCs w:val="22"/>
        </w:rPr>
        <w:t>and</w:t>
      </w:r>
    </w:p>
    <w:p w:rsidR="00FA2D2B" w:rsidRPr="00FA2D2B" w:rsidRDefault="00FA2D2B" w:rsidP="00C05CBE">
      <w:pPr>
        <w:pStyle w:val="normal0"/>
        <w:tabs>
          <w:tab w:val="left" w:pos="810"/>
        </w:tabs>
        <w:ind w:left="720" w:hanging="360"/>
        <w:jc w:val="both"/>
        <w:rPr>
          <w:rStyle w:val="normalchar1"/>
          <w:rFonts w:ascii="Calibri" w:hAnsi="Calibri" w:cs="Arial"/>
          <w:i/>
          <w:sz w:val="22"/>
          <w:szCs w:val="22"/>
        </w:rPr>
      </w:pPr>
      <w:r w:rsidRPr="00FA2D2B">
        <w:rPr>
          <w:rStyle w:val="normalchar1"/>
          <w:rFonts w:ascii="Calibri" w:hAnsi="Calibri" w:cs="Arial"/>
          <w:sz w:val="22"/>
          <w:szCs w:val="22"/>
        </w:rPr>
        <w:t>1.5</w:t>
      </w:r>
      <w:r w:rsidRPr="00FA2D2B">
        <w:rPr>
          <w:rStyle w:val="normalchar1"/>
          <w:rFonts w:ascii="Calibri" w:hAnsi="Calibri" w:cs="Arial"/>
          <w:sz w:val="22"/>
          <w:szCs w:val="22"/>
        </w:rPr>
        <w:tab/>
      </w:r>
      <w:r w:rsidRPr="00FA2D2B">
        <w:rPr>
          <w:rStyle w:val="normalchar1"/>
          <w:rFonts w:ascii="Calibri" w:hAnsi="Calibri" w:cs="Arial"/>
          <w:i/>
          <w:sz w:val="22"/>
          <w:szCs w:val="22"/>
        </w:rPr>
        <w:t>indicate the cause of the basic refractive errors</w:t>
      </w:r>
    </w:p>
    <w:p w:rsidR="0056701E" w:rsidRPr="00FA2D2B" w:rsidRDefault="0056701E" w:rsidP="00C05CBE">
      <w:pPr>
        <w:pStyle w:val="normal0"/>
        <w:tabs>
          <w:tab w:val="left" w:pos="810"/>
        </w:tabs>
        <w:ind w:left="720" w:hanging="360"/>
        <w:jc w:val="both"/>
        <w:rPr>
          <w:rFonts w:ascii="Calibri" w:hAnsi="Calibri" w:cs="Arial"/>
          <w:sz w:val="22"/>
          <w:szCs w:val="22"/>
        </w:rPr>
      </w:pPr>
      <w:r w:rsidRPr="00FA2D2B">
        <w:rPr>
          <w:rStyle w:val="normalchar1"/>
          <w:rFonts w:ascii="Calibri" w:hAnsi="Calibri" w:cs="Arial"/>
          <w:sz w:val="22"/>
          <w:szCs w:val="22"/>
        </w:rPr>
        <w:t xml:space="preserve"> </w:t>
      </w:r>
    </w:p>
    <w:p w:rsidR="0056701E" w:rsidRPr="00FA2D2B" w:rsidRDefault="00A3373D" w:rsidP="00B6241E">
      <w:pPr>
        <w:pStyle w:val="normal0"/>
        <w:numPr>
          <w:ilvl w:val="0"/>
          <w:numId w:val="15"/>
        </w:numPr>
        <w:tabs>
          <w:tab w:val="left" w:pos="360"/>
        </w:tabs>
        <w:jc w:val="both"/>
        <w:rPr>
          <w:rStyle w:val="normalchar1"/>
          <w:rFonts w:ascii="Calibri" w:hAnsi="Calibri" w:cs="Arial"/>
          <w:sz w:val="22"/>
          <w:szCs w:val="22"/>
        </w:rPr>
      </w:pPr>
      <w:r w:rsidRPr="00FA2D2B">
        <w:rPr>
          <w:rStyle w:val="normalchar1"/>
          <w:rFonts w:ascii="Calibri" w:hAnsi="Calibri" w:cs="Arial"/>
          <w:sz w:val="22"/>
          <w:szCs w:val="22"/>
        </w:rPr>
        <w:t>Explain</w:t>
      </w:r>
      <w:r w:rsidR="00FA2D2B" w:rsidRPr="00FA2D2B">
        <w:rPr>
          <w:rStyle w:val="normalchar1"/>
          <w:rFonts w:ascii="Calibri" w:hAnsi="Calibri" w:cs="Arial"/>
          <w:sz w:val="22"/>
          <w:szCs w:val="22"/>
        </w:rPr>
        <w:t xml:space="preserve"> and apply</w:t>
      </w:r>
      <w:r w:rsidRPr="00FA2D2B">
        <w:rPr>
          <w:rStyle w:val="normalchar1"/>
          <w:rFonts w:ascii="Calibri" w:hAnsi="Calibri" w:cs="Arial"/>
          <w:sz w:val="22"/>
          <w:szCs w:val="22"/>
        </w:rPr>
        <w:t xml:space="preserve"> </w:t>
      </w:r>
      <w:r w:rsidR="00FA2D2B" w:rsidRPr="00FA2D2B">
        <w:rPr>
          <w:rStyle w:val="normalchar1"/>
          <w:rFonts w:ascii="Calibri" w:hAnsi="Calibri" w:cs="Arial"/>
          <w:sz w:val="22"/>
          <w:szCs w:val="22"/>
        </w:rPr>
        <w:t>basic physics concepts and formulae used in Ophthalmic Optics</w:t>
      </w:r>
      <w:r w:rsidR="00C05CBE" w:rsidRPr="00FA2D2B">
        <w:rPr>
          <w:rStyle w:val="normalchar1"/>
          <w:rFonts w:ascii="Calibri" w:hAnsi="Calibri" w:cs="Arial"/>
          <w:sz w:val="22"/>
          <w:szCs w:val="22"/>
        </w:rPr>
        <w:t>:</w:t>
      </w:r>
    </w:p>
    <w:p w:rsidR="0056701E" w:rsidRPr="00FA2D2B" w:rsidRDefault="0056701E" w:rsidP="00C05CBE">
      <w:pPr>
        <w:pStyle w:val="normal0"/>
        <w:tabs>
          <w:tab w:val="left" w:pos="360"/>
        </w:tabs>
        <w:ind w:left="360" w:hanging="360"/>
        <w:jc w:val="both"/>
        <w:rPr>
          <w:rFonts w:ascii="Calibri" w:hAnsi="Calibri"/>
          <w:sz w:val="12"/>
          <w:szCs w:val="12"/>
        </w:rPr>
      </w:pPr>
    </w:p>
    <w:p w:rsidR="00FA2D2B" w:rsidRPr="00FA2D2B" w:rsidRDefault="0056701E" w:rsidP="00C05CBE">
      <w:pPr>
        <w:pStyle w:val="normal0"/>
        <w:tabs>
          <w:tab w:val="left" w:pos="1260"/>
        </w:tabs>
        <w:ind w:left="720" w:hanging="360"/>
        <w:jc w:val="both"/>
        <w:rPr>
          <w:rStyle w:val="normalchar1"/>
          <w:rFonts w:ascii="Calibri" w:hAnsi="Calibri" w:cs="Arial"/>
          <w:i/>
          <w:sz w:val="22"/>
          <w:szCs w:val="22"/>
        </w:rPr>
      </w:pPr>
      <w:r w:rsidRPr="00FA2D2B">
        <w:rPr>
          <w:rStyle w:val="normalchar1"/>
          <w:rFonts w:ascii="Calibri" w:hAnsi="Calibri" w:cs="Arial"/>
          <w:sz w:val="22"/>
          <w:szCs w:val="22"/>
        </w:rPr>
        <w:t>2.1</w:t>
      </w:r>
      <w:r w:rsidRPr="00FA2D2B">
        <w:rPr>
          <w:rFonts w:ascii="Calibri" w:hAnsi="Calibri"/>
        </w:rPr>
        <w:tab/>
      </w:r>
      <w:r w:rsidR="00FA2D2B" w:rsidRPr="00FA2D2B">
        <w:rPr>
          <w:rStyle w:val="normalchar1"/>
          <w:rFonts w:ascii="Calibri" w:hAnsi="Calibri" w:cs="Arial"/>
          <w:i/>
          <w:sz w:val="22"/>
          <w:szCs w:val="22"/>
        </w:rPr>
        <w:t>explain the laws of refraction;</w:t>
      </w:r>
    </w:p>
    <w:p w:rsidR="0056701E" w:rsidRPr="00FA2D2B" w:rsidRDefault="00FA2D2B" w:rsidP="00C05CBE">
      <w:pPr>
        <w:pStyle w:val="normal0"/>
        <w:tabs>
          <w:tab w:val="left" w:pos="1260"/>
        </w:tabs>
        <w:ind w:left="720" w:hanging="360"/>
        <w:jc w:val="both"/>
        <w:rPr>
          <w:rFonts w:ascii="Calibri" w:hAnsi="Calibri"/>
        </w:rPr>
      </w:pPr>
      <w:r w:rsidRPr="00FA2D2B">
        <w:rPr>
          <w:rStyle w:val="normalchar1"/>
          <w:rFonts w:ascii="Calibri" w:hAnsi="Calibri" w:cs="Arial"/>
          <w:sz w:val="22"/>
          <w:szCs w:val="22"/>
        </w:rPr>
        <w:t>2.</w:t>
      </w:r>
      <w:r>
        <w:rPr>
          <w:rStyle w:val="normalchar1"/>
          <w:rFonts w:ascii="Calibri" w:hAnsi="Calibri" w:cs="Arial"/>
          <w:sz w:val="22"/>
          <w:szCs w:val="22"/>
        </w:rPr>
        <w:t>2</w:t>
      </w:r>
      <w:r w:rsidRPr="00FA2D2B">
        <w:rPr>
          <w:rStyle w:val="normalchar1"/>
          <w:rFonts w:ascii="Calibri" w:hAnsi="Calibri" w:cs="Arial"/>
          <w:i/>
          <w:sz w:val="22"/>
          <w:szCs w:val="22"/>
        </w:rPr>
        <w:tab/>
      </w:r>
      <w:r>
        <w:rPr>
          <w:rStyle w:val="normalchar1"/>
          <w:rFonts w:ascii="Calibri" w:hAnsi="Calibri" w:cs="Arial"/>
          <w:i/>
          <w:sz w:val="22"/>
          <w:szCs w:val="22"/>
        </w:rPr>
        <w:t>describe</w:t>
      </w:r>
      <w:r w:rsidRPr="00FA2D2B">
        <w:rPr>
          <w:rStyle w:val="normalchar1"/>
          <w:rFonts w:ascii="Calibri" w:hAnsi="Calibri" w:cs="Arial"/>
          <w:i/>
          <w:sz w:val="22"/>
          <w:szCs w:val="22"/>
        </w:rPr>
        <w:t xml:space="preserve"> the effect of lenses on light</w:t>
      </w:r>
      <w:r w:rsidRPr="00FA2D2B">
        <w:rPr>
          <w:rFonts w:ascii="Calibri" w:hAnsi="Calibri" w:cs="Arial"/>
          <w:i/>
          <w:sz w:val="22"/>
          <w:szCs w:val="22"/>
        </w:rPr>
        <w:t>;</w:t>
      </w:r>
    </w:p>
    <w:p w:rsidR="0056701E" w:rsidRPr="00FA2D2B" w:rsidRDefault="0056701E" w:rsidP="00C05CBE">
      <w:pPr>
        <w:pStyle w:val="normal0"/>
        <w:tabs>
          <w:tab w:val="left" w:pos="360"/>
        </w:tabs>
        <w:ind w:left="720" w:hanging="360"/>
        <w:jc w:val="both"/>
        <w:rPr>
          <w:rStyle w:val="normalchar1"/>
          <w:rFonts w:ascii="Calibri" w:hAnsi="Calibri" w:cs="Arial"/>
          <w:sz w:val="22"/>
          <w:szCs w:val="22"/>
        </w:rPr>
      </w:pPr>
      <w:r w:rsidRPr="00FA2D2B">
        <w:rPr>
          <w:rStyle w:val="normalchar1"/>
          <w:rFonts w:ascii="Calibri" w:hAnsi="Calibri" w:cs="Arial"/>
          <w:sz w:val="22"/>
          <w:szCs w:val="22"/>
        </w:rPr>
        <w:t>2.</w:t>
      </w:r>
      <w:r w:rsidR="00FA2D2B">
        <w:rPr>
          <w:rStyle w:val="normalchar1"/>
          <w:rFonts w:ascii="Calibri" w:hAnsi="Calibri" w:cs="Arial"/>
          <w:sz w:val="22"/>
          <w:szCs w:val="22"/>
        </w:rPr>
        <w:t>3</w:t>
      </w:r>
      <w:r w:rsidRPr="00FA2D2B">
        <w:rPr>
          <w:rStyle w:val="normalchar1"/>
          <w:rFonts w:ascii="Calibri" w:hAnsi="Calibri" w:cs="Arial"/>
          <w:sz w:val="22"/>
          <w:szCs w:val="22"/>
        </w:rPr>
        <w:tab/>
      </w:r>
      <w:r w:rsidR="00FA2D2B" w:rsidRPr="00FA2D2B">
        <w:rPr>
          <w:rStyle w:val="normalchar1"/>
          <w:rFonts w:ascii="Calibri" w:hAnsi="Calibri" w:cs="Arial"/>
          <w:i/>
          <w:sz w:val="22"/>
          <w:szCs w:val="22"/>
        </w:rPr>
        <w:t>apply basic lens formulae;</w:t>
      </w:r>
      <w:r w:rsidR="00FA2D2B">
        <w:rPr>
          <w:rStyle w:val="normalchar1"/>
          <w:rFonts w:ascii="Calibri" w:hAnsi="Calibri" w:cs="Arial"/>
          <w:sz w:val="22"/>
          <w:szCs w:val="22"/>
        </w:rPr>
        <w:t xml:space="preserve"> and</w:t>
      </w:r>
    </w:p>
    <w:p w:rsidR="00FA2D2B" w:rsidRPr="00FA2D2B" w:rsidRDefault="00FA2D2B" w:rsidP="00C05CBE">
      <w:pPr>
        <w:pStyle w:val="normal0"/>
        <w:tabs>
          <w:tab w:val="left" w:pos="360"/>
        </w:tabs>
        <w:ind w:left="720" w:hanging="360"/>
        <w:jc w:val="both"/>
        <w:rPr>
          <w:rFonts w:ascii="Calibri" w:hAnsi="Calibri" w:cs="Arial"/>
          <w:i/>
          <w:sz w:val="22"/>
          <w:szCs w:val="22"/>
        </w:rPr>
      </w:pPr>
      <w:r w:rsidRPr="00FA2D2B">
        <w:rPr>
          <w:rStyle w:val="normalchar1"/>
          <w:rFonts w:ascii="Calibri" w:hAnsi="Calibri" w:cs="Arial"/>
          <w:sz w:val="22"/>
          <w:szCs w:val="22"/>
        </w:rPr>
        <w:t>2.</w:t>
      </w:r>
      <w:r>
        <w:rPr>
          <w:rStyle w:val="normalchar1"/>
          <w:rFonts w:ascii="Calibri" w:hAnsi="Calibri" w:cs="Arial"/>
          <w:sz w:val="22"/>
          <w:szCs w:val="22"/>
        </w:rPr>
        <w:t>4</w:t>
      </w:r>
      <w:r w:rsidRPr="00FA2D2B">
        <w:rPr>
          <w:rStyle w:val="normalchar1"/>
          <w:rFonts w:ascii="Calibri" w:hAnsi="Calibri" w:cs="Arial"/>
          <w:sz w:val="22"/>
          <w:szCs w:val="22"/>
        </w:rPr>
        <w:tab/>
      </w:r>
      <w:r w:rsidRPr="00FA2D2B">
        <w:rPr>
          <w:rStyle w:val="normalchar1"/>
          <w:rFonts w:ascii="Calibri" w:hAnsi="Calibri" w:cs="Arial"/>
          <w:i/>
          <w:sz w:val="22"/>
          <w:szCs w:val="22"/>
        </w:rPr>
        <w:t>use Prentice’s Law to calculate prism in spherical and compound lenses</w:t>
      </w:r>
    </w:p>
    <w:p w:rsidR="00A3373D" w:rsidRPr="00A3373D" w:rsidRDefault="00A3373D" w:rsidP="00FA2D2B">
      <w:pPr>
        <w:pStyle w:val="normal0"/>
        <w:tabs>
          <w:tab w:val="left" w:pos="360"/>
        </w:tabs>
        <w:jc w:val="both"/>
        <w:rPr>
          <w:rFonts w:ascii="Calibri" w:hAnsi="Calibri" w:cs="Arial"/>
          <w:sz w:val="22"/>
          <w:szCs w:val="22"/>
        </w:rPr>
      </w:pPr>
    </w:p>
    <w:p w:rsidR="00A3373D" w:rsidRDefault="00A3373D" w:rsidP="00A3373D">
      <w:pPr>
        <w:pStyle w:val="normal0"/>
        <w:tabs>
          <w:tab w:val="left" w:pos="360"/>
        </w:tabs>
        <w:jc w:val="both"/>
        <w:rPr>
          <w:rStyle w:val="normalchar1"/>
          <w:rFonts w:ascii="Calibri" w:hAnsi="Calibri" w:cs="Arial"/>
          <w:sz w:val="22"/>
          <w:szCs w:val="22"/>
        </w:rPr>
      </w:pPr>
    </w:p>
    <w:p w:rsidR="00F066C5" w:rsidRPr="00B9249E" w:rsidRDefault="009172CF" w:rsidP="00C05CBE">
      <w:pPr>
        <w:pStyle w:val="body0020text00202"/>
        <w:jc w:val="both"/>
        <w:rPr>
          <w:rStyle w:val="normalchar1"/>
          <w:rFonts w:ascii="Calibri" w:hAnsi="Calibri" w:cs="Arial"/>
        </w:rPr>
      </w:pPr>
      <w:r w:rsidRPr="00C05CBE">
        <w:rPr>
          <w:rStyle w:val="body0020text00202char1"/>
          <w:rFonts w:ascii="Calibri" w:hAnsi="Calibri" w:cs="Arial"/>
          <w:b/>
        </w:rPr>
        <w:lastRenderedPageBreak/>
        <w:t>M</w:t>
      </w:r>
      <w:r w:rsidR="00F066C5" w:rsidRPr="00B9249E">
        <w:rPr>
          <w:rStyle w:val="normalchar1"/>
          <w:rFonts w:ascii="Calibri" w:hAnsi="Calibri" w:cs="Arial"/>
          <w:b/>
          <w:bCs/>
        </w:rPr>
        <w:t>ethods of Instruction</w:t>
      </w:r>
      <w:r w:rsidR="00F066C5" w:rsidRPr="00B9249E">
        <w:rPr>
          <w:rStyle w:val="normalchar1"/>
          <w:rFonts w:ascii="Calibri" w:hAnsi="Calibri" w:cs="Arial"/>
        </w:rPr>
        <w:t xml:space="preserve">: </w:t>
      </w:r>
      <w:r w:rsidR="00C05CBE">
        <w:rPr>
          <w:rStyle w:val="normalchar1"/>
          <w:rFonts w:ascii="Calibri" w:hAnsi="Calibri" w:cs="Arial"/>
        </w:rPr>
        <w:t>Instruction will consist of lectures</w:t>
      </w:r>
      <w:r w:rsidR="00B71C50">
        <w:rPr>
          <w:rStyle w:val="normalchar1"/>
          <w:rFonts w:ascii="Calibri" w:hAnsi="Calibri" w:cs="Arial"/>
        </w:rPr>
        <w:t>, demonstrations, guest speakers, and audio-visual aids.</w:t>
      </w:r>
      <w:r w:rsidR="00C05CBE">
        <w:rPr>
          <w:rStyle w:val="normalchar1"/>
          <w:rFonts w:ascii="Calibri" w:hAnsi="Calibri" w:cs="Arial"/>
        </w:rPr>
        <w:t xml:space="preserve"> </w:t>
      </w:r>
    </w:p>
    <w:p w:rsidR="00570464" w:rsidRDefault="00570464" w:rsidP="00B71C50">
      <w:pPr>
        <w:jc w:val="both"/>
        <w:rPr>
          <w:rFonts w:ascii="Calibri" w:hAnsi="Calibri"/>
          <w:sz w:val="22"/>
          <w:szCs w:val="22"/>
        </w:rPr>
      </w:pPr>
    </w:p>
    <w:p w:rsidR="00C05CBE" w:rsidRDefault="00C05CBE" w:rsidP="00B71C50">
      <w:pPr>
        <w:jc w:val="both"/>
        <w:rPr>
          <w:rFonts w:ascii="Calibri" w:hAnsi="Calibri"/>
          <w:sz w:val="22"/>
          <w:szCs w:val="22"/>
        </w:rPr>
      </w:pPr>
    </w:p>
    <w:p w:rsidR="007B374D" w:rsidRDefault="007B374D" w:rsidP="00B71C50">
      <w:pPr>
        <w:jc w:val="both"/>
        <w:rPr>
          <w:rFonts w:ascii="Calibri" w:hAnsi="Calibri"/>
          <w:sz w:val="22"/>
          <w:szCs w:val="22"/>
        </w:rPr>
      </w:pPr>
    </w:p>
    <w:p w:rsidR="007B374D" w:rsidRDefault="007B374D" w:rsidP="00B71C50">
      <w:pPr>
        <w:jc w:val="both"/>
        <w:rPr>
          <w:rFonts w:ascii="Calibri" w:hAnsi="Calibri"/>
          <w:sz w:val="22"/>
          <w:szCs w:val="22"/>
        </w:rPr>
      </w:pPr>
    </w:p>
    <w:p w:rsidR="00B71C50" w:rsidRPr="009D5194" w:rsidRDefault="00922165" w:rsidP="00B71C50">
      <w:pPr>
        <w:pStyle w:val="BodyText2"/>
        <w:spacing w:after="0" w:line="240" w:lineRule="auto"/>
        <w:jc w:val="both"/>
        <w:rPr>
          <w:rFonts w:ascii="Calibri" w:hAnsi="Calibri"/>
          <w:sz w:val="22"/>
          <w:szCs w:val="22"/>
        </w:rPr>
      </w:pPr>
      <w:r w:rsidRPr="00B9249E">
        <w:rPr>
          <w:rStyle w:val="body005f0020text005f00202005f005fchar1char1"/>
          <w:rFonts w:ascii="Calibri" w:hAnsi="Calibri" w:cs="Arial"/>
          <w:b/>
          <w:bCs/>
        </w:rPr>
        <w:t xml:space="preserve">Outcomes Assessment: </w:t>
      </w:r>
      <w:r w:rsidR="00B71C50">
        <w:rPr>
          <w:rStyle w:val="body0020text00202char1"/>
          <w:rFonts w:ascii="Calibri" w:hAnsi="Calibri" w:cs="Arial"/>
        </w:rPr>
        <w:t>Quiz, t</w:t>
      </w:r>
      <w:r w:rsidRPr="00C636B6">
        <w:rPr>
          <w:rStyle w:val="body0020text00202char1"/>
          <w:rFonts w:ascii="Calibri" w:hAnsi="Calibri" w:cs="Arial"/>
        </w:rPr>
        <w:t xml:space="preserve">est and exam questions are blueprinted to </w:t>
      </w:r>
      <w:r w:rsidR="00B71C50">
        <w:rPr>
          <w:rStyle w:val="body0020text00202char1"/>
          <w:rFonts w:ascii="Calibri" w:hAnsi="Calibri" w:cs="Arial"/>
        </w:rPr>
        <w:t>course objectives</w:t>
      </w:r>
      <w:r w:rsidRPr="00C636B6">
        <w:rPr>
          <w:rStyle w:val="body0020text00202char1"/>
          <w:rFonts w:ascii="Calibri" w:hAnsi="Calibri" w:cs="Arial"/>
        </w:rPr>
        <w:t>.</w:t>
      </w:r>
      <w:r w:rsidR="00C05CBE">
        <w:rPr>
          <w:rStyle w:val="body0020text00202char1"/>
          <w:rFonts w:ascii="Calibri" w:hAnsi="Calibri" w:cs="Arial"/>
        </w:rPr>
        <w:t xml:space="preserve">  </w:t>
      </w:r>
      <w:r w:rsidR="00B71C50"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Default="00922165" w:rsidP="00C05CBE">
      <w:pPr>
        <w:pStyle w:val="body0020text00202"/>
        <w:jc w:val="both"/>
        <w:rPr>
          <w:rFonts w:ascii="Calibri" w:hAnsi="Calibri"/>
        </w:rPr>
      </w:pPr>
    </w:p>
    <w:p w:rsidR="00922165" w:rsidRDefault="00922165" w:rsidP="00B71C50">
      <w:pPr>
        <w:jc w:val="both"/>
        <w:rPr>
          <w:rFonts w:ascii="Calibri" w:hAnsi="Calibri"/>
          <w:sz w:val="22"/>
          <w:szCs w:val="22"/>
        </w:rPr>
      </w:pPr>
    </w:p>
    <w:p w:rsidR="007B374D" w:rsidRDefault="007B374D" w:rsidP="00B71C50">
      <w:pPr>
        <w:jc w:val="both"/>
        <w:rPr>
          <w:rFonts w:ascii="Calibri" w:hAnsi="Calibri"/>
          <w:sz w:val="22"/>
          <w:szCs w:val="22"/>
        </w:rPr>
      </w:pPr>
    </w:p>
    <w:p w:rsidR="007B374D" w:rsidRPr="00B9249E" w:rsidRDefault="007B374D" w:rsidP="00B71C50">
      <w:pPr>
        <w:jc w:val="both"/>
        <w:rPr>
          <w:rFonts w:ascii="Calibri" w:hAnsi="Calibri"/>
          <w:sz w:val="22"/>
          <w:szCs w:val="22"/>
        </w:rPr>
      </w:pPr>
    </w:p>
    <w:p w:rsidR="00F066C5" w:rsidRPr="00B9249E" w:rsidRDefault="00F066C5" w:rsidP="00C05CBE">
      <w:pPr>
        <w:pStyle w:val="normal0"/>
        <w:jc w:val="both"/>
        <w:rPr>
          <w:rStyle w:val="normalchar1"/>
          <w:rFonts w:ascii="Calibri" w:hAnsi="Calibri" w:cs="Arial"/>
          <w:bCs/>
          <w:sz w:val="22"/>
          <w:szCs w:val="22"/>
        </w:rPr>
      </w:pPr>
      <w:r w:rsidRPr="00B9249E">
        <w:rPr>
          <w:rStyle w:val="normalchar1"/>
          <w:rFonts w:ascii="Calibri" w:hAnsi="Calibri" w:cs="Arial"/>
          <w:b/>
          <w:bCs/>
          <w:sz w:val="22"/>
          <w:szCs w:val="22"/>
        </w:rPr>
        <w:t xml:space="preserve">Course Requirements: </w:t>
      </w:r>
      <w:r w:rsidRPr="00B9249E">
        <w:rPr>
          <w:rStyle w:val="normalchar1"/>
          <w:rFonts w:ascii="Calibri" w:hAnsi="Calibri" w:cs="Arial"/>
          <w:bCs/>
          <w:sz w:val="22"/>
          <w:szCs w:val="22"/>
        </w:rPr>
        <w:t>All students are required to:</w:t>
      </w:r>
    </w:p>
    <w:p w:rsidR="00F066C5" w:rsidRPr="00C05CBE" w:rsidRDefault="00F066C5" w:rsidP="00C05CBE">
      <w:pPr>
        <w:pStyle w:val="normal0"/>
        <w:jc w:val="both"/>
        <w:rPr>
          <w:rFonts w:ascii="Calibri" w:hAnsi="Calibri"/>
          <w:sz w:val="12"/>
          <w:szCs w:val="12"/>
        </w:rPr>
      </w:pPr>
    </w:p>
    <w:p w:rsidR="007B374D" w:rsidRPr="00C05CBE" w:rsidRDefault="007B374D" w:rsidP="007B374D">
      <w:pPr>
        <w:pStyle w:val="normal0"/>
        <w:jc w:val="both"/>
        <w:rPr>
          <w:rFonts w:ascii="Calibri" w:hAnsi="Calibri"/>
          <w:sz w:val="12"/>
          <w:szCs w:val="12"/>
        </w:rPr>
      </w:pPr>
    </w:p>
    <w:p w:rsidR="007B374D" w:rsidRPr="00E47C13" w:rsidRDefault="007B374D" w:rsidP="007B374D">
      <w:pPr>
        <w:pStyle w:val="body0020text"/>
        <w:numPr>
          <w:ilvl w:val="0"/>
          <w:numId w:val="12"/>
        </w:numPr>
        <w:ind w:left="426" w:hanging="426"/>
        <w:jc w:val="both"/>
        <w:rPr>
          <w:rFonts w:ascii="Calibri" w:hAnsi="Calibri"/>
          <w:sz w:val="22"/>
          <w:szCs w:val="22"/>
        </w:rPr>
      </w:pPr>
      <w:r w:rsidRPr="00E47C13">
        <w:rPr>
          <w:rFonts w:ascii="Calibri" w:hAnsi="Calibri"/>
          <w:sz w:val="22"/>
          <w:szCs w:val="22"/>
        </w:rPr>
        <w:t>Maintain regular attendance.</w:t>
      </w:r>
    </w:p>
    <w:p w:rsidR="007B374D" w:rsidRPr="00E47C13" w:rsidRDefault="007B374D" w:rsidP="007B374D">
      <w:pPr>
        <w:pStyle w:val="body0020text"/>
        <w:ind w:left="426" w:hanging="426"/>
        <w:jc w:val="both"/>
        <w:rPr>
          <w:rFonts w:ascii="Calibri" w:hAnsi="Calibri"/>
          <w:sz w:val="12"/>
          <w:szCs w:val="12"/>
        </w:rPr>
      </w:pPr>
    </w:p>
    <w:p w:rsidR="007B374D" w:rsidRPr="00E47C13" w:rsidRDefault="007B374D" w:rsidP="007B374D">
      <w:pPr>
        <w:pStyle w:val="body0020text"/>
        <w:numPr>
          <w:ilvl w:val="0"/>
          <w:numId w:val="12"/>
        </w:numPr>
        <w:ind w:left="426" w:hanging="426"/>
        <w:jc w:val="both"/>
        <w:rPr>
          <w:rFonts w:ascii="Calibri" w:hAnsi="Calibri"/>
          <w:sz w:val="22"/>
          <w:szCs w:val="22"/>
        </w:rPr>
      </w:pPr>
      <w:r w:rsidRPr="00E47C13">
        <w:rPr>
          <w:rFonts w:ascii="Calibri" w:hAnsi="Calibri"/>
          <w:sz w:val="22"/>
          <w:szCs w:val="22"/>
        </w:rPr>
        <w:t>Complete assigned homework.</w:t>
      </w:r>
    </w:p>
    <w:p w:rsidR="007B374D" w:rsidRPr="00E47C13" w:rsidRDefault="007B374D" w:rsidP="007B374D">
      <w:pPr>
        <w:pStyle w:val="body0020text"/>
        <w:ind w:left="426"/>
        <w:jc w:val="both"/>
        <w:rPr>
          <w:rFonts w:ascii="Calibri" w:hAnsi="Calibri"/>
          <w:sz w:val="12"/>
          <w:szCs w:val="12"/>
        </w:rPr>
      </w:pPr>
    </w:p>
    <w:p w:rsidR="007B374D" w:rsidRPr="00E47C13" w:rsidRDefault="007B374D" w:rsidP="007B374D">
      <w:pPr>
        <w:pStyle w:val="body0020text"/>
        <w:numPr>
          <w:ilvl w:val="0"/>
          <w:numId w:val="12"/>
        </w:numPr>
        <w:ind w:left="426" w:hanging="426"/>
        <w:jc w:val="both"/>
        <w:rPr>
          <w:rFonts w:ascii="Calibri" w:hAnsi="Calibri"/>
          <w:sz w:val="22"/>
          <w:szCs w:val="22"/>
        </w:rPr>
      </w:pPr>
      <w:r w:rsidRPr="00E47C13">
        <w:rPr>
          <w:rFonts w:ascii="Calibri" w:hAnsi="Calibri"/>
          <w:sz w:val="22"/>
          <w:szCs w:val="22"/>
        </w:rPr>
        <w:t>Take part in class discussions.</w:t>
      </w:r>
    </w:p>
    <w:p w:rsidR="007B374D" w:rsidRPr="00E47C13" w:rsidRDefault="007B374D" w:rsidP="007B374D">
      <w:pPr>
        <w:pStyle w:val="body0020text"/>
        <w:ind w:left="426"/>
        <w:jc w:val="both"/>
        <w:rPr>
          <w:rFonts w:ascii="Calibri" w:hAnsi="Calibri"/>
          <w:sz w:val="12"/>
          <w:szCs w:val="12"/>
        </w:rPr>
      </w:pPr>
    </w:p>
    <w:p w:rsidR="007B374D" w:rsidRPr="00E47C13" w:rsidRDefault="007B374D" w:rsidP="007B374D">
      <w:pPr>
        <w:pStyle w:val="body0020text"/>
        <w:numPr>
          <w:ilvl w:val="0"/>
          <w:numId w:val="12"/>
        </w:numPr>
        <w:ind w:left="426" w:hanging="426"/>
        <w:jc w:val="both"/>
        <w:rPr>
          <w:rFonts w:ascii="Calibri" w:hAnsi="Calibri"/>
          <w:sz w:val="22"/>
          <w:szCs w:val="22"/>
        </w:rPr>
      </w:pPr>
      <w:r w:rsidRPr="00E47C13">
        <w:rPr>
          <w:rFonts w:ascii="Calibri" w:hAnsi="Calibri"/>
          <w:sz w:val="22"/>
          <w:szCs w:val="22"/>
        </w:rPr>
        <w:t>Take all quizzes, tests, and exams given.</w:t>
      </w:r>
    </w:p>
    <w:p w:rsidR="00B71C50" w:rsidRDefault="00B71C50" w:rsidP="00B71C50">
      <w:pPr>
        <w:pStyle w:val="body0020text"/>
        <w:jc w:val="both"/>
        <w:rPr>
          <w:rFonts w:ascii="Calibri" w:hAnsi="Calibri"/>
          <w:sz w:val="22"/>
          <w:szCs w:val="22"/>
        </w:rPr>
      </w:pPr>
    </w:p>
    <w:p w:rsidR="007B374D" w:rsidRDefault="007B374D" w:rsidP="00B71C50">
      <w:pPr>
        <w:pStyle w:val="body0020text"/>
        <w:jc w:val="both"/>
        <w:rPr>
          <w:rFonts w:ascii="Calibri" w:hAnsi="Calibri"/>
          <w:sz w:val="22"/>
          <w:szCs w:val="22"/>
        </w:rPr>
      </w:pPr>
    </w:p>
    <w:p w:rsidR="007B374D" w:rsidRDefault="007B374D" w:rsidP="00B71C50">
      <w:pPr>
        <w:pStyle w:val="body0020text"/>
        <w:jc w:val="both"/>
        <w:rPr>
          <w:rFonts w:ascii="Calibri" w:hAnsi="Calibri"/>
          <w:sz w:val="22"/>
          <w:szCs w:val="22"/>
        </w:rPr>
      </w:pPr>
    </w:p>
    <w:p w:rsidR="007B374D" w:rsidRDefault="007B374D" w:rsidP="00B71C50">
      <w:pPr>
        <w:pStyle w:val="body0020text"/>
        <w:jc w:val="both"/>
        <w:rPr>
          <w:rFonts w:ascii="Calibri" w:hAnsi="Calibri"/>
          <w:sz w:val="22"/>
          <w:szCs w:val="22"/>
        </w:rPr>
      </w:pPr>
    </w:p>
    <w:p w:rsidR="00C636B6" w:rsidRPr="00FC53D9" w:rsidRDefault="00C636B6" w:rsidP="00C05CBE">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C636B6" w:rsidRPr="005A7242" w:rsidRDefault="00C636B6" w:rsidP="00C05CBE">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C636B6" w:rsidRDefault="00C636B6" w:rsidP="00C05CBE">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C636B6" w:rsidRPr="005A7242" w:rsidRDefault="00F83306" w:rsidP="00C05CBE">
      <w:pPr>
        <w:ind w:left="6480" w:hanging="5760"/>
        <w:jc w:val="both"/>
        <w:rPr>
          <w:rFonts w:ascii="Calibri" w:hAnsi="Calibri"/>
          <w:sz w:val="12"/>
          <w:szCs w:val="12"/>
        </w:rPr>
      </w:pPr>
      <w:r w:rsidRPr="00F83306">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C636B6" w:rsidRPr="00B6241E" w:rsidRDefault="00B71C50" w:rsidP="00B6241E">
      <w:pPr>
        <w:pStyle w:val="block0020text"/>
        <w:numPr>
          <w:ilvl w:val="0"/>
          <w:numId w:val="3"/>
        </w:numPr>
        <w:ind w:right="40"/>
        <w:rPr>
          <w:rFonts w:ascii="Calibri" w:hAnsi="Calibri"/>
          <w:b w:val="0"/>
        </w:rPr>
      </w:pPr>
      <w:r>
        <w:rPr>
          <w:rStyle w:val="normalchar1"/>
          <w:rFonts w:ascii="Calibri" w:hAnsi="Calibri" w:cs="Arial"/>
          <w:sz w:val="22"/>
          <w:szCs w:val="22"/>
        </w:rPr>
        <w:t>3 or more Written Tests</w:t>
      </w:r>
      <w:r w:rsidR="00C636B6" w:rsidRPr="00334AD0">
        <w:rPr>
          <w:rStyle w:val="normalchar1"/>
          <w:rFonts w:ascii="Calibri" w:hAnsi="Calibri" w:cs="Arial"/>
          <w:sz w:val="22"/>
          <w:szCs w:val="22"/>
        </w:rPr>
        <w:t> </w:t>
      </w:r>
      <w:r>
        <w:rPr>
          <w:rStyle w:val="normalchar1"/>
          <w:rFonts w:ascii="Calibri" w:hAnsi="Calibri" w:cs="Arial"/>
          <w:b w:val="0"/>
          <w:sz w:val="22"/>
          <w:szCs w:val="22"/>
        </w:rPr>
        <w:t>(dates specified by the instructor)</w:t>
      </w:r>
      <w:r w:rsidR="00C636B6">
        <w:rPr>
          <w:rStyle w:val="normalchar1"/>
          <w:rFonts w:ascii="Calibri" w:hAnsi="Calibri" w:cs="Arial"/>
          <w:sz w:val="22"/>
          <w:szCs w:val="22"/>
        </w:rPr>
        <w:tab/>
      </w:r>
      <w:r w:rsidR="00C636B6">
        <w:rPr>
          <w:rStyle w:val="normalchar1"/>
          <w:rFonts w:ascii="Calibri" w:hAnsi="Calibri" w:cs="Arial"/>
          <w:sz w:val="22"/>
          <w:szCs w:val="22"/>
        </w:rPr>
        <w:tab/>
      </w:r>
      <w:r w:rsidR="00421574">
        <w:rPr>
          <w:rStyle w:val="normalchar1"/>
          <w:rFonts w:ascii="Calibri" w:hAnsi="Calibri" w:cs="Arial"/>
          <w:sz w:val="22"/>
          <w:szCs w:val="22"/>
        </w:rPr>
        <w:t xml:space="preserve">        </w:t>
      </w:r>
      <w:r>
        <w:rPr>
          <w:rStyle w:val="normalchar1"/>
          <w:rFonts w:ascii="Calibri" w:hAnsi="Calibri" w:cs="Arial"/>
          <w:sz w:val="22"/>
          <w:szCs w:val="22"/>
        </w:rPr>
        <w:t>75</w:t>
      </w:r>
      <w:r w:rsidR="00C636B6" w:rsidRPr="00421574">
        <w:rPr>
          <w:rStyle w:val="normalchar1"/>
          <w:rFonts w:ascii="Calibri" w:hAnsi="Calibri" w:cs="Arial"/>
          <w:sz w:val="22"/>
          <w:szCs w:val="22"/>
        </w:rPr>
        <w:t>%</w:t>
      </w:r>
    </w:p>
    <w:p w:rsidR="00C636B6" w:rsidRPr="00B6241E" w:rsidRDefault="00B71C50" w:rsidP="00421574">
      <w:pPr>
        <w:pStyle w:val="block0020text"/>
        <w:ind w:left="720" w:right="3406" w:firstLine="0"/>
        <w:rPr>
          <w:rFonts w:ascii="Calibri" w:hAnsi="Calibri"/>
          <w:sz w:val="22"/>
          <w:szCs w:val="22"/>
        </w:rPr>
      </w:pPr>
      <w:r w:rsidRPr="00B71C50">
        <w:rPr>
          <w:rFonts w:ascii="Calibri" w:hAnsi="Calibri"/>
          <w:b w:val="0"/>
          <w:sz w:val="22"/>
          <w:szCs w:val="22"/>
        </w:rPr>
        <w:t>Tests will show evidence of the extent to which students meet course objectives, including but not limited to identifying and applying concepts, analyzing and solving problems, and stating appropriate conclusions using correct terminology</w:t>
      </w:r>
      <w:r w:rsidR="00B6241E" w:rsidRPr="00B6241E">
        <w:rPr>
          <w:rStyle w:val="block0020textchar1"/>
          <w:rFonts w:ascii="Calibri" w:hAnsi="Calibri" w:cs="Arial"/>
          <w:sz w:val="22"/>
          <w:szCs w:val="22"/>
        </w:rPr>
        <w:t>.</w:t>
      </w:r>
    </w:p>
    <w:p w:rsidR="00421574" w:rsidRPr="00421574" w:rsidRDefault="00421574" w:rsidP="00421574">
      <w:pPr>
        <w:pStyle w:val="normal0"/>
        <w:ind w:left="720"/>
        <w:jc w:val="both"/>
        <w:rPr>
          <w:rStyle w:val="normalchar1"/>
          <w:rFonts w:ascii="Calibri" w:hAnsi="Calibri"/>
          <w:sz w:val="12"/>
          <w:szCs w:val="12"/>
        </w:rPr>
      </w:pPr>
    </w:p>
    <w:p w:rsidR="00C636B6" w:rsidRPr="00334AD0" w:rsidRDefault="00B71C50" w:rsidP="00C05CBE">
      <w:pPr>
        <w:pStyle w:val="normal0"/>
        <w:numPr>
          <w:ilvl w:val="0"/>
          <w:numId w:val="3"/>
        </w:numPr>
        <w:jc w:val="both"/>
        <w:rPr>
          <w:rFonts w:ascii="Calibri" w:hAnsi="Calibri"/>
        </w:rPr>
      </w:pPr>
      <w:r>
        <w:rPr>
          <w:rStyle w:val="normalchar1"/>
          <w:rFonts w:ascii="Calibri" w:hAnsi="Calibri" w:cs="Arial"/>
          <w:b/>
          <w:bCs/>
          <w:sz w:val="22"/>
          <w:szCs w:val="22"/>
        </w:rPr>
        <w:t>1 Written Final Exam</w:t>
      </w:r>
      <w:r w:rsidR="00C636B6" w:rsidRPr="00334AD0">
        <w:rPr>
          <w:rStyle w:val="normalchar1"/>
          <w:rFonts w:ascii="Calibri" w:hAnsi="Calibri" w:cs="Arial"/>
          <w:sz w:val="22"/>
          <w:szCs w:val="22"/>
        </w:rPr>
        <w:t xml:space="preserve"> </w:t>
      </w:r>
      <w:r w:rsidR="00C636B6" w:rsidRPr="00334AD0">
        <w:rPr>
          <w:rStyle w:val="normalchar1"/>
          <w:rFonts w:ascii="Calibri" w:hAnsi="Calibri" w:cs="Arial"/>
          <w:sz w:val="22"/>
          <w:szCs w:val="22"/>
        </w:rPr>
        <w:tab/>
      </w:r>
      <w:r w:rsidR="00C636B6" w:rsidRPr="00334AD0">
        <w:rPr>
          <w:rStyle w:val="normalchar1"/>
          <w:rFonts w:ascii="Calibri" w:hAnsi="Calibri" w:cs="Arial"/>
          <w:sz w:val="22"/>
          <w:szCs w:val="22"/>
        </w:rPr>
        <w:tab/>
      </w:r>
      <w:r w:rsidR="00C636B6" w:rsidRPr="00334AD0">
        <w:rPr>
          <w:rStyle w:val="normalchar1"/>
          <w:rFonts w:ascii="Calibri" w:hAnsi="Calibri" w:cs="Arial"/>
          <w:sz w:val="22"/>
          <w:szCs w:val="22"/>
        </w:rPr>
        <w:tab/>
      </w:r>
      <w:r w:rsidR="00C636B6" w:rsidRPr="00334AD0">
        <w:rPr>
          <w:rStyle w:val="normalchar1"/>
          <w:rFonts w:ascii="Calibri" w:hAnsi="Calibri" w:cs="Arial"/>
          <w:sz w:val="22"/>
          <w:szCs w:val="22"/>
        </w:rPr>
        <w:tab/>
      </w:r>
      <w:r w:rsidR="00C636B6" w:rsidRPr="00334AD0">
        <w:rPr>
          <w:rStyle w:val="normalchar1"/>
          <w:rFonts w:ascii="Calibri" w:hAnsi="Calibri" w:cs="Arial"/>
          <w:sz w:val="22"/>
          <w:szCs w:val="22"/>
        </w:rPr>
        <w:tab/>
      </w:r>
      <w:r w:rsidR="00C636B6">
        <w:rPr>
          <w:rStyle w:val="normalchar1"/>
          <w:rFonts w:ascii="Calibri" w:hAnsi="Calibri" w:cs="Arial"/>
          <w:sz w:val="22"/>
          <w:szCs w:val="22"/>
        </w:rPr>
        <w:tab/>
      </w:r>
      <w:r w:rsidR="00C636B6">
        <w:rPr>
          <w:rStyle w:val="normalchar1"/>
          <w:rFonts w:ascii="Calibri" w:hAnsi="Calibri" w:cs="Arial"/>
          <w:sz w:val="22"/>
          <w:szCs w:val="22"/>
        </w:rPr>
        <w:tab/>
      </w:r>
      <w:r w:rsidR="00421574">
        <w:rPr>
          <w:rStyle w:val="normalchar1"/>
          <w:rFonts w:ascii="Calibri" w:hAnsi="Calibri" w:cs="Arial"/>
          <w:sz w:val="22"/>
          <w:szCs w:val="22"/>
        </w:rPr>
        <w:t xml:space="preserve">        </w:t>
      </w:r>
      <w:r>
        <w:rPr>
          <w:rStyle w:val="normalchar1"/>
          <w:rFonts w:ascii="Calibri" w:hAnsi="Calibri" w:cs="Arial"/>
          <w:b/>
          <w:sz w:val="22"/>
          <w:szCs w:val="22"/>
        </w:rPr>
        <w:t>25</w:t>
      </w:r>
      <w:r w:rsidR="00C636B6" w:rsidRPr="00421574">
        <w:rPr>
          <w:rStyle w:val="normalchar1"/>
          <w:rFonts w:ascii="Calibri" w:hAnsi="Calibri" w:cs="Arial"/>
          <w:b/>
          <w:bCs/>
          <w:sz w:val="22"/>
          <w:szCs w:val="22"/>
        </w:rPr>
        <w:t xml:space="preserve">% </w:t>
      </w:r>
    </w:p>
    <w:p w:rsidR="00B6241E" w:rsidRPr="00B6241E" w:rsidRDefault="00B71C50" w:rsidP="00421574">
      <w:pPr>
        <w:pStyle w:val="block0020text"/>
        <w:ind w:left="720" w:right="3406" w:firstLine="0"/>
        <w:rPr>
          <w:rStyle w:val="block0020textchar1"/>
          <w:rFonts w:ascii="Calibri" w:hAnsi="Calibri" w:cs="Arial"/>
          <w:sz w:val="22"/>
          <w:szCs w:val="22"/>
        </w:rPr>
      </w:pPr>
      <w:r w:rsidRPr="00B71C50">
        <w:rPr>
          <w:rFonts w:ascii="Calibri" w:hAnsi="Calibri"/>
          <w:b w:val="0"/>
          <w:sz w:val="22"/>
          <w:szCs w:val="22"/>
        </w:rPr>
        <w:t>The same objectives apply as with tests, but it is anticipated that students will provide increased evidence of synthesizing a combination of concepts</w:t>
      </w:r>
      <w:r w:rsidR="00B6241E" w:rsidRPr="00B6241E">
        <w:rPr>
          <w:rStyle w:val="block0020textchar1"/>
          <w:rFonts w:ascii="Calibri" w:hAnsi="Calibri" w:cs="Arial"/>
          <w:sz w:val="22"/>
          <w:szCs w:val="22"/>
        </w:rPr>
        <w:t>.</w:t>
      </w:r>
    </w:p>
    <w:p w:rsidR="00C636B6" w:rsidRDefault="00B6241E" w:rsidP="00B6241E">
      <w:pPr>
        <w:pStyle w:val="normal0"/>
        <w:ind w:left="720" w:right="3020"/>
        <w:jc w:val="both"/>
        <w:rPr>
          <w:rStyle w:val="normalchar1"/>
          <w:rFonts w:ascii="Calibri" w:hAnsi="Calibri" w:cs="Arial"/>
          <w:sz w:val="22"/>
          <w:szCs w:val="22"/>
        </w:rPr>
      </w:pPr>
      <w:r>
        <w:rPr>
          <w:rStyle w:val="block0020textchar1"/>
          <w:rFonts w:ascii="Calibri" w:hAnsi="Calibri" w:cs="Arial"/>
          <w:sz w:val="22"/>
          <w:szCs w:val="22"/>
        </w:rPr>
        <w:t xml:space="preserve"> </w:t>
      </w:r>
    </w:p>
    <w:p w:rsidR="00C636B6" w:rsidRPr="00B71C50" w:rsidRDefault="00B71C50" w:rsidP="00B71C50">
      <w:pPr>
        <w:pStyle w:val="normal0"/>
        <w:ind w:right="4"/>
        <w:jc w:val="both"/>
        <w:rPr>
          <w:rFonts w:ascii="Calibri" w:hAnsi="Calibri"/>
          <w:sz w:val="22"/>
          <w:szCs w:val="22"/>
        </w:rPr>
      </w:pPr>
      <w:r w:rsidRPr="00B71C50">
        <w:rPr>
          <w:rFonts w:ascii="Calibri" w:hAnsi="Calibri"/>
          <w:smallCaps/>
          <w:sz w:val="22"/>
          <w:szCs w:val="22"/>
          <w:u w:val="single"/>
        </w:rPr>
        <w:t>Note</w:t>
      </w:r>
      <w:r>
        <w:rPr>
          <w:rFonts w:ascii="Calibri" w:hAnsi="Calibri"/>
          <w:sz w:val="22"/>
          <w:szCs w:val="22"/>
        </w:rPr>
        <w:t>: Students must obtain an overall average of at least 70% to pass the course.</w:t>
      </w:r>
    </w:p>
    <w:p w:rsidR="00C636B6" w:rsidRDefault="00C636B6" w:rsidP="00C05CBE">
      <w:pPr>
        <w:pStyle w:val="normal0"/>
        <w:ind w:left="720" w:right="3020"/>
        <w:jc w:val="both"/>
        <w:rPr>
          <w:rFonts w:ascii="Calibri" w:hAnsi="Calibri"/>
        </w:rPr>
      </w:pPr>
    </w:p>
    <w:p w:rsidR="007B374D" w:rsidRDefault="007B374D" w:rsidP="00C05CBE">
      <w:pPr>
        <w:pStyle w:val="normal0"/>
        <w:ind w:left="720" w:right="3020"/>
        <w:jc w:val="both"/>
        <w:rPr>
          <w:rFonts w:ascii="Calibri" w:hAnsi="Calibri"/>
        </w:rPr>
      </w:pPr>
    </w:p>
    <w:p w:rsidR="00B71C50" w:rsidRPr="00334AD0" w:rsidRDefault="00B71C50" w:rsidP="00C05CBE">
      <w:pPr>
        <w:pStyle w:val="normal0"/>
        <w:ind w:left="720" w:right="3020"/>
        <w:jc w:val="both"/>
        <w:rPr>
          <w:rFonts w:ascii="Calibri" w:hAnsi="Calibri"/>
        </w:rPr>
      </w:pPr>
    </w:p>
    <w:p w:rsidR="00F066C5" w:rsidRPr="00B9249E" w:rsidRDefault="002463D7" w:rsidP="00C05CBE">
      <w:pPr>
        <w:jc w:val="both"/>
        <w:rPr>
          <w:rStyle w:val="normalchar1"/>
          <w:rFonts w:ascii="Calibri" w:hAnsi="Calibri" w:cs="Arial"/>
          <w:sz w:val="22"/>
          <w:szCs w:val="22"/>
        </w:rPr>
      </w:pPr>
      <w:r>
        <w:rPr>
          <w:rFonts w:ascii="Calibri" w:hAnsi="Calibri"/>
          <w:b/>
          <w:sz w:val="22"/>
          <w:szCs w:val="22"/>
        </w:rPr>
        <w:lastRenderedPageBreak/>
        <w:t xml:space="preserve"> </w:t>
      </w:r>
      <w:r w:rsidR="00F066C5" w:rsidRPr="00B9249E">
        <w:rPr>
          <w:rStyle w:val="normalchar1"/>
          <w:rFonts w:ascii="Calibri" w:hAnsi="Calibri" w:cs="Arial"/>
          <w:b/>
          <w:bCs/>
          <w:sz w:val="22"/>
          <w:szCs w:val="22"/>
        </w:rPr>
        <w:t xml:space="preserve">Academic Integrity: </w:t>
      </w:r>
      <w:r w:rsidR="00F066C5" w:rsidRPr="00B9249E">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B9249E" w:rsidRDefault="00F066C5" w:rsidP="00C05CBE">
      <w:pPr>
        <w:pStyle w:val="normal0"/>
        <w:jc w:val="both"/>
        <w:rPr>
          <w:rFonts w:ascii="Calibri" w:hAnsi="Calibri"/>
          <w:sz w:val="22"/>
          <w:szCs w:val="2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plagiarism – the failure to acknowledge another writer’s words or ideas or to give proper credit to sources of information;</w:t>
      </w:r>
      <w:r w:rsidR="004B17D1" w:rsidRPr="00B9249E">
        <w:rPr>
          <w:rStyle w:val="normalchar1"/>
          <w:rFonts w:ascii="Calibri" w:hAnsi="Calibri" w:cs="Arial"/>
          <w:sz w:val="22"/>
          <w:szCs w:val="22"/>
        </w:rPr>
        <w:t xml:space="preserve"> could result in a </w:t>
      </w:r>
    </w:p>
    <w:p w:rsidR="00F066C5" w:rsidRPr="00421574" w:rsidRDefault="00F066C5" w:rsidP="00C05CBE">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cheating – knowingly obtaining or giving unauthorized information on any test/exam or any other academic assignment;</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interference – any interruption of the academic process that prevents others from the proper engagement in learning or teaching; and</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Fonts w:ascii="Calibri" w:hAnsi="Calibri"/>
          <w:sz w:val="22"/>
          <w:szCs w:val="22"/>
        </w:rPr>
      </w:pPr>
      <w:r w:rsidRPr="00B9249E">
        <w:rPr>
          <w:rStyle w:val="normalchar1"/>
          <w:rFonts w:ascii="Calibri" w:hAnsi="Calibri" w:cs="Arial"/>
          <w:sz w:val="22"/>
          <w:szCs w:val="22"/>
        </w:rPr>
        <w:t>fraud – any act or instance of willful deceit or trickery.</w:t>
      </w:r>
    </w:p>
    <w:p w:rsidR="00F066C5" w:rsidRPr="00B9249E" w:rsidRDefault="00F066C5" w:rsidP="00C05CBE">
      <w:pPr>
        <w:pStyle w:val="normal0"/>
        <w:spacing w:before="240"/>
        <w:jc w:val="both"/>
        <w:rPr>
          <w:rFonts w:ascii="Calibri" w:hAnsi="Calibri"/>
          <w:sz w:val="22"/>
          <w:szCs w:val="22"/>
        </w:rPr>
      </w:pPr>
      <w:r w:rsidRPr="00B9249E">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B9249E" w:rsidRDefault="00F066C5" w:rsidP="00C05CBE">
      <w:pPr>
        <w:jc w:val="both"/>
        <w:rPr>
          <w:rStyle w:val="normalchar1"/>
          <w:rFonts w:ascii="Calibri" w:hAnsi="Calibri" w:cs="Arial"/>
          <w:b/>
          <w:bCs/>
          <w:sz w:val="22"/>
          <w:szCs w:val="22"/>
        </w:rPr>
      </w:pPr>
    </w:p>
    <w:p w:rsidR="00F066C5" w:rsidRDefault="00F066C5" w:rsidP="00C05CBE">
      <w:pPr>
        <w:jc w:val="both"/>
        <w:rPr>
          <w:rStyle w:val="normalchar1"/>
          <w:rFonts w:ascii="Calibri" w:hAnsi="Calibri" w:cs="Arial"/>
          <w:b/>
          <w:bCs/>
          <w:sz w:val="22"/>
          <w:szCs w:val="22"/>
        </w:rPr>
      </w:pPr>
    </w:p>
    <w:p w:rsidR="007B374D" w:rsidRDefault="007B374D" w:rsidP="00C05CBE">
      <w:pPr>
        <w:jc w:val="both"/>
        <w:rPr>
          <w:rStyle w:val="normalchar1"/>
          <w:rFonts w:ascii="Calibri" w:hAnsi="Calibri" w:cs="Arial"/>
          <w:b/>
          <w:bCs/>
          <w:sz w:val="22"/>
          <w:szCs w:val="22"/>
        </w:rPr>
      </w:pPr>
    </w:p>
    <w:p w:rsidR="00421574" w:rsidRPr="00B9249E" w:rsidRDefault="00421574" w:rsidP="00C05CBE">
      <w:pPr>
        <w:jc w:val="both"/>
        <w:rPr>
          <w:rStyle w:val="normalchar1"/>
          <w:rFonts w:ascii="Calibri" w:hAnsi="Calibri" w:cs="Arial"/>
          <w:b/>
          <w:bCs/>
          <w:sz w:val="22"/>
          <w:szCs w:val="22"/>
        </w:rPr>
      </w:pPr>
    </w:p>
    <w:p w:rsidR="00F066C5" w:rsidRPr="00B9249E" w:rsidRDefault="00F066C5" w:rsidP="00C05CBE">
      <w:pPr>
        <w:jc w:val="both"/>
        <w:rPr>
          <w:rStyle w:val="normalchar1"/>
          <w:rFonts w:ascii="Calibri" w:hAnsi="Calibri" w:cs="Arial"/>
          <w:bCs/>
          <w:sz w:val="22"/>
          <w:szCs w:val="22"/>
        </w:rPr>
      </w:pPr>
      <w:r w:rsidRPr="00B9249E">
        <w:rPr>
          <w:rStyle w:val="normalchar1"/>
          <w:rFonts w:ascii="Calibri" w:hAnsi="Calibri" w:cs="Arial"/>
          <w:b/>
          <w:bCs/>
          <w:sz w:val="22"/>
          <w:szCs w:val="22"/>
        </w:rPr>
        <w:t xml:space="preserve">Student Code of Conduct: </w:t>
      </w:r>
      <w:r w:rsidRPr="00B9249E">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B9249E">
        <w:rPr>
          <w:rStyle w:val="normalchar1"/>
          <w:rFonts w:ascii="Calibri" w:hAnsi="Calibri" w:cs="Arial"/>
          <w:bCs/>
          <w:i/>
          <w:sz w:val="22"/>
          <w:szCs w:val="22"/>
        </w:rPr>
        <w:t>Lifeline</w:t>
      </w:r>
      <w:r w:rsidRPr="00B9249E">
        <w:rPr>
          <w:rStyle w:val="normalchar1"/>
          <w:rFonts w:ascii="Calibri" w:hAnsi="Calibri" w:cs="Arial"/>
          <w:bCs/>
          <w:sz w:val="22"/>
          <w:szCs w:val="22"/>
        </w:rPr>
        <w:t>, for more specific information about the College’s Code of Conduct and attendance requirements.</w:t>
      </w:r>
    </w:p>
    <w:p w:rsidR="00F066C5" w:rsidRPr="00B9249E" w:rsidRDefault="00F066C5" w:rsidP="00C05CBE">
      <w:pPr>
        <w:jc w:val="both"/>
        <w:rPr>
          <w:rFonts w:ascii="Calibri" w:hAnsi="Calibri"/>
          <w:b/>
          <w:sz w:val="22"/>
          <w:szCs w:val="22"/>
        </w:rPr>
      </w:pPr>
    </w:p>
    <w:p w:rsidR="008F069D" w:rsidRDefault="00C05CBE" w:rsidP="00C05CBE">
      <w:pPr>
        <w:jc w:val="both"/>
        <w:rPr>
          <w:rFonts w:ascii="Calibri" w:hAnsi="Calibri" w:cs="Arial"/>
          <w:b/>
          <w:sz w:val="22"/>
          <w:szCs w:val="22"/>
        </w:rPr>
      </w:pPr>
      <w:r>
        <w:rPr>
          <w:rStyle w:val="normalchar1"/>
          <w:rFonts w:ascii="Calibri" w:hAnsi="Calibri" w:cs="Arial"/>
          <w:b/>
          <w:bCs/>
          <w:sz w:val="22"/>
          <w:szCs w:val="22"/>
        </w:rPr>
        <w:br w:type="page"/>
      </w:r>
      <w:r w:rsidR="008F069D" w:rsidRPr="0028194C">
        <w:rPr>
          <w:rStyle w:val="normalchar1"/>
          <w:rFonts w:ascii="Calibri" w:hAnsi="Calibri" w:cs="Arial"/>
          <w:b/>
          <w:bCs/>
          <w:sz w:val="22"/>
          <w:szCs w:val="22"/>
        </w:rPr>
        <w:lastRenderedPageBreak/>
        <w:t>Course Content Outline:</w:t>
      </w:r>
      <w:r w:rsidR="008F069D" w:rsidRPr="0028194C">
        <w:rPr>
          <w:rStyle w:val="normalchar1"/>
          <w:rFonts w:ascii="Calibri" w:hAnsi="Calibri" w:cs="Arial"/>
          <w:sz w:val="22"/>
          <w:szCs w:val="22"/>
        </w:rPr>
        <w:t xml:space="preserve"> based on the text </w:t>
      </w:r>
      <w:r w:rsidR="007B374D">
        <w:rPr>
          <w:rFonts w:ascii="Calibri" w:hAnsi="Calibri"/>
          <w:b/>
          <w:sz w:val="22"/>
          <w:szCs w:val="22"/>
        </w:rPr>
        <w:t>Systems for Ophthalmic Dispensing</w:t>
      </w:r>
      <w:r w:rsidR="007B374D" w:rsidRPr="00C05CBE">
        <w:rPr>
          <w:rFonts w:ascii="Calibri" w:hAnsi="Calibri"/>
          <w:sz w:val="22"/>
          <w:szCs w:val="22"/>
        </w:rPr>
        <w:t>,</w:t>
      </w:r>
      <w:r w:rsidR="007B374D">
        <w:rPr>
          <w:rFonts w:ascii="Calibri" w:hAnsi="Calibri"/>
          <w:sz w:val="22"/>
          <w:szCs w:val="22"/>
        </w:rPr>
        <w:t xml:space="preserve"> 3</w:t>
      </w:r>
      <w:r w:rsidR="007B374D" w:rsidRPr="007B374D">
        <w:rPr>
          <w:rFonts w:ascii="Calibri" w:hAnsi="Calibri"/>
          <w:sz w:val="22"/>
          <w:szCs w:val="22"/>
          <w:vertAlign w:val="superscript"/>
        </w:rPr>
        <w:t>rd</w:t>
      </w:r>
      <w:r w:rsidR="007B374D">
        <w:rPr>
          <w:rFonts w:ascii="Calibri" w:hAnsi="Calibri"/>
          <w:sz w:val="22"/>
          <w:szCs w:val="22"/>
        </w:rPr>
        <w:t xml:space="preserve"> edition, by</w:t>
      </w:r>
      <w:r w:rsidR="007B374D" w:rsidRPr="00B9249E">
        <w:rPr>
          <w:rFonts w:ascii="Calibri" w:hAnsi="Calibri"/>
          <w:sz w:val="22"/>
          <w:szCs w:val="22"/>
        </w:rPr>
        <w:t xml:space="preserve"> </w:t>
      </w:r>
      <w:r w:rsidR="007B374D">
        <w:rPr>
          <w:rFonts w:ascii="Calibri" w:hAnsi="Calibri"/>
          <w:sz w:val="22"/>
          <w:szCs w:val="22"/>
        </w:rPr>
        <w:t>Brooks and Borish; published by Butterworth and Heinemann; IBSN #:  13 978-0-7506-7480-5</w:t>
      </w:r>
      <w:r w:rsidR="00EF4332">
        <w:rPr>
          <w:rFonts w:ascii="Calibri" w:hAnsi="Calibri" w:cs="Arial"/>
          <w:b/>
          <w:sz w:val="22"/>
          <w:szCs w:val="22"/>
        </w:rPr>
        <w:t xml:space="preserve"> </w:t>
      </w:r>
    </w:p>
    <w:p w:rsidR="007B374D" w:rsidRPr="007B374D" w:rsidRDefault="007B374D" w:rsidP="00C05CBE">
      <w:pPr>
        <w:jc w:val="both"/>
        <w:rPr>
          <w:rFonts w:ascii="Calibri" w:hAnsi="Calibri" w:cs="Arial"/>
          <w:b/>
          <w:sz w:val="36"/>
          <w:szCs w:val="36"/>
        </w:rPr>
      </w:pPr>
    </w:p>
    <w:p w:rsidR="00C05CBE" w:rsidRPr="0028194C" w:rsidRDefault="008B6AF5" w:rsidP="00C05CBE">
      <w:pPr>
        <w:pBdr>
          <w:bottom w:val="single" w:sz="4" w:space="1" w:color="auto"/>
        </w:pBdr>
        <w:jc w:val="both"/>
        <w:rPr>
          <w:rFonts w:ascii="Calibri" w:hAnsi="Calibri"/>
          <w:b/>
          <w:sz w:val="22"/>
        </w:rPr>
      </w:pPr>
      <w:r>
        <w:rPr>
          <w:rFonts w:ascii="Calibri" w:hAnsi="Calibri"/>
          <w:b/>
          <w:sz w:val="22"/>
        </w:rPr>
        <w:t>Week</w:t>
      </w:r>
      <w:r w:rsidR="00C05CBE" w:rsidRPr="0028194C">
        <w:rPr>
          <w:rFonts w:ascii="Calibri" w:hAnsi="Calibri"/>
          <w:b/>
          <w:i/>
          <w:sz w:val="22"/>
        </w:rPr>
        <w:tab/>
      </w:r>
      <w:r w:rsidR="00C05CBE" w:rsidRPr="0028194C">
        <w:rPr>
          <w:rFonts w:ascii="Calibri" w:hAnsi="Calibri"/>
          <w:b/>
          <w:sz w:val="22"/>
        </w:rPr>
        <w:tab/>
      </w:r>
      <w:r w:rsidR="00C05CBE">
        <w:rPr>
          <w:rFonts w:ascii="Calibri" w:hAnsi="Calibri"/>
          <w:b/>
          <w:sz w:val="22"/>
        </w:rPr>
        <w:t>Class Topic</w:t>
      </w:r>
      <w:r w:rsidR="005C34C8">
        <w:rPr>
          <w:rFonts w:ascii="Calibri" w:hAnsi="Calibri"/>
          <w:b/>
          <w:sz w:val="22"/>
        </w:rPr>
        <w:t>s</w:t>
      </w:r>
      <w:r w:rsidR="00E01BC2">
        <w:rPr>
          <w:rFonts w:ascii="Calibri" w:hAnsi="Calibri"/>
          <w:b/>
          <w:sz w:val="22"/>
        </w:rPr>
        <w:t>/Reading Assignments</w:t>
      </w:r>
      <w:r w:rsidR="00E01BC2">
        <w:rPr>
          <w:rFonts w:ascii="Calibri" w:hAnsi="Calibri"/>
          <w:b/>
          <w:sz w:val="22"/>
        </w:rPr>
        <w:tab/>
      </w:r>
      <w:r w:rsidR="00E01BC2">
        <w:rPr>
          <w:rFonts w:ascii="Calibri" w:hAnsi="Calibri"/>
          <w:b/>
          <w:sz w:val="22"/>
        </w:rPr>
        <w:tab/>
      </w:r>
    </w:p>
    <w:p w:rsidR="00734CC5" w:rsidRPr="00E01BC2" w:rsidRDefault="00734CC5" w:rsidP="00E01BC2">
      <w:pPr>
        <w:jc w:val="both"/>
        <w:rPr>
          <w:rFonts w:ascii="Calibri" w:hAnsi="Calibri"/>
          <w:sz w:val="12"/>
          <w:szCs w:val="12"/>
        </w:rPr>
      </w:pPr>
    </w:p>
    <w:p w:rsidR="008B6AF5" w:rsidRDefault="00E01BC2" w:rsidP="008B6AF5">
      <w:pPr>
        <w:jc w:val="both"/>
        <w:rPr>
          <w:rFonts w:ascii="Calibri" w:hAnsi="Calibri"/>
          <w:sz w:val="22"/>
          <w:szCs w:val="22"/>
        </w:rPr>
      </w:pPr>
      <w:r>
        <w:rPr>
          <w:rFonts w:ascii="Calibri" w:hAnsi="Calibri"/>
          <w:sz w:val="22"/>
          <w:szCs w:val="22"/>
        </w:rPr>
        <w:t>1</w:t>
      </w:r>
      <w:r>
        <w:rPr>
          <w:rFonts w:ascii="Calibri" w:hAnsi="Calibri"/>
          <w:sz w:val="22"/>
          <w:szCs w:val="22"/>
        </w:rPr>
        <w:tab/>
      </w:r>
      <w:r>
        <w:rPr>
          <w:rFonts w:ascii="Calibri" w:hAnsi="Calibri"/>
          <w:sz w:val="22"/>
          <w:szCs w:val="22"/>
        </w:rPr>
        <w:tab/>
        <w:t>Introduction</w:t>
      </w:r>
      <w:r w:rsidR="008B6AF5">
        <w:rPr>
          <w:rFonts w:ascii="Calibri" w:hAnsi="Calibri"/>
          <w:sz w:val="22"/>
          <w:szCs w:val="22"/>
        </w:rPr>
        <w:t xml:space="preserve"> of the field manufacture of</w:t>
      </w:r>
      <w:r w:rsidR="008B6AF5">
        <w:rPr>
          <w:rFonts w:ascii="Calibri" w:hAnsi="Calibri"/>
          <w:sz w:val="22"/>
          <w:szCs w:val="22"/>
        </w:rPr>
        <w:tab/>
        <w:t xml:space="preserve"> glass, plastics and frames</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r>
      <w:r w:rsidR="008B6AF5">
        <w:rPr>
          <w:rFonts w:ascii="Calibri" w:hAnsi="Calibri"/>
          <w:sz w:val="22"/>
          <w:szCs w:val="22"/>
        </w:rPr>
        <w:t>Read chapters 1 &amp; 21</w:t>
      </w:r>
    </w:p>
    <w:p w:rsidR="00E01BC2" w:rsidRPr="00905F75" w:rsidRDefault="00E01BC2" w:rsidP="00E01BC2">
      <w:pPr>
        <w:jc w:val="both"/>
        <w:rPr>
          <w:rFonts w:ascii="Calibri" w:hAnsi="Calibri"/>
          <w:sz w:val="12"/>
          <w:szCs w:val="12"/>
        </w:rPr>
      </w:pPr>
    </w:p>
    <w:p w:rsidR="00E01BC2" w:rsidRDefault="00E01BC2" w:rsidP="008B6AF5">
      <w:pPr>
        <w:jc w:val="both"/>
        <w:rPr>
          <w:rFonts w:ascii="Calibri" w:hAnsi="Calibri"/>
          <w:sz w:val="22"/>
          <w:szCs w:val="22"/>
        </w:rPr>
      </w:pPr>
      <w:r>
        <w:rPr>
          <w:rFonts w:ascii="Calibri" w:hAnsi="Calibri"/>
          <w:sz w:val="22"/>
          <w:szCs w:val="22"/>
        </w:rPr>
        <w:t>2</w:t>
      </w:r>
      <w:r>
        <w:rPr>
          <w:rFonts w:ascii="Calibri" w:hAnsi="Calibri"/>
          <w:sz w:val="22"/>
          <w:szCs w:val="22"/>
        </w:rPr>
        <w:tab/>
      </w:r>
      <w:r>
        <w:rPr>
          <w:rFonts w:ascii="Calibri" w:hAnsi="Calibri"/>
          <w:sz w:val="22"/>
          <w:szCs w:val="22"/>
        </w:rPr>
        <w:tab/>
      </w:r>
      <w:r w:rsidR="008B6AF5">
        <w:rPr>
          <w:rFonts w:ascii="Calibri" w:hAnsi="Calibri"/>
          <w:sz w:val="22"/>
          <w:szCs w:val="22"/>
        </w:rPr>
        <w:t>Ophthalmic terminology, the metric system and refractive errors</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r>
      <w:r w:rsidR="008B6AF5">
        <w:rPr>
          <w:rFonts w:ascii="Calibri" w:hAnsi="Calibri"/>
          <w:sz w:val="22"/>
          <w:szCs w:val="22"/>
        </w:rPr>
        <w:t>Read chapters 2 &amp; 13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905F75" w:rsidRPr="00905F75" w:rsidRDefault="00905F75" w:rsidP="00905F75">
      <w:pPr>
        <w:jc w:val="both"/>
        <w:rPr>
          <w:rFonts w:ascii="Calibri" w:hAnsi="Calibri"/>
          <w:sz w:val="12"/>
          <w:szCs w:val="12"/>
        </w:rPr>
      </w:pPr>
    </w:p>
    <w:p w:rsidR="00E01BC2" w:rsidRDefault="00E01BC2" w:rsidP="008B6AF5">
      <w:pPr>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sz w:val="22"/>
          <w:szCs w:val="22"/>
        </w:rPr>
        <w:tab/>
      </w:r>
      <w:r w:rsidR="008B6AF5">
        <w:rPr>
          <w:rFonts w:ascii="Calibri" w:hAnsi="Calibri"/>
          <w:sz w:val="22"/>
          <w:szCs w:val="22"/>
        </w:rPr>
        <w:t>Lensometer nomenclature and their functions</w:t>
      </w:r>
    </w:p>
    <w:p w:rsidR="008A714A" w:rsidRPr="008A714A" w:rsidRDefault="00E01BC2" w:rsidP="008B6AF5">
      <w:pPr>
        <w:jc w:val="both"/>
        <w:rPr>
          <w:rFonts w:ascii="Calibri" w:hAnsi="Calibri"/>
          <w:b/>
          <w:sz w:val="22"/>
          <w:szCs w:val="22"/>
        </w:rPr>
      </w:pPr>
      <w:r>
        <w:rPr>
          <w:rFonts w:ascii="Calibri" w:hAnsi="Calibri"/>
          <w:sz w:val="22"/>
          <w:szCs w:val="22"/>
        </w:rPr>
        <w:tab/>
      </w:r>
      <w:r>
        <w:rPr>
          <w:rFonts w:ascii="Calibri" w:hAnsi="Calibri"/>
          <w:sz w:val="22"/>
          <w:szCs w:val="22"/>
        </w:rPr>
        <w:tab/>
      </w:r>
      <w:r w:rsidR="008B6AF5">
        <w:rPr>
          <w:rFonts w:ascii="Calibri" w:hAnsi="Calibri"/>
          <w:sz w:val="22"/>
          <w:szCs w:val="22"/>
        </w:rPr>
        <w:t>Read chapter 6</w:t>
      </w:r>
    </w:p>
    <w:p w:rsidR="00905F75" w:rsidRPr="00905F75" w:rsidRDefault="00905F75" w:rsidP="00905F75">
      <w:pPr>
        <w:jc w:val="both"/>
        <w:rPr>
          <w:rFonts w:ascii="Calibri" w:hAnsi="Calibri"/>
          <w:sz w:val="12"/>
          <w:szCs w:val="12"/>
        </w:rPr>
      </w:pPr>
    </w:p>
    <w:p w:rsidR="008B6AF5" w:rsidRPr="008A714A" w:rsidRDefault="00E01BC2" w:rsidP="008B6AF5">
      <w:pPr>
        <w:jc w:val="both"/>
        <w:rPr>
          <w:rFonts w:ascii="Calibri" w:hAnsi="Calibri"/>
          <w:b/>
          <w:sz w:val="22"/>
          <w:szCs w:val="22"/>
        </w:rPr>
      </w:pPr>
      <w:r>
        <w:rPr>
          <w:rFonts w:ascii="Calibri" w:hAnsi="Calibri"/>
          <w:sz w:val="22"/>
          <w:szCs w:val="22"/>
        </w:rPr>
        <w:t>4</w:t>
      </w:r>
      <w:r>
        <w:rPr>
          <w:rFonts w:ascii="Calibri" w:hAnsi="Calibri"/>
          <w:sz w:val="22"/>
          <w:szCs w:val="22"/>
        </w:rPr>
        <w:tab/>
      </w:r>
      <w:r>
        <w:rPr>
          <w:rFonts w:ascii="Calibri" w:hAnsi="Calibri"/>
          <w:sz w:val="22"/>
          <w:szCs w:val="22"/>
        </w:rPr>
        <w:tab/>
      </w:r>
      <w:r w:rsidR="008B6AF5">
        <w:rPr>
          <w:rFonts w:ascii="Calibri" w:hAnsi="Calibri"/>
          <w:sz w:val="22"/>
          <w:szCs w:val="22"/>
        </w:rPr>
        <w:t>Introduction to spectacle Rx’s and commonly used terms and abbreviations</w:t>
      </w:r>
      <w:r>
        <w:rPr>
          <w:rFonts w:ascii="Calibri" w:hAnsi="Calibri"/>
          <w:sz w:val="22"/>
          <w:szCs w:val="22"/>
        </w:rPr>
        <w:t xml:space="preserve"> </w:t>
      </w:r>
    </w:p>
    <w:p w:rsidR="008A714A" w:rsidRPr="008B6AF5" w:rsidRDefault="008B6AF5" w:rsidP="008B6AF5">
      <w:pPr>
        <w:ind w:left="1440"/>
        <w:jc w:val="both"/>
        <w:rPr>
          <w:rFonts w:ascii="Calibri" w:hAnsi="Calibri"/>
          <w:sz w:val="22"/>
          <w:szCs w:val="22"/>
        </w:rPr>
      </w:pPr>
      <w:r w:rsidRPr="008B6AF5">
        <w:rPr>
          <w:rFonts w:ascii="Calibri" w:hAnsi="Calibri"/>
          <w:sz w:val="22"/>
          <w:szCs w:val="22"/>
        </w:rPr>
        <w:t>Read chapter 16</w:t>
      </w:r>
    </w:p>
    <w:p w:rsidR="00905F75" w:rsidRPr="00905F75" w:rsidRDefault="00905F75" w:rsidP="00905F75">
      <w:pPr>
        <w:jc w:val="both"/>
        <w:rPr>
          <w:rFonts w:ascii="Calibri" w:hAnsi="Calibri"/>
          <w:sz w:val="12"/>
          <w:szCs w:val="12"/>
        </w:rPr>
      </w:pPr>
    </w:p>
    <w:p w:rsidR="00905F75" w:rsidRDefault="00E01BC2" w:rsidP="00905F75">
      <w:pPr>
        <w:tabs>
          <w:tab w:val="left" w:pos="720"/>
        </w:tabs>
        <w:jc w:val="both"/>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ab/>
      </w:r>
      <w:r w:rsidR="00905F75">
        <w:rPr>
          <w:rFonts w:ascii="Calibri" w:hAnsi="Calibri"/>
          <w:sz w:val="22"/>
          <w:szCs w:val="22"/>
        </w:rPr>
        <w:t>Review all materials since week 1</w:t>
      </w:r>
    </w:p>
    <w:p w:rsidR="00905F75" w:rsidRDefault="00905F75" w:rsidP="00905F75">
      <w:pPr>
        <w:jc w:val="both"/>
        <w:rPr>
          <w:rFonts w:ascii="Calibri" w:hAnsi="Calibri"/>
          <w:sz w:val="22"/>
          <w:szCs w:val="22"/>
        </w:rPr>
      </w:pPr>
      <w:r>
        <w:rPr>
          <w:rFonts w:ascii="Calibri" w:hAnsi="Calibri"/>
          <w:b/>
          <w:sz w:val="22"/>
          <w:szCs w:val="22"/>
        </w:rPr>
        <w:tab/>
      </w:r>
      <w:r>
        <w:rPr>
          <w:rFonts w:ascii="Calibri" w:hAnsi="Calibri"/>
          <w:b/>
          <w:sz w:val="22"/>
          <w:szCs w:val="22"/>
        </w:rPr>
        <w:tab/>
      </w:r>
      <w:r w:rsidRPr="008B6AF5">
        <w:rPr>
          <w:rFonts w:ascii="Calibri" w:hAnsi="Calibri"/>
          <w:b/>
          <w:sz w:val="22"/>
          <w:szCs w:val="22"/>
        </w:rPr>
        <w:t>Test #1</w:t>
      </w:r>
      <w:r>
        <w:rPr>
          <w:rFonts w:ascii="Calibri" w:hAnsi="Calibri"/>
          <w:sz w:val="22"/>
          <w:szCs w:val="22"/>
        </w:rPr>
        <w:tab/>
      </w:r>
    </w:p>
    <w:p w:rsidR="008B6AF5" w:rsidRDefault="008B6AF5" w:rsidP="00905F75">
      <w:pPr>
        <w:ind w:left="720" w:firstLine="720"/>
        <w:jc w:val="both"/>
        <w:rPr>
          <w:rFonts w:ascii="Calibri" w:hAnsi="Calibri"/>
          <w:sz w:val="22"/>
          <w:szCs w:val="22"/>
        </w:rPr>
      </w:pPr>
      <w:r>
        <w:rPr>
          <w:rFonts w:ascii="Calibri" w:hAnsi="Calibri"/>
          <w:sz w:val="22"/>
          <w:szCs w:val="22"/>
        </w:rPr>
        <w:t>Index of refraction &amp; Snell’s Law</w:t>
      </w:r>
    </w:p>
    <w:p w:rsidR="00905F75" w:rsidRDefault="008B6AF5" w:rsidP="008B6AF5">
      <w:pPr>
        <w:tabs>
          <w:tab w:val="left" w:pos="720"/>
        </w:tabs>
        <w:jc w:val="both"/>
        <w:rPr>
          <w:rFonts w:ascii="Calibri" w:hAnsi="Calibri"/>
          <w:sz w:val="22"/>
          <w:szCs w:val="22"/>
        </w:rPr>
      </w:pPr>
      <w:r>
        <w:rPr>
          <w:rFonts w:ascii="Calibri" w:hAnsi="Calibri"/>
          <w:sz w:val="22"/>
          <w:szCs w:val="22"/>
        </w:rPr>
        <w:tab/>
      </w:r>
      <w:r>
        <w:rPr>
          <w:rFonts w:ascii="Calibri" w:hAnsi="Calibri"/>
          <w:sz w:val="22"/>
          <w:szCs w:val="22"/>
        </w:rPr>
        <w:tab/>
      </w:r>
      <w:r w:rsidR="00905F75">
        <w:rPr>
          <w:rFonts w:ascii="Calibri" w:hAnsi="Calibri"/>
          <w:sz w:val="22"/>
          <w:szCs w:val="22"/>
        </w:rPr>
        <w:t>Read chapter 14</w:t>
      </w:r>
    </w:p>
    <w:p w:rsidR="00905F75" w:rsidRPr="00905F75" w:rsidRDefault="00905F75" w:rsidP="00905F75">
      <w:pPr>
        <w:jc w:val="both"/>
        <w:rPr>
          <w:rFonts w:ascii="Calibri" w:hAnsi="Calibri"/>
          <w:sz w:val="12"/>
          <w:szCs w:val="12"/>
        </w:rPr>
      </w:pPr>
    </w:p>
    <w:p w:rsidR="00E01BC2" w:rsidRDefault="00E01BC2" w:rsidP="008B6AF5">
      <w:pPr>
        <w:tabs>
          <w:tab w:val="left" w:pos="720"/>
        </w:tabs>
        <w:jc w:val="both"/>
        <w:rPr>
          <w:rFonts w:ascii="Calibri" w:hAnsi="Calibri"/>
          <w:sz w:val="22"/>
          <w:szCs w:val="22"/>
        </w:rPr>
      </w:pPr>
      <w:r>
        <w:rPr>
          <w:rFonts w:ascii="Calibri" w:hAnsi="Calibri"/>
          <w:sz w:val="22"/>
          <w:szCs w:val="22"/>
        </w:rPr>
        <w:t>6</w:t>
      </w:r>
      <w:r>
        <w:rPr>
          <w:rFonts w:ascii="Calibri" w:hAnsi="Calibri"/>
          <w:sz w:val="22"/>
          <w:szCs w:val="22"/>
        </w:rPr>
        <w:tab/>
      </w:r>
      <w:r>
        <w:rPr>
          <w:rFonts w:ascii="Calibri" w:hAnsi="Calibri"/>
          <w:sz w:val="22"/>
          <w:szCs w:val="22"/>
        </w:rPr>
        <w:tab/>
      </w:r>
      <w:r w:rsidR="008B6AF5">
        <w:rPr>
          <w:rFonts w:ascii="Calibri" w:hAnsi="Calibri"/>
          <w:sz w:val="22"/>
          <w:szCs w:val="22"/>
        </w:rPr>
        <w:t>Relationship of light &amp; lens surfaces</w:t>
      </w:r>
    </w:p>
    <w:p w:rsidR="008A714A" w:rsidRPr="008B6AF5" w:rsidRDefault="008B6AF5" w:rsidP="008B6AF5">
      <w:pPr>
        <w:tabs>
          <w:tab w:val="left" w:pos="720"/>
          <w:tab w:val="left" w:pos="1418"/>
          <w:tab w:val="left" w:pos="6096"/>
        </w:tabs>
        <w:jc w:val="both"/>
        <w:rPr>
          <w:rFonts w:ascii="Calibri" w:hAnsi="Calibri"/>
          <w:sz w:val="22"/>
          <w:szCs w:val="22"/>
        </w:rPr>
      </w:pPr>
      <w:r>
        <w:rPr>
          <w:rFonts w:ascii="Calibri" w:hAnsi="Calibri"/>
          <w:sz w:val="22"/>
          <w:szCs w:val="22"/>
        </w:rPr>
        <w:tab/>
      </w:r>
      <w:r>
        <w:rPr>
          <w:rFonts w:ascii="Calibri" w:hAnsi="Calibri"/>
          <w:sz w:val="22"/>
          <w:szCs w:val="22"/>
        </w:rPr>
        <w:tab/>
      </w:r>
      <w:r w:rsidRPr="008B6AF5">
        <w:rPr>
          <w:rFonts w:ascii="Calibri" w:hAnsi="Calibri"/>
          <w:sz w:val="22"/>
          <w:szCs w:val="22"/>
        </w:rPr>
        <w:t>Read chapter 14 (continued)</w:t>
      </w:r>
    </w:p>
    <w:p w:rsidR="00905F75" w:rsidRPr="00905F75" w:rsidRDefault="00905F75" w:rsidP="00905F75">
      <w:pPr>
        <w:jc w:val="both"/>
        <w:rPr>
          <w:rFonts w:ascii="Calibri" w:hAnsi="Calibri"/>
          <w:sz w:val="12"/>
          <w:szCs w:val="12"/>
        </w:rPr>
      </w:pPr>
    </w:p>
    <w:p w:rsidR="000D3A01" w:rsidRPr="007B374D" w:rsidRDefault="00E01BC2" w:rsidP="000D3A01">
      <w:pPr>
        <w:jc w:val="both"/>
        <w:rPr>
          <w:rFonts w:ascii="Calibri" w:hAnsi="Calibri"/>
          <w:sz w:val="22"/>
          <w:szCs w:val="22"/>
        </w:rPr>
      </w:pPr>
      <w:r>
        <w:rPr>
          <w:rFonts w:ascii="Calibri" w:hAnsi="Calibri"/>
          <w:sz w:val="22"/>
          <w:szCs w:val="22"/>
        </w:rPr>
        <w:t>7</w:t>
      </w:r>
      <w:r>
        <w:rPr>
          <w:rFonts w:ascii="Calibri" w:hAnsi="Calibri"/>
          <w:sz w:val="22"/>
          <w:szCs w:val="22"/>
        </w:rPr>
        <w:tab/>
      </w:r>
      <w:r>
        <w:rPr>
          <w:rFonts w:ascii="Calibri" w:hAnsi="Calibri"/>
          <w:sz w:val="22"/>
          <w:szCs w:val="22"/>
        </w:rPr>
        <w:tab/>
      </w:r>
      <w:r w:rsidR="008B6AF5">
        <w:rPr>
          <w:rFonts w:ascii="Calibri" w:hAnsi="Calibri"/>
          <w:sz w:val="22"/>
          <w:szCs w:val="22"/>
        </w:rPr>
        <w:t xml:space="preserve">Lens profiles, </w:t>
      </w:r>
      <w:r w:rsidR="008B6AF5" w:rsidRPr="007B374D">
        <w:rPr>
          <w:rFonts w:ascii="Calibri" w:hAnsi="Calibri"/>
          <w:sz w:val="22"/>
          <w:szCs w:val="22"/>
        </w:rPr>
        <w:t>meniscus lenses and base</w:t>
      </w:r>
      <w:r w:rsidRPr="007B374D">
        <w:rPr>
          <w:rFonts w:ascii="Calibri" w:hAnsi="Calibri"/>
          <w:sz w:val="22"/>
          <w:szCs w:val="22"/>
        </w:rPr>
        <w:tab/>
      </w:r>
      <w:r w:rsidR="00905F75" w:rsidRPr="007B374D">
        <w:rPr>
          <w:rFonts w:ascii="Calibri" w:hAnsi="Calibri"/>
          <w:sz w:val="22"/>
          <w:szCs w:val="22"/>
        </w:rPr>
        <w:t xml:space="preserve"> curve theory</w:t>
      </w:r>
    </w:p>
    <w:p w:rsidR="00905F75" w:rsidRPr="007B374D" w:rsidRDefault="00905F75" w:rsidP="000D3A01">
      <w:pPr>
        <w:jc w:val="both"/>
        <w:rPr>
          <w:rFonts w:ascii="Calibri" w:hAnsi="Calibri"/>
          <w:sz w:val="22"/>
          <w:szCs w:val="22"/>
        </w:rPr>
      </w:pPr>
      <w:r w:rsidRPr="007B374D">
        <w:rPr>
          <w:rFonts w:ascii="Calibri" w:hAnsi="Calibri"/>
          <w:sz w:val="22"/>
          <w:szCs w:val="22"/>
        </w:rPr>
        <w:tab/>
      </w:r>
      <w:r w:rsidRPr="007B374D">
        <w:rPr>
          <w:rFonts w:ascii="Calibri" w:hAnsi="Calibri"/>
          <w:sz w:val="22"/>
          <w:szCs w:val="22"/>
        </w:rPr>
        <w:tab/>
        <w:t>Re-read chapter 16</w:t>
      </w:r>
    </w:p>
    <w:p w:rsidR="00905F75" w:rsidRPr="007B374D" w:rsidRDefault="00905F75" w:rsidP="00905F75">
      <w:pPr>
        <w:jc w:val="both"/>
        <w:rPr>
          <w:rFonts w:ascii="Calibri" w:hAnsi="Calibri"/>
          <w:sz w:val="12"/>
          <w:szCs w:val="12"/>
        </w:rPr>
      </w:pPr>
    </w:p>
    <w:p w:rsidR="00905F75" w:rsidRDefault="00905F75" w:rsidP="000D3A01">
      <w:pPr>
        <w:jc w:val="both"/>
        <w:rPr>
          <w:rFonts w:ascii="Calibri" w:hAnsi="Calibri"/>
          <w:sz w:val="22"/>
          <w:szCs w:val="22"/>
        </w:rPr>
      </w:pPr>
      <w:r w:rsidRPr="007B374D">
        <w:rPr>
          <w:rFonts w:ascii="Calibri" w:hAnsi="Calibri"/>
          <w:sz w:val="22"/>
          <w:szCs w:val="22"/>
        </w:rPr>
        <w:t>8</w:t>
      </w:r>
      <w:r w:rsidRPr="007B374D">
        <w:rPr>
          <w:rFonts w:ascii="Calibri" w:hAnsi="Calibri"/>
          <w:sz w:val="22"/>
          <w:szCs w:val="22"/>
        </w:rPr>
        <w:tab/>
      </w:r>
      <w:r w:rsidRPr="007B374D">
        <w:rPr>
          <w:rFonts w:ascii="Calibri" w:hAnsi="Calibri"/>
          <w:sz w:val="22"/>
          <w:szCs w:val="22"/>
        </w:rPr>
        <w:tab/>
        <w:t>Boxing system, cylindrical lenses, and</w:t>
      </w:r>
      <w:r>
        <w:rPr>
          <w:rFonts w:ascii="Calibri" w:hAnsi="Calibri"/>
          <w:sz w:val="22"/>
          <w:szCs w:val="22"/>
        </w:rPr>
        <w:t xml:space="preserve"> dioptric power</w:t>
      </w:r>
    </w:p>
    <w:p w:rsidR="008A714A" w:rsidRDefault="00905F75" w:rsidP="000D3A01">
      <w:pPr>
        <w:jc w:val="both"/>
        <w:rPr>
          <w:rFonts w:ascii="Calibri" w:hAnsi="Calibri"/>
          <w:sz w:val="22"/>
          <w:szCs w:val="22"/>
        </w:rPr>
      </w:pPr>
      <w:r>
        <w:rPr>
          <w:rFonts w:ascii="Calibri" w:hAnsi="Calibri"/>
          <w:sz w:val="22"/>
          <w:szCs w:val="22"/>
        </w:rPr>
        <w:tab/>
      </w:r>
      <w:r>
        <w:rPr>
          <w:rFonts w:ascii="Calibri" w:hAnsi="Calibri"/>
          <w:sz w:val="22"/>
          <w:szCs w:val="22"/>
        </w:rPr>
        <w:tab/>
        <w:t>Re-read chapter 2</w:t>
      </w:r>
    </w:p>
    <w:p w:rsidR="00905F75" w:rsidRPr="00905F75" w:rsidRDefault="00905F75" w:rsidP="00905F75">
      <w:pPr>
        <w:jc w:val="both"/>
        <w:rPr>
          <w:rFonts w:ascii="Calibri" w:hAnsi="Calibri"/>
          <w:sz w:val="12"/>
          <w:szCs w:val="12"/>
        </w:rPr>
      </w:pPr>
    </w:p>
    <w:p w:rsidR="00905F75" w:rsidRDefault="00905F75" w:rsidP="000D3A01">
      <w:pPr>
        <w:jc w:val="both"/>
        <w:rPr>
          <w:rFonts w:ascii="Calibri" w:hAnsi="Calibri"/>
          <w:sz w:val="22"/>
          <w:szCs w:val="22"/>
        </w:rPr>
      </w:pPr>
      <w:r>
        <w:rPr>
          <w:rFonts w:ascii="Calibri" w:hAnsi="Calibri"/>
          <w:sz w:val="22"/>
          <w:szCs w:val="22"/>
        </w:rPr>
        <w:t>9</w:t>
      </w:r>
      <w:r>
        <w:rPr>
          <w:rFonts w:ascii="Calibri" w:hAnsi="Calibri"/>
          <w:sz w:val="22"/>
          <w:szCs w:val="22"/>
        </w:rPr>
        <w:tab/>
      </w:r>
      <w:r>
        <w:rPr>
          <w:rFonts w:ascii="Calibri" w:hAnsi="Calibri"/>
          <w:sz w:val="22"/>
          <w:szCs w:val="22"/>
        </w:rPr>
        <w:tab/>
        <w:t>Review all materials since week 6</w:t>
      </w:r>
    </w:p>
    <w:p w:rsidR="00905F75" w:rsidRDefault="00905F75" w:rsidP="00905F75">
      <w:pPr>
        <w:ind w:left="720" w:firstLine="720"/>
        <w:jc w:val="both"/>
        <w:rPr>
          <w:rFonts w:ascii="Calibri" w:hAnsi="Calibri"/>
          <w:sz w:val="22"/>
          <w:szCs w:val="22"/>
        </w:rPr>
      </w:pPr>
      <w:r w:rsidRPr="00905F75">
        <w:rPr>
          <w:rFonts w:ascii="Calibri" w:hAnsi="Calibri"/>
          <w:b/>
          <w:sz w:val="22"/>
          <w:szCs w:val="22"/>
        </w:rPr>
        <w:t>Test #2</w:t>
      </w:r>
    </w:p>
    <w:p w:rsidR="00905F75" w:rsidRPr="007B374D" w:rsidRDefault="00905F75" w:rsidP="000D3A01">
      <w:pPr>
        <w:jc w:val="both"/>
        <w:rPr>
          <w:rFonts w:ascii="Calibri" w:hAnsi="Calibri"/>
          <w:sz w:val="22"/>
          <w:szCs w:val="22"/>
        </w:rPr>
      </w:pPr>
      <w:r>
        <w:rPr>
          <w:rFonts w:ascii="Calibri" w:hAnsi="Calibri"/>
          <w:sz w:val="22"/>
          <w:szCs w:val="22"/>
        </w:rPr>
        <w:tab/>
      </w:r>
      <w:r>
        <w:rPr>
          <w:rFonts w:ascii="Calibri" w:hAnsi="Calibri"/>
          <w:sz w:val="22"/>
          <w:szCs w:val="22"/>
        </w:rPr>
        <w:tab/>
      </w:r>
      <w:r w:rsidRPr="007B374D">
        <w:rPr>
          <w:rFonts w:ascii="Calibri" w:hAnsi="Calibri"/>
          <w:sz w:val="22"/>
          <w:szCs w:val="22"/>
        </w:rPr>
        <w:t xml:space="preserve">Use of lens cross and lens graph </w:t>
      </w:r>
    </w:p>
    <w:p w:rsidR="00905F75" w:rsidRPr="007B374D" w:rsidRDefault="00905F75" w:rsidP="00905F75">
      <w:pPr>
        <w:ind w:left="720" w:firstLine="720"/>
        <w:jc w:val="both"/>
        <w:rPr>
          <w:rFonts w:ascii="Calibri" w:hAnsi="Calibri"/>
          <w:sz w:val="22"/>
          <w:szCs w:val="22"/>
        </w:rPr>
      </w:pPr>
      <w:r w:rsidRPr="007B374D">
        <w:rPr>
          <w:rFonts w:ascii="Calibri" w:hAnsi="Calibri"/>
          <w:sz w:val="22"/>
          <w:szCs w:val="22"/>
        </w:rPr>
        <w:t>Re-read chapter 16</w:t>
      </w:r>
    </w:p>
    <w:p w:rsidR="00905F75" w:rsidRPr="007B374D" w:rsidRDefault="00905F75" w:rsidP="00905F75">
      <w:pPr>
        <w:jc w:val="both"/>
        <w:rPr>
          <w:rFonts w:ascii="Calibri" w:hAnsi="Calibri"/>
          <w:sz w:val="12"/>
          <w:szCs w:val="12"/>
        </w:rPr>
      </w:pPr>
    </w:p>
    <w:p w:rsidR="000D3A01" w:rsidRPr="007B374D" w:rsidRDefault="00905F75" w:rsidP="00905F75">
      <w:pPr>
        <w:jc w:val="both"/>
        <w:rPr>
          <w:rFonts w:ascii="Calibri" w:hAnsi="Calibri"/>
          <w:sz w:val="22"/>
          <w:szCs w:val="22"/>
        </w:rPr>
      </w:pPr>
      <w:r w:rsidRPr="007B374D">
        <w:rPr>
          <w:rFonts w:ascii="Calibri" w:hAnsi="Calibri"/>
          <w:sz w:val="22"/>
          <w:szCs w:val="22"/>
        </w:rPr>
        <w:t>10</w:t>
      </w:r>
      <w:r w:rsidRPr="007B374D">
        <w:rPr>
          <w:rFonts w:ascii="Calibri" w:hAnsi="Calibri"/>
          <w:sz w:val="22"/>
          <w:szCs w:val="22"/>
        </w:rPr>
        <w:tab/>
      </w:r>
      <w:r w:rsidRPr="007B374D">
        <w:rPr>
          <w:rFonts w:ascii="Calibri" w:hAnsi="Calibri"/>
          <w:sz w:val="22"/>
          <w:szCs w:val="22"/>
        </w:rPr>
        <w:tab/>
        <w:t>Plus and minus cylinder from and lens aberrations</w:t>
      </w:r>
    </w:p>
    <w:p w:rsidR="00905F75" w:rsidRPr="007B374D" w:rsidRDefault="00905F75" w:rsidP="00905F75">
      <w:pPr>
        <w:jc w:val="both"/>
        <w:rPr>
          <w:rFonts w:ascii="Calibri" w:hAnsi="Calibri"/>
          <w:sz w:val="22"/>
          <w:szCs w:val="22"/>
        </w:rPr>
      </w:pPr>
      <w:r w:rsidRPr="007B374D">
        <w:rPr>
          <w:rFonts w:ascii="Calibri" w:hAnsi="Calibri"/>
          <w:sz w:val="22"/>
          <w:szCs w:val="22"/>
        </w:rPr>
        <w:tab/>
      </w:r>
      <w:r w:rsidRPr="007B374D">
        <w:rPr>
          <w:rFonts w:ascii="Calibri" w:hAnsi="Calibri"/>
          <w:sz w:val="22"/>
          <w:szCs w:val="22"/>
        </w:rPr>
        <w:tab/>
        <w:t>Re-read chapter 16 (continued)</w:t>
      </w:r>
    </w:p>
    <w:p w:rsidR="00905F75" w:rsidRPr="007B374D" w:rsidRDefault="00905F75" w:rsidP="00905F75">
      <w:pPr>
        <w:jc w:val="both"/>
        <w:rPr>
          <w:rFonts w:ascii="Calibri" w:hAnsi="Calibri"/>
          <w:sz w:val="12"/>
          <w:szCs w:val="12"/>
        </w:rPr>
      </w:pPr>
    </w:p>
    <w:p w:rsidR="00905F75" w:rsidRPr="007B374D" w:rsidRDefault="00905F75" w:rsidP="00905F75">
      <w:pPr>
        <w:jc w:val="both"/>
        <w:rPr>
          <w:rFonts w:ascii="Calibri" w:hAnsi="Calibri"/>
          <w:sz w:val="22"/>
          <w:szCs w:val="22"/>
        </w:rPr>
      </w:pPr>
      <w:r w:rsidRPr="007B374D">
        <w:rPr>
          <w:rFonts w:ascii="Calibri" w:hAnsi="Calibri"/>
          <w:sz w:val="22"/>
          <w:szCs w:val="22"/>
        </w:rPr>
        <w:t>11</w:t>
      </w:r>
      <w:r w:rsidRPr="007B374D">
        <w:rPr>
          <w:rFonts w:ascii="Calibri" w:hAnsi="Calibri"/>
          <w:sz w:val="22"/>
          <w:szCs w:val="22"/>
        </w:rPr>
        <w:tab/>
      </w:r>
      <w:r w:rsidRPr="007B374D">
        <w:rPr>
          <w:rFonts w:ascii="Calibri" w:hAnsi="Calibri"/>
          <w:sz w:val="22"/>
          <w:szCs w:val="22"/>
        </w:rPr>
        <w:tab/>
        <w:t>Effective power of a cylinder away from the axis</w:t>
      </w:r>
    </w:p>
    <w:p w:rsidR="00905F75" w:rsidRPr="007B374D" w:rsidRDefault="00905F75" w:rsidP="00905F75">
      <w:pPr>
        <w:jc w:val="both"/>
        <w:rPr>
          <w:rFonts w:ascii="Calibri" w:hAnsi="Calibri"/>
          <w:sz w:val="22"/>
          <w:szCs w:val="22"/>
        </w:rPr>
      </w:pPr>
      <w:r w:rsidRPr="007B374D">
        <w:rPr>
          <w:rFonts w:ascii="Calibri" w:hAnsi="Calibri"/>
          <w:sz w:val="22"/>
          <w:szCs w:val="22"/>
        </w:rPr>
        <w:tab/>
      </w:r>
      <w:r w:rsidRPr="007B374D">
        <w:rPr>
          <w:rFonts w:ascii="Calibri" w:hAnsi="Calibri"/>
          <w:sz w:val="22"/>
          <w:szCs w:val="22"/>
        </w:rPr>
        <w:tab/>
        <w:t>Read chapter 15</w:t>
      </w:r>
    </w:p>
    <w:p w:rsidR="00905F75" w:rsidRPr="007B374D" w:rsidRDefault="00905F75" w:rsidP="00905F75">
      <w:pPr>
        <w:jc w:val="both"/>
        <w:rPr>
          <w:rFonts w:ascii="Calibri" w:hAnsi="Calibri"/>
          <w:sz w:val="12"/>
          <w:szCs w:val="12"/>
        </w:rPr>
      </w:pPr>
    </w:p>
    <w:p w:rsidR="00905F75" w:rsidRPr="007B374D" w:rsidRDefault="00905F75" w:rsidP="00905F75">
      <w:pPr>
        <w:jc w:val="both"/>
        <w:rPr>
          <w:rFonts w:ascii="Calibri" w:hAnsi="Calibri"/>
          <w:sz w:val="22"/>
          <w:szCs w:val="22"/>
        </w:rPr>
      </w:pPr>
      <w:r w:rsidRPr="007B374D">
        <w:rPr>
          <w:rFonts w:ascii="Calibri" w:hAnsi="Calibri"/>
          <w:sz w:val="22"/>
          <w:szCs w:val="22"/>
        </w:rPr>
        <w:t>12</w:t>
      </w:r>
      <w:r w:rsidRPr="007B374D">
        <w:rPr>
          <w:rFonts w:ascii="Calibri" w:hAnsi="Calibri"/>
          <w:sz w:val="22"/>
          <w:szCs w:val="22"/>
        </w:rPr>
        <w:tab/>
      </w:r>
      <w:r w:rsidRPr="007B374D">
        <w:rPr>
          <w:rFonts w:ascii="Calibri" w:hAnsi="Calibri"/>
          <w:sz w:val="22"/>
          <w:szCs w:val="22"/>
        </w:rPr>
        <w:tab/>
        <w:t>Nu values chromatic aberrations</w:t>
      </w:r>
    </w:p>
    <w:p w:rsidR="00905F75" w:rsidRPr="007B374D" w:rsidRDefault="00905F75" w:rsidP="00905F75">
      <w:pPr>
        <w:jc w:val="both"/>
        <w:rPr>
          <w:rFonts w:ascii="Calibri" w:hAnsi="Calibri"/>
          <w:sz w:val="22"/>
          <w:szCs w:val="22"/>
        </w:rPr>
      </w:pPr>
      <w:r w:rsidRPr="007B374D">
        <w:rPr>
          <w:rFonts w:ascii="Calibri" w:hAnsi="Calibri"/>
          <w:sz w:val="22"/>
          <w:szCs w:val="22"/>
        </w:rPr>
        <w:tab/>
      </w:r>
      <w:r w:rsidRPr="007B374D">
        <w:rPr>
          <w:rFonts w:ascii="Calibri" w:hAnsi="Calibri"/>
          <w:sz w:val="22"/>
          <w:szCs w:val="22"/>
        </w:rPr>
        <w:tab/>
        <w:t>Read chapter 12</w:t>
      </w:r>
    </w:p>
    <w:p w:rsidR="00905F75" w:rsidRPr="007B374D" w:rsidRDefault="00905F75" w:rsidP="00905F75">
      <w:pPr>
        <w:jc w:val="both"/>
        <w:rPr>
          <w:rFonts w:ascii="Calibri" w:hAnsi="Calibri"/>
          <w:sz w:val="12"/>
          <w:szCs w:val="12"/>
        </w:rPr>
      </w:pPr>
    </w:p>
    <w:p w:rsidR="00905F75" w:rsidRPr="007B374D" w:rsidRDefault="00905F75" w:rsidP="00905F75">
      <w:pPr>
        <w:jc w:val="both"/>
        <w:rPr>
          <w:rFonts w:ascii="Calibri" w:hAnsi="Calibri"/>
          <w:sz w:val="22"/>
          <w:szCs w:val="22"/>
        </w:rPr>
      </w:pPr>
      <w:r w:rsidRPr="007B374D">
        <w:rPr>
          <w:rFonts w:ascii="Calibri" w:hAnsi="Calibri"/>
          <w:sz w:val="22"/>
          <w:szCs w:val="22"/>
        </w:rPr>
        <w:t>13</w:t>
      </w:r>
      <w:r w:rsidRPr="007B374D">
        <w:rPr>
          <w:rFonts w:ascii="Calibri" w:hAnsi="Calibri"/>
          <w:sz w:val="22"/>
          <w:szCs w:val="22"/>
        </w:rPr>
        <w:tab/>
      </w:r>
      <w:r w:rsidRPr="007B374D">
        <w:rPr>
          <w:rFonts w:ascii="Calibri" w:hAnsi="Calibri"/>
          <w:sz w:val="22"/>
          <w:szCs w:val="22"/>
        </w:rPr>
        <w:tab/>
        <w:t>Review all materials since week 10</w:t>
      </w:r>
    </w:p>
    <w:p w:rsidR="00905F75" w:rsidRPr="007B374D" w:rsidRDefault="00905F75" w:rsidP="00905F75">
      <w:pPr>
        <w:ind w:left="720" w:firstLine="720"/>
        <w:jc w:val="both"/>
        <w:rPr>
          <w:rFonts w:ascii="Calibri" w:hAnsi="Calibri"/>
          <w:b/>
          <w:sz w:val="22"/>
          <w:szCs w:val="22"/>
        </w:rPr>
      </w:pPr>
      <w:r w:rsidRPr="007B374D">
        <w:rPr>
          <w:rFonts w:ascii="Calibri" w:hAnsi="Calibri"/>
          <w:b/>
          <w:sz w:val="22"/>
          <w:szCs w:val="22"/>
        </w:rPr>
        <w:t>Test #3</w:t>
      </w:r>
    </w:p>
    <w:p w:rsidR="00905F75" w:rsidRPr="007B374D" w:rsidRDefault="00905F75" w:rsidP="00905F75">
      <w:pPr>
        <w:ind w:left="720" w:firstLine="720"/>
        <w:jc w:val="both"/>
        <w:rPr>
          <w:rFonts w:ascii="Calibri" w:hAnsi="Calibri"/>
          <w:sz w:val="22"/>
          <w:szCs w:val="22"/>
        </w:rPr>
      </w:pPr>
      <w:r w:rsidRPr="007B374D">
        <w:rPr>
          <w:rFonts w:ascii="Calibri" w:hAnsi="Calibri"/>
          <w:sz w:val="22"/>
          <w:szCs w:val="22"/>
        </w:rPr>
        <w:t>Anatomy of the eye prism</w:t>
      </w:r>
    </w:p>
    <w:p w:rsidR="00905F75" w:rsidRPr="007B374D" w:rsidRDefault="00905F75" w:rsidP="00905F75">
      <w:pPr>
        <w:jc w:val="both"/>
        <w:rPr>
          <w:rFonts w:ascii="Calibri" w:hAnsi="Calibri"/>
          <w:sz w:val="22"/>
          <w:szCs w:val="22"/>
        </w:rPr>
      </w:pPr>
      <w:r w:rsidRPr="007B374D">
        <w:rPr>
          <w:rFonts w:ascii="Calibri" w:hAnsi="Calibri"/>
          <w:sz w:val="22"/>
          <w:szCs w:val="22"/>
        </w:rPr>
        <w:tab/>
      </w:r>
      <w:r w:rsidRPr="007B374D">
        <w:rPr>
          <w:rFonts w:ascii="Calibri" w:hAnsi="Calibri"/>
          <w:sz w:val="22"/>
          <w:szCs w:val="22"/>
        </w:rPr>
        <w:tab/>
        <w:t>Read chapter 18</w:t>
      </w:r>
    </w:p>
    <w:p w:rsidR="00905F75" w:rsidRPr="007B374D" w:rsidRDefault="00905F75" w:rsidP="00905F75">
      <w:pPr>
        <w:jc w:val="both"/>
        <w:rPr>
          <w:rFonts w:ascii="Calibri" w:hAnsi="Calibri"/>
          <w:sz w:val="12"/>
          <w:szCs w:val="12"/>
        </w:rPr>
      </w:pPr>
    </w:p>
    <w:p w:rsidR="00905F75" w:rsidRPr="007B374D" w:rsidRDefault="00905F75" w:rsidP="000D3A01">
      <w:pPr>
        <w:rPr>
          <w:rFonts w:ascii="Calibri" w:hAnsi="Calibri"/>
          <w:sz w:val="22"/>
          <w:szCs w:val="22"/>
        </w:rPr>
      </w:pPr>
      <w:r w:rsidRPr="007B374D">
        <w:rPr>
          <w:rFonts w:ascii="Calibri" w:hAnsi="Calibri"/>
          <w:sz w:val="22"/>
          <w:szCs w:val="22"/>
        </w:rPr>
        <w:t>14</w:t>
      </w:r>
      <w:r w:rsidRPr="007B374D">
        <w:rPr>
          <w:rFonts w:ascii="Calibri" w:hAnsi="Calibri"/>
          <w:sz w:val="22"/>
          <w:szCs w:val="22"/>
        </w:rPr>
        <w:tab/>
      </w:r>
      <w:r w:rsidRPr="007B374D">
        <w:rPr>
          <w:rFonts w:ascii="Calibri" w:hAnsi="Calibri"/>
          <w:sz w:val="22"/>
          <w:szCs w:val="22"/>
        </w:rPr>
        <w:tab/>
        <w:t>Prism</w:t>
      </w:r>
    </w:p>
    <w:p w:rsidR="00905F75" w:rsidRDefault="00905F75" w:rsidP="000D3A01">
      <w:pPr>
        <w:rPr>
          <w:rFonts w:ascii="Calibri" w:hAnsi="Calibri"/>
          <w:sz w:val="22"/>
          <w:szCs w:val="22"/>
        </w:rPr>
      </w:pPr>
      <w:r w:rsidRPr="007B374D">
        <w:rPr>
          <w:rFonts w:ascii="Calibri" w:hAnsi="Calibri"/>
          <w:sz w:val="22"/>
          <w:szCs w:val="22"/>
        </w:rPr>
        <w:tab/>
      </w:r>
      <w:r w:rsidRPr="007B374D">
        <w:rPr>
          <w:rFonts w:ascii="Calibri" w:hAnsi="Calibri"/>
          <w:sz w:val="22"/>
          <w:szCs w:val="22"/>
        </w:rPr>
        <w:tab/>
        <w:t>Read chapter 18 (continued)</w:t>
      </w:r>
    </w:p>
    <w:p w:rsidR="00B24B9A" w:rsidRPr="00B24B9A" w:rsidRDefault="00B24B9A" w:rsidP="000D3A01">
      <w:pPr>
        <w:rPr>
          <w:rFonts w:ascii="Calibri" w:hAnsi="Calibri"/>
          <w:sz w:val="12"/>
          <w:szCs w:val="12"/>
        </w:rPr>
      </w:pPr>
    </w:p>
    <w:p w:rsidR="0065185D" w:rsidRPr="000D3A01" w:rsidRDefault="00905F75" w:rsidP="00905F75">
      <w:pPr>
        <w:rPr>
          <w:rFonts w:ascii="Calibri" w:hAnsi="Calibri"/>
          <w:sz w:val="22"/>
          <w:szCs w:val="22"/>
        </w:rPr>
      </w:pPr>
      <w:r>
        <w:rPr>
          <w:rFonts w:ascii="Calibri" w:hAnsi="Calibri"/>
          <w:sz w:val="22"/>
          <w:szCs w:val="22"/>
        </w:rPr>
        <w:t>15</w:t>
      </w:r>
      <w:r>
        <w:rPr>
          <w:rFonts w:ascii="Calibri" w:hAnsi="Calibri"/>
          <w:sz w:val="22"/>
          <w:szCs w:val="22"/>
        </w:rPr>
        <w:tab/>
      </w:r>
      <w:r>
        <w:rPr>
          <w:rFonts w:ascii="Calibri" w:hAnsi="Calibri"/>
          <w:sz w:val="22"/>
          <w:szCs w:val="22"/>
        </w:rPr>
        <w:tab/>
      </w:r>
      <w:r w:rsidRPr="00905F75">
        <w:rPr>
          <w:rFonts w:ascii="Calibri" w:hAnsi="Calibri"/>
          <w:b/>
          <w:sz w:val="22"/>
          <w:szCs w:val="22"/>
        </w:rPr>
        <w:t>Final Exam</w:t>
      </w:r>
    </w:p>
    <w:sectPr w:rsidR="0065185D" w:rsidRPr="000D3A01"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6F" w:rsidRDefault="003B2C6F" w:rsidP="000D3A01">
      <w:r>
        <w:separator/>
      </w:r>
    </w:p>
  </w:endnote>
  <w:endnote w:type="continuationSeparator" w:id="0">
    <w:p w:rsidR="003B2C6F" w:rsidRDefault="003B2C6F"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F83306" w:rsidRPr="00782045">
            <w:rPr>
              <w:rFonts w:ascii="Calibri" w:hAnsi="Calibri"/>
              <w:color w:val="003399"/>
            </w:rPr>
            <w:fldChar w:fldCharType="begin"/>
          </w:r>
          <w:r w:rsidRPr="00782045">
            <w:rPr>
              <w:rFonts w:ascii="Calibri" w:hAnsi="Calibri"/>
              <w:color w:val="003399"/>
            </w:rPr>
            <w:instrText xml:space="preserve"> PAGE   \* MERGEFORMAT </w:instrText>
          </w:r>
          <w:r w:rsidR="00F83306" w:rsidRPr="00782045">
            <w:rPr>
              <w:rFonts w:ascii="Calibri" w:hAnsi="Calibri"/>
              <w:color w:val="003399"/>
            </w:rPr>
            <w:fldChar w:fldCharType="separate"/>
          </w:r>
          <w:r w:rsidR="007B374D">
            <w:rPr>
              <w:rFonts w:ascii="Calibri" w:hAnsi="Calibri"/>
              <w:noProof/>
              <w:color w:val="003399"/>
            </w:rPr>
            <w:t>1</w:t>
          </w:r>
          <w:r w:rsidR="00F83306"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6F" w:rsidRDefault="003B2C6F" w:rsidP="000D3A01">
      <w:r>
        <w:separator/>
      </w:r>
    </w:p>
  </w:footnote>
  <w:footnote w:type="continuationSeparator" w:id="0">
    <w:p w:rsidR="003B2C6F" w:rsidRDefault="003B2C6F"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4"/>
  </w:num>
  <w:num w:numId="3">
    <w:abstractNumId w:val="4"/>
  </w:num>
  <w:num w:numId="4">
    <w:abstractNumId w:val="11"/>
  </w:num>
  <w:num w:numId="5">
    <w:abstractNumId w:val="6"/>
  </w:num>
  <w:num w:numId="6">
    <w:abstractNumId w:val="8"/>
  </w:num>
  <w:num w:numId="7">
    <w:abstractNumId w:val="12"/>
  </w:num>
  <w:num w:numId="8">
    <w:abstractNumId w:val="0"/>
  </w:num>
  <w:num w:numId="9">
    <w:abstractNumId w:val="1"/>
  </w:num>
  <w:num w:numId="10">
    <w:abstractNumId w:val="5"/>
  </w:num>
  <w:num w:numId="11">
    <w:abstractNumId w:val="7"/>
  </w:num>
  <w:num w:numId="12">
    <w:abstractNumId w:val="13"/>
  </w:num>
  <w:num w:numId="13">
    <w:abstractNumId w:val="9"/>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210CF"/>
    <w:rsid w:val="0004728E"/>
    <w:rsid w:val="0007274D"/>
    <w:rsid w:val="00087FCF"/>
    <w:rsid w:val="000C2513"/>
    <w:rsid w:val="000D3A01"/>
    <w:rsid w:val="000D75A4"/>
    <w:rsid w:val="001423A1"/>
    <w:rsid w:val="002422C9"/>
    <w:rsid w:val="002463D7"/>
    <w:rsid w:val="00274241"/>
    <w:rsid w:val="002C7F98"/>
    <w:rsid w:val="002D398C"/>
    <w:rsid w:val="003038B5"/>
    <w:rsid w:val="003300A4"/>
    <w:rsid w:val="00360F8C"/>
    <w:rsid w:val="00382015"/>
    <w:rsid w:val="00394104"/>
    <w:rsid w:val="003B1D1F"/>
    <w:rsid w:val="003B2C6F"/>
    <w:rsid w:val="00400DC0"/>
    <w:rsid w:val="00404BC9"/>
    <w:rsid w:val="00421574"/>
    <w:rsid w:val="00431301"/>
    <w:rsid w:val="004421B2"/>
    <w:rsid w:val="004B17D1"/>
    <w:rsid w:val="00525D7B"/>
    <w:rsid w:val="00537AF9"/>
    <w:rsid w:val="0056701E"/>
    <w:rsid w:val="00570059"/>
    <w:rsid w:val="00570464"/>
    <w:rsid w:val="00574B88"/>
    <w:rsid w:val="005B71C5"/>
    <w:rsid w:val="005C34C8"/>
    <w:rsid w:val="0065185D"/>
    <w:rsid w:val="00683C9F"/>
    <w:rsid w:val="006C69A1"/>
    <w:rsid w:val="006F3F05"/>
    <w:rsid w:val="00700B4A"/>
    <w:rsid w:val="00734CC5"/>
    <w:rsid w:val="007642A3"/>
    <w:rsid w:val="007B374D"/>
    <w:rsid w:val="007C1575"/>
    <w:rsid w:val="007C4AFF"/>
    <w:rsid w:val="00810F1C"/>
    <w:rsid w:val="00830109"/>
    <w:rsid w:val="008A714A"/>
    <w:rsid w:val="008B1D57"/>
    <w:rsid w:val="008B49D8"/>
    <w:rsid w:val="008B6AF5"/>
    <w:rsid w:val="008F069D"/>
    <w:rsid w:val="00905F75"/>
    <w:rsid w:val="009172CF"/>
    <w:rsid w:val="00922165"/>
    <w:rsid w:val="00931DAE"/>
    <w:rsid w:val="00964279"/>
    <w:rsid w:val="00964349"/>
    <w:rsid w:val="009F171B"/>
    <w:rsid w:val="00A07118"/>
    <w:rsid w:val="00A327B1"/>
    <w:rsid w:val="00A3373D"/>
    <w:rsid w:val="00A56D5C"/>
    <w:rsid w:val="00A97B42"/>
    <w:rsid w:val="00B24B9A"/>
    <w:rsid w:val="00B6241E"/>
    <w:rsid w:val="00B637A5"/>
    <w:rsid w:val="00B71C50"/>
    <w:rsid w:val="00B9249E"/>
    <w:rsid w:val="00B9756C"/>
    <w:rsid w:val="00BD08AB"/>
    <w:rsid w:val="00C05CBE"/>
    <w:rsid w:val="00C13E6C"/>
    <w:rsid w:val="00C636B6"/>
    <w:rsid w:val="00CB34C5"/>
    <w:rsid w:val="00CD0717"/>
    <w:rsid w:val="00D447A1"/>
    <w:rsid w:val="00DB75A4"/>
    <w:rsid w:val="00DD567F"/>
    <w:rsid w:val="00DD6631"/>
    <w:rsid w:val="00E01BC2"/>
    <w:rsid w:val="00E2026C"/>
    <w:rsid w:val="00E2482C"/>
    <w:rsid w:val="00EA5882"/>
    <w:rsid w:val="00EF3A9F"/>
    <w:rsid w:val="00EF4332"/>
    <w:rsid w:val="00F066C5"/>
    <w:rsid w:val="00F23E8C"/>
    <w:rsid w:val="00F303DD"/>
    <w:rsid w:val="00F323EE"/>
    <w:rsid w:val="00F55B37"/>
    <w:rsid w:val="00F642AD"/>
    <w:rsid w:val="00F83306"/>
    <w:rsid w:val="00FA2D2B"/>
    <w:rsid w:val="00FC1F43"/>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s>
</file>

<file path=word/webSettings.xml><?xml version="1.0" encoding="utf-8"?>
<w:webSettings xmlns:r="http://schemas.openxmlformats.org/officeDocument/2006/relationships" xmlns:w="http://schemas.openxmlformats.org/wordprocessingml/2006/main">
  <w:divs>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gaulden</cp:lastModifiedBy>
  <cp:revision>2</cp:revision>
  <cp:lastPrinted>2010-11-06T23:06:00Z</cp:lastPrinted>
  <dcterms:created xsi:type="dcterms:W3CDTF">2010-11-09T15:10:00Z</dcterms:created>
  <dcterms:modified xsi:type="dcterms:W3CDTF">2010-11-09T15:10:00Z</dcterms:modified>
</cp:coreProperties>
</file>