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DB59EA" w:rsidP="00636094">
      <w:pPr>
        <w:pStyle w:val="normal0"/>
        <w:jc w:val="center"/>
        <w:rPr>
          <w:rFonts w:ascii="Calibri" w:hAnsi="Calibri"/>
        </w:rPr>
      </w:pPr>
      <w:r>
        <w:rPr>
          <w:rStyle w:val="normalchar1"/>
          <w:rFonts w:ascii="Calibri" w:hAnsi="Calibri" w:cs="Arial"/>
          <w:b/>
          <w:bCs/>
        </w:rPr>
        <w:t>Humanities</w:t>
      </w:r>
      <w:r w:rsidR="00636094" w:rsidRPr="00334AD0">
        <w:rPr>
          <w:rStyle w:val="normalchar1"/>
          <w:rFonts w:ascii="Calibri" w:hAnsi="Calibri" w:cs="Arial"/>
          <w:b/>
          <w:bCs/>
        </w:rPr>
        <w:t xml:space="preserve"> Division</w:t>
      </w:r>
    </w:p>
    <w:p w:rsidR="00636094" w:rsidRPr="009702CA" w:rsidRDefault="00AC6189" w:rsidP="00591BA3">
      <w:pPr>
        <w:pStyle w:val="normal0"/>
        <w:jc w:val="center"/>
        <w:rPr>
          <w:rFonts w:ascii="Calibri" w:hAnsi="Calibri"/>
        </w:rPr>
      </w:pPr>
      <w:r>
        <w:rPr>
          <w:rStyle w:val="normalchar1"/>
          <w:rFonts w:ascii="Calibri" w:hAnsi="Calibri" w:cs="Arial"/>
          <w:b/>
          <w:bCs/>
        </w:rPr>
        <w:t>HST 1</w:t>
      </w:r>
      <w:r w:rsidR="007A5D28">
        <w:rPr>
          <w:rStyle w:val="normalchar1"/>
          <w:rFonts w:ascii="Calibri" w:hAnsi="Calibri" w:cs="Arial"/>
          <w:b/>
          <w:bCs/>
        </w:rPr>
        <w:t>3</w:t>
      </w:r>
      <w:r w:rsidR="00591BA3">
        <w:rPr>
          <w:rStyle w:val="normalchar1"/>
          <w:rFonts w:ascii="Calibri" w:hAnsi="Calibri" w:cs="Arial"/>
          <w:b/>
          <w:bCs/>
        </w:rPr>
        <w:t>2</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DA6AD2">
        <w:rPr>
          <w:rStyle w:val="normalchar1"/>
          <w:rFonts w:ascii="Calibri" w:hAnsi="Calibri" w:cs="Arial"/>
          <w:b/>
          <w:bCs/>
          <w:iCs/>
        </w:rPr>
        <w:t xml:space="preserve"> Latin-Amer</w:t>
      </w:r>
      <w:r w:rsidR="007A5D28">
        <w:rPr>
          <w:rStyle w:val="normalchar1"/>
          <w:rFonts w:ascii="Calibri" w:hAnsi="Calibri" w:cs="Arial"/>
          <w:b/>
          <w:bCs/>
        </w:rPr>
        <w:t xml:space="preserve">ican </w:t>
      </w:r>
      <w:r w:rsidR="00DB59EA" w:rsidRPr="009702CA">
        <w:rPr>
          <w:rStyle w:val="normalchar1"/>
          <w:rFonts w:ascii="Calibri" w:hAnsi="Calibri" w:cs="Arial"/>
          <w:b/>
          <w:bCs/>
        </w:rPr>
        <w:t>History</w:t>
      </w:r>
      <w:r w:rsidR="00B85E04" w:rsidRPr="009702CA">
        <w:rPr>
          <w:rStyle w:val="normalchar1"/>
          <w:rFonts w:ascii="Calibri" w:hAnsi="Calibri" w:cs="Arial"/>
          <w:b/>
          <w:bCs/>
        </w:rPr>
        <w:t xml:space="preserve"> I</w:t>
      </w:r>
      <w:r w:rsidR="00591BA3">
        <w:rPr>
          <w:rStyle w:val="normalchar1"/>
          <w:rFonts w:ascii="Calibri" w:hAnsi="Calibri" w:cs="Arial"/>
          <w:b/>
          <w:bCs/>
        </w:rPr>
        <w:t>I</w:t>
      </w:r>
    </w:p>
    <w:p w:rsidR="00636094" w:rsidRDefault="00636094" w:rsidP="00636094">
      <w:pPr>
        <w:pStyle w:val="normal0"/>
        <w:jc w:val="center"/>
        <w:rPr>
          <w:rStyle w:val="normalchar1"/>
          <w:rFonts w:ascii="Calibri" w:hAnsi="Calibri" w:cs="Arial"/>
          <w:b/>
          <w:bCs/>
        </w:rPr>
      </w:pPr>
      <w:r w:rsidRPr="009702CA">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rPr>
      </w:pPr>
    </w:p>
    <w:p w:rsidR="00334AD0" w:rsidRPr="00334AD0" w:rsidRDefault="00334AD0" w:rsidP="00636094">
      <w:pPr>
        <w:pStyle w:val="normal0"/>
        <w:jc w:val="center"/>
        <w:rPr>
          <w:rFonts w:ascii="Calibri" w:hAnsi="Calibri"/>
        </w:rPr>
      </w:pPr>
    </w:p>
    <w:p w:rsidR="00DB59EA" w:rsidRPr="009702CA" w:rsidRDefault="00636094" w:rsidP="00591BA3">
      <w:pPr>
        <w:pStyle w:val="normal0"/>
        <w:jc w:val="both"/>
        <w:rPr>
          <w:rStyle w:val="normalchar1"/>
          <w:rFonts w:ascii="Calibri" w:hAnsi="Calibri" w:cs="Arial"/>
          <w:sz w:val="22"/>
          <w:szCs w:val="22"/>
        </w:rPr>
      </w:pPr>
      <w:r w:rsidRPr="009702CA">
        <w:rPr>
          <w:rStyle w:val="normalchar1"/>
          <w:rFonts w:ascii="Calibri" w:hAnsi="Calibri" w:cs="Arial"/>
          <w:b/>
          <w:bCs/>
          <w:sz w:val="22"/>
          <w:szCs w:val="22"/>
        </w:rPr>
        <w:t>Course Number &amp; Name:</w:t>
      </w:r>
      <w:r w:rsidRPr="009702CA">
        <w:rPr>
          <w:rStyle w:val="normalchar1"/>
          <w:rFonts w:ascii="Calibri" w:hAnsi="Calibri" w:cs="Arial"/>
          <w:sz w:val="22"/>
          <w:szCs w:val="22"/>
        </w:rPr>
        <w:t xml:space="preserve">  </w:t>
      </w:r>
      <w:r w:rsidR="007A5D28" w:rsidRPr="009702CA">
        <w:rPr>
          <w:rStyle w:val="normalchar1"/>
          <w:rFonts w:ascii="Calibri" w:hAnsi="Calibri" w:cs="Arial"/>
          <w:sz w:val="22"/>
          <w:szCs w:val="22"/>
        </w:rPr>
        <w:t>HST 13</w:t>
      </w:r>
      <w:r w:rsidR="00591BA3">
        <w:rPr>
          <w:rStyle w:val="normalchar1"/>
          <w:rFonts w:ascii="Calibri" w:hAnsi="Calibri" w:cs="Arial"/>
          <w:sz w:val="22"/>
          <w:szCs w:val="22"/>
        </w:rPr>
        <w:t>2</w:t>
      </w:r>
      <w:r w:rsidR="00DB59EA" w:rsidRPr="009702CA">
        <w:rPr>
          <w:rStyle w:val="normalchar1"/>
          <w:rFonts w:ascii="Calibri" w:hAnsi="Calibri" w:cs="Arial"/>
          <w:sz w:val="22"/>
          <w:szCs w:val="22"/>
        </w:rPr>
        <w:t xml:space="preserve"> </w:t>
      </w:r>
      <w:r w:rsidR="00DA6AD2">
        <w:rPr>
          <w:rStyle w:val="normalchar1"/>
          <w:rFonts w:ascii="Calibri" w:hAnsi="Calibri" w:cs="Arial"/>
          <w:sz w:val="22"/>
          <w:szCs w:val="22"/>
        </w:rPr>
        <w:t>Latin-Ameri</w:t>
      </w:r>
      <w:r w:rsidR="007A5D28" w:rsidRPr="009702CA">
        <w:rPr>
          <w:rStyle w:val="normalchar1"/>
          <w:rFonts w:ascii="Calibri" w:hAnsi="Calibri" w:cs="Arial"/>
          <w:sz w:val="22"/>
          <w:szCs w:val="22"/>
        </w:rPr>
        <w:t xml:space="preserve">can </w:t>
      </w:r>
      <w:r w:rsidR="00DB59EA" w:rsidRPr="009702CA">
        <w:rPr>
          <w:rStyle w:val="normalchar1"/>
          <w:rFonts w:ascii="Calibri" w:hAnsi="Calibri" w:cs="Arial"/>
          <w:sz w:val="22"/>
          <w:szCs w:val="22"/>
        </w:rPr>
        <w:t>History I</w:t>
      </w:r>
      <w:r w:rsidR="00591BA3">
        <w:rPr>
          <w:rStyle w:val="normalchar1"/>
          <w:rFonts w:ascii="Calibri" w:hAnsi="Calibri" w:cs="Arial"/>
          <w:sz w:val="22"/>
          <w:szCs w:val="22"/>
        </w:rPr>
        <w:t>I</w:t>
      </w:r>
    </w:p>
    <w:p w:rsidR="00334AD0" w:rsidRPr="009702CA" w:rsidRDefault="00334AD0" w:rsidP="00A75F87">
      <w:pPr>
        <w:pStyle w:val="normal0"/>
        <w:jc w:val="both"/>
        <w:rPr>
          <w:rFonts w:ascii="Calibri" w:hAnsi="Calibri"/>
          <w:sz w:val="12"/>
          <w:szCs w:val="12"/>
        </w:rPr>
      </w:pPr>
    </w:p>
    <w:p w:rsidR="00636094" w:rsidRPr="009702CA" w:rsidRDefault="0016407F" w:rsidP="00A75F87">
      <w:pPr>
        <w:pStyle w:val="normal0"/>
        <w:jc w:val="both"/>
        <w:rPr>
          <w:rStyle w:val="normalchar1"/>
          <w:rFonts w:ascii="Calibri" w:hAnsi="Calibri" w:cs="Arial"/>
          <w:sz w:val="22"/>
          <w:szCs w:val="22"/>
        </w:rPr>
      </w:pPr>
      <w:r w:rsidRPr="009702CA">
        <w:rPr>
          <w:rFonts w:ascii="Calibri" w:hAnsi="Calibri"/>
          <w:b/>
          <w:sz w:val="22"/>
        </w:rPr>
        <w:t xml:space="preserve">Credit Hours: </w:t>
      </w:r>
      <w:r w:rsidRPr="009702CA">
        <w:rPr>
          <w:rFonts w:ascii="Calibri" w:hAnsi="Calibri"/>
          <w:sz w:val="22"/>
        </w:rPr>
        <w:t xml:space="preserve"> </w:t>
      </w:r>
      <w:r w:rsidR="00DB59EA" w:rsidRPr="009702CA">
        <w:rPr>
          <w:rFonts w:ascii="Calibri" w:hAnsi="Calibri"/>
          <w:sz w:val="22"/>
        </w:rPr>
        <w:t>3</w:t>
      </w:r>
      <w:r w:rsidRPr="009702CA">
        <w:rPr>
          <w:rFonts w:ascii="Calibri" w:hAnsi="Calibri"/>
          <w:sz w:val="22"/>
        </w:rPr>
        <w:tab/>
        <w:t>.0</w:t>
      </w:r>
      <w:r w:rsidRPr="009702CA">
        <w:rPr>
          <w:rFonts w:ascii="Calibri" w:hAnsi="Calibri"/>
          <w:sz w:val="22"/>
        </w:rPr>
        <w:tab/>
      </w:r>
      <w:r w:rsidRPr="009702CA">
        <w:rPr>
          <w:rFonts w:ascii="Calibri" w:hAnsi="Calibri"/>
          <w:b/>
          <w:sz w:val="22"/>
        </w:rPr>
        <w:t xml:space="preserve">Contact Hours: </w:t>
      </w:r>
      <w:r w:rsidRPr="009702CA">
        <w:rPr>
          <w:rFonts w:ascii="Calibri" w:hAnsi="Calibri"/>
          <w:color w:val="FF0000"/>
          <w:sz w:val="22"/>
        </w:rPr>
        <w:t xml:space="preserve"> </w:t>
      </w:r>
      <w:r w:rsidR="00DB59EA" w:rsidRPr="009702CA">
        <w:rPr>
          <w:rFonts w:ascii="Calibri" w:hAnsi="Calibri"/>
          <w:sz w:val="22"/>
        </w:rPr>
        <w:t>3</w:t>
      </w:r>
      <w:r w:rsidRPr="009702CA">
        <w:rPr>
          <w:rFonts w:ascii="Calibri" w:hAnsi="Calibri"/>
          <w:sz w:val="22"/>
        </w:rPr>
        <w:t>.0</w:t>
      </w:r>
      <w:r w:rsidRPr="009702CA">
        <w:rPr>
          <w:rFonts w:ascii="Calibri" w:hAnsi="Calibri"/>
          <w:sz w:val="22"/>
        </w:rPr>
        <w:tab/>
      </w:r>
      <w:r w:rsidRPr="009702CA">
        <w:rPr>
          <w:rFonts w:ascii="Calibri" w:hAnsi="Calibri"/>
          <w:b/>
          <w:sz w:val="22"/>
        </w:rPr>
        <w:t>Lecture:</w:t>
      </w:r>
      <w:r w:rsidRPr="009702CA">
        <w:rPr>
          <w:rFonts w:ascii="Calibri" w:hAnsi="Calibri"/>
          <w:sz w:val="22"/>
        </w:rPr>
        <w:t xml:space="preserve">  </w:t>
      </w:r>
      <w:r w:rsidR="00DB59EA" w:rsidRPr="009702CA">
        <w:rPr>
          <w:rFonts w:ascii="Calibri" w:hAnsi="Calibri"/>
          <w:sz w:val="22"/>
        </w:rPr>
        <w:t>3</w:t>
      </w:r>
      <w:r w:rsidRPr="009702CA">
        <w:rPr>
          <w:rFonts w:ascii="Calibri" w:hAnsi="Calibri"/>
          <w:sz w:val="22"/>
        </w:rPr>
        <w:t>.0</w:t>
      </w:r>
      <w:r w:rsidRPr="009702CA">
        <w:rPr>
          <w:rFonts w:ascii="Calibri" w:hAnsi="Calibri"/>
          <w:sz w:val="22"/>
        </w:rPr>
        <w:tab/>
      </w:r>
      <w:r w:rsidRPr="009702CA">
        <w:rPr>
          <w:rFonts w:ascii="Calibri" w:hAnsi="Calibri"/>
          <w:b/>
          <w:sz w:val="22"/>
        </w:rPr>
        <w:t xml:space="preserve">Lab: </w:t>
      </w:r>
      <w:r w:rsidRPr="009702CA">
        <w:rPr>
          <w:rFonts w:ascii="Calibri" w:hAnsi="Calibri"/>
          <w:sz w:val="22"/>
        </w:rPr>
        <w:t xml:space="preserve"> N/A</w:t>
      </w:r>
      <w:r w:rsidRPr="009702CA">
        <w:rPr>
          <w:rFonts w:ascii="Calibri" w:hAnsi="Calibri"/>
          <w:sz w:val="22"/>
        </w:rPr>
        <w:tab/>
      </w:r>
      <w:r w:rsidRPr="009702CA">
        <w:rPr>
          <w:rFonts w:ascii="Calibri" w:hAnsi="Calibri"/>
          <w:b/>
          <w:sz w:val="22"/>
        </w:rPr>
        <w:t xml:space="preserve">Other: </w:t>
      </w:r>
      <w:r w:rsidRPr="009702CA">
        <w:rPr>
          <w:rFonts w:ascii="Calibri" w:hAnsi="Calibri"/>
          <w:sz w:val="22"/>
        </w:rPr>
        <w:t xml:space="preserve"> N/A</w:t>
      </w:r>
    </w:p>
    <w:p w:rsidR="00334AD0" w:rsidRPr="009702CA" w:rsidRDefault="00334AD0" w:rsidP="00A75F87">
      <w:pPr>
        <w:pStyle w:val="normal0"/>
        <w:jc w:val="both"/>
        <w:rPr>
          <w:rFonts w:ascii="Calibri" w:hAnsi="Calibri"/>
          <w:sz w:val="12"/>
          <w:szCs w:val="12"/>
        </w:rPr>
      </w:pPr>
    </w:p>
    <w:p w:rsidR="00636094" w:rsidRPr="009702CA" w:rsidRDefault="00636094" w:rsidP="00A75F87">
      <w:pPr>
        <w:pStyle w:val="normal0"/>
        <w:jc w:val="both"/>
        <w:rPr>
          <w:rStyle w:val="normalchar1"/>
          <w:rFonts w:ascii="Calibri" w:hAnsi="Calibri" w:cs="Arial"/>
          <w:sz w:val="22"/>
          <w:szCs w:val="22"/>
        </w:rPr>
      </w:pPr>
      <w:r w:rsidRPr="009702CA">
        <w:rPr>
          <w:rStyle w:val="normalchar1"/>
          <w:rFonts w:ascii="Calibri" w:hAnsi="Calibri" w:cs="Arial"/>
          <w:b/>
          <w:bCs/>
          <w:sz w:val="22"/>
          <w:szCs w:val="22"/>
        </w:rPr>
        <w:t>Prerequisites</w:t>
      </w:r>
      <w:r w:rsidRPr="009702CA">
        <w:rPr>
          <w:rStyle w:val="normalchar1"/>
          <w:rFonts w:ascii="Calibri" w:hAnsi="Calibri" w:cs="Arial"/>
          <w:sz w:val="22"/>
          <w:szCs w:val="22"/>
        </w:rPr>
        <w:t>:  Grade</w:t>
      </w:r>
      <w:r w:rsidR="00DA6AD2">
        <w:rPr>
          <w:rStyle w:val="normalchar1"/>
          <w:rFonts w:ascii="Calibri" w:hAnsi="Calibri" w:cs="Arial"/>
          <w:sz w:val="22"/>
          <w:szCs w:val="22"/>
        </w:rPr>
        <w:t>s</w:t>
      </w:r>
      <w:r w:rsidRPr="009702CA">
        <w:rPr>
          <w:rStyle w:val="normalchar1"/>
          <w:rFonts w:ascii="Calibri" w:hAnsi="Calibri" w:cs="Arial"/>
          <w:sz w:val="22"/>
          <w:szCs w:val="22"/>
        </w:rPr>
        <w:t xml:space="preserve"> of “C” or better in </w:t>
      </w:r>
      <w:r w:rsidR="00DB59EA" w:rsidRPr="009702CA">
        <w:rPr>
          <w:rStyle w:val="normalchar1"/>
          <w:rFonts w:ascii="Calibri" w:hAnsi="Calibri" w:cs="Arial"/>
          <w:sz w:val="22"/>
          <w:szCs w:val="22"/>
        </w:rPr>
        <w:t>ENG</w:t>
      </w:r>
      <w:r w:rsidR="007E4975" w:rsidRPr="009702CA">
        <w:rPr>
          <w:rStyle w:val="normalchar1"/>
          <w:rFonts w:ascii="Calibri" w:hAnsi="Calibri" w:cs="Arial"/>
          <w:sz w:val="22"/>
          <w:szCs w:val="22"/>
        </w:rPr>
        <w:t xml:space="preserve"> 096</w:t>
      </w:r>
      <w:r w:rsidR="00DB59EA" w:rsidRPr="009702CA">
        <w:rPr>
          <w:rStyle w:val="normalchar1"/>
          <w:rFonts w:ascii="Calibri" w:hAnsi="Calibri" w:cs="Arial"/>
          <w:sz w:val="22"/>
          <w:szCs w:val="22"/>
        </w:rPr>
        <w:t xml:space="preserve"> and RDG 096</w:t>
      </w:r>
      <w:r w:rsidRPr="009702CA">
        <w:rPr>
          <w:rStyle w:val="normalchar1"/>
          <w:rFonts w:ascii="Calibri" w:hAnsi="Calibri" w:cs="Arial"/>
          <w:sz w:val="22"/>
          <w:szCs w:val="22"/>
        </w:rPr>
        <w:t> </w:t>
      </w:r>
    </w:p>
    <w:p w:rsidR="00334AD0" w:rsidRPr="009702CA" w:rsidRDefault="00334AD0" w:rsidP="00A75F87">
      <w:pPr>
        <w:pStyle w:val="normal0"/>
        <w:jc w:val="both"/>
        <w:rPr>
          <w:rFonts w:ascii="Calibri" w:hAnsi="Calibri"/>
          <w:sz w:val="12"/>
          <w:szCs w:val="12"/>
        </w:rPr>
      </w:pPr>
    </w:p>
    <w:p w:rsidR="0016407F" w:rsidRPr="009702CA" w:rsidRDefault="0016407F" w:rsidP="00A75F87">
      <w:pPr>
        <w:jc w:val="both"/>
        <w:rPr>
          <w:rFonts w:ascii="Calibri" w:hAnsi="Calibri"/>
          <w:sz w:val="22"/>
        </w:rPr>
      </w:pPr>
      <w:r w:rsidRPr="009702CA">
        <w:rPr>
          <w:rFonts w:ascii="Calibri" w:hAnsi="Calibri"/>
          <w:b/>
          <w:sz w:val="22"/>
        </w:rPr>
        <w:t>Co-requisites:</w:t>
      </w:r>
      <w:r w:rsidRPr="009702CA">
        <w:rPr>
          <w:rFonts w:ascii="Calibri" w:hAnsi="Calibri"/>
          <w:sz w:val="22"/>
        </w:rPr>
        <w:t xml:space="preserve">  None</w:t>
      </w:r>
      <w:r w:rsidRPr="009702CA">
        <w:rPr>
          <w:rFonts w:ascii="Calibri" w:hAnsi="Calibri"/>
          <w:sz w:val="22"/>
        </w:rPr>
        <w:tab/>
      </w:r>
      <w:r w:rsidRPr="009702CA">
        <w:rPr>
          <w:rFonts w:ascii="Calibri" w:hAnsi="Calibri"/>
          <w:sz w:val="22"/>
        </w:rPr>
        <w:tab/>
      </w:r>
      <w:r w:rsidRPr="009702CA">
        <w:rPr>
          <w:rFonts w:ascii="Calibri" w:hAnsi="Calibri"/>
          <w:sz w:val="22"/>
        </w:rPr>
        <w:tab/>
      </w:r>
      <w:r w:rsidRPr="009702CA">
        <w:rPr>
          <w:rFonts w:ascii="Calibri" w:hAnsi="Calibri"/>
          <w:sz w:val="22"/>
        </w:rPr>
        <w:tab/>
      </w:r>
      <w:r w:rsidRPr="009702CA">
        <w:rPr>
          <w:rFonts w:ascii="Calibri" w:hAnsi="Calibri"/>
          <w:b/>
          <w:sz w:val="22"/>
        </w:rPr>
        <w:t>Concurrent Courses:</w:t>
      </w:r>
      <w:r w:rsidRPr="009702CA">
        <w:rPr>
          <w:rFonts w:ascii="Calibri" w:hAnsi="Calibri"/>
          <w:sz w:val="22"/>
        </w:rPr>
        <w:t xml:space="preserve">  None</w:t>
      </w:r>
    </w:p>
    <w:p w:rsidR="0016407F" w:rsidRPr="009702CA" w:rsidRDefault="0016407F" w:rsidP="00A75F87">
      <w:pPr>
        <w:jc w:val="both"/>
        <w:rPr>
          <w:rFonts w:ascii="Calibri" w:hAnsi="Calibri"/>
          <w:sz w:val="12"/>
          <w:szCs w:val="12"/>
        </w:rPr>
      </w:pPr>
    </w:p>
    <w:p w:rsidR="00636094" w:rsidRPr="00334AD0" w:rsidRDefault="00D07515" w:rsidP="00A75F87">
      <w:pPr>
        <w:pStyle w:val="normal0"/>
        <w:pBdr>
          <w:bottom w:val="double" w:sz="6" w:space="1" w:color="auto"/>
        </w:pBdr>
        <w:jc w:val="both"/>
        <w:rPr>
          <w:rStyle w:val="normalchar1"/>
          <w:rFonts w:ascii="Calibri" w:hAnsi="Calibri" w:cs="Arial"/>
          <w:sz w:val="22"/>
          <w:szCs w:val="22"/>
        </w:rPr>
      </w:pPr>
      <w:r w:rsidRPr="009702CA">
        <w:rPr>
          <w:rStyle w:val="normalchar1"/>
          <w:rFonts w:ascii="Calibri" w:hAnsi="Calibri" w:cs="Arial"/>
          <w:b/>
          <w:bCs/>
          <w:sz w:val="22"/>
          <w:szCs w:val="22"/>
        </w:rPr>
        <w:t>Course Outline Revision</w:t>
      </w:r>
      <w:r w:rsidR="00636094" w:rsidRPr="009702CA">
        <w:rPr>
          <w:rStyle w:val="normalchar1"/>
          <w:rFonts w:ascii="Calibri" w:hAnsi="Calibri" w:cs="Arial"/>
          <w:b/>
          <w:bCs/>
          <w:sz w:val="22"/>
          <w:szCs w:val="22"/>
        </w:rPr>
        <w:t xml:space="preserve"> Date:</w:t>
      </w:r>
      <w:r w:rsidR="00636094" w:rsidRPr="009702CA">
        <w:rPr>
          <w:rStyle w:val="normalchar1"/>
          <w:rFonts w:ascii="Calibri" w:hAnsi="Calibri" w:cs="Arial"/>
          <w:sz w:val="22"/>
          <w:szCs w:val="22"/>
        </w:rPr>
        <w:t xml:space="preserve">  </w:t>
      </w:r>
      <w:r w:rsidR="00DA6AD2">
        <w:rPr>
          <w:rStyle w:val="normalchar1"/>
          <w:rFonts w:ascii="Calibri" w:hAnsi="Calibri" w:cs="Arial"/>
          <w:sz w:val="22"/>
          <w:szCs w:val="22"/>
        </w:rPr>
        <w:t>Spring 2011</w:t>
      </w:r>
    </w:p>
    <w:p w:rsidR="00334AD0" w:rsidRPr="00334AD0" w:rsidRDefault="00334AD0" w:rsidP="00A75F87">
      <w:pPr>
        <w:pStyle w:val="normal0"/>
        <w:pBdr>
          <w:bottom w:val="double" w:sz="6" w:space="1" w:color="auto"/>
        </w:pBdr>
        <w:jc w:val="both"/>
        <w:rPr>
          <w:rStyle w:val="normalchar1"/>
          <w:rFonts w:ascii="Calibri" w:hAnsi="Calibri" w:cs="Arial"/>
          <w:sz w:val="22"/>
          <w:szCs w:val="22"/>
        </w:rPr>
      </w:pPr>
    </w:p>
    <w:p w:rsidR="00334AD0" w:rsidRDefault="00334AD0" w:rsidP="00A75F87">
      <w:pPr>
        <w:pStyle w:val="list0020paragraph"/>
        <w:ind w:left="0"/>
        <w:jc w:val="both"/>
        <w:rPr>
          <w:rStyle w:val="list0020paragraphchar1"/>
          <w:rFonts w:ascii="Calibri" w:hAnsi="Calibri" w:cs="Arial"/>
          <w:b/>
          <w:bCs/>
          <w:sz w:val="22"/>
          <w:szCs w:val="22"/>
        </w:rPr>
      </w:pPr>
    </w:p>
    <w:p w:rsidR="0006154D" w:rsidRPr="009702CA" w:rsidRDefault="00636094" w:rsidP="00591BA3">
      <w:pPr>
        <w:widowControl w:val="0"/>
        <w:autoSpaceDE w:val="0"/>
        <w:autoSpaceDN w:val="0"/>
        <w:adjustRightInd w:val="0"/>
        <w:jc w:val="both"/>
        <w:rPr>
          <w:rFonts w:ascii="Calibri" w:hAnsi="Calibri"/>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sidR="0006154D" w:rsidRPr="009702CA">
        <w:rPr>
          <w:rFonts w:ascii="Calibri" w:hAnsi="Calibri"/>
          <w:sz w:val="22"/>
          <w:szCs w:val="22"/>
        </w:rPr>
        <w:t xml:space="preserve">This course </w:t>
      </w:r>
      <w:r w:rsidR="00DA6AD2">
        <w:rPr>
          <w:rFonts w:ascii="Calibri" w:hAnsi="Calibri"/>
          <w:sz w:val="22"/>
          <w:szCs w:val="22"/>
        </w:rPr>
        <w:t xml:space="preserve">surveys the history of Latin America from </w:t>
      </w:r>
      <w:r w:rsidR="00591BA3">
        <w:rPr>
          <w:rFonts w:ascii="Calibri" w:hAnsi="Calibri"/>
          <w:sz w:val="22"/>
          <w:szCs w:val="22"/>
        </w:rPr>
        <w:t>about 1830 to the present.  Emphasis is on the colonial heritage, the shaping of Latin American culture, and the role of neo-colonialism.  Special attention is given to the Caribbean nations and to present models of social, cultural, and economic development adopted by Latin American nations</w:t>
      </w:r>
      <w:r w:rsidR="00DA6AD2">
        <w:rPr>
          <w:rFonts w:ascii="Calibri" w:hAnsi="Calibri"/>
          <w:sz w:val="22"/>
          <w:szCs w:val="22"/>
        </w:rPr>
        <w:t xml:space="preserve">.  It </w:t>
      </w:r>
      <w:r w:rsidR="00591BA3">
        <w:rPr>
          <w:rFonts w:ascii="Calibri" w:hAnsi="Calibri"/>
          <w:sz w:val="22"/>
          <w:szCs w:val="22"/>
        </w:rPr>
        <w:t>is recommended that HST 131 be taken before HST 132</w:t>
      </w:r>
      <w:r w:rsidR="0006154D" w:rsidRPr="009702CA">
        <w:rPr>
          <w:rFonts w:ascii="Calibri" w:hAnsi="Calibri"/>
          <w:sz w:val="22"/>
          <w:szCs w:val="22"/>
        </w:rPr>
        <w:t xml:space="preserve">. </w:t>
      </w:r>
    </w:p>
    <w:p w:rsidR="00FF2F9B" w:rsidRDefault="00FF2F9B" w:rsidP="00A75F87">
      <w:pPr>
        <w:pStyle w:val="list0020paragraph"/>
        <w:ind w:left="0"/>
        <w:jc w:val="both"/>
        <w:rPr>
          <w:rFonts w:ascii="Calibri" w:hAnsi="Calibri" w:cs="Arial"/>
          <w:sz w:val="22"/>
          <w:szCs w:val="22"/>
        </w:rPr>
      </w:pPr>
    </w:p>
    <w:p w:rsidR="00653E8C" w:rsidRDefault="00653E8C" w:rsidP="00A75F87">
      <w:pPr>
        <w:pStyle w:val="list0020paragraph"/>
        <w:ind w:left="0"/>
        <w:jc w:val="both"/>
        <w:rPr>
          <w:rFonts w:ascii="Calibri" w:hAnsi="Calibri" w:cs="Arial"/>
          <w:sz w:val="22"/>
          <w:szCs w:val="22"/>
        </w:rPr>
      </w:pPr>
    </w:p>
    <w:p w:rsidR="009702CA" w:rsidRDefault="009702CA" w:rsidP="00A75F87">
      <w:pPr>
        <w:pStyle w:val="list0020paragraph"/>
        <w:ind w:left="0"/>
        <w:jc w:val="both"/>
        <w:rPr>
          <w:rFonts w:ascii="Calibri" w:hAnsi="Calibri" w:cs="Arial"/>
          <w:sz w:val="22"/>
          <w:szCs w:val="22"/>
        </w:rPr>
      </w:pPr>
    </w:p>
    <w:p w:rsidR="00334AD0" w:rsidRDefault="00334AD0" w:rsidP="00591BA3">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sidR="00653E8C">
        <w:rPr>
          <w:rFonts w:ascii="Calibri" w:hAnsi="Calibri"/>
          <w:sz w:val="22"/>
        </w:rPr>
        <w:t>HST 13</w:t>
      </w:r>
      <w:r w:rsidR="00591BA3">
        <w:rPr>
          <w:rFonts w:ascii="Calibri" w:hAnsi="Calibri"/>
          <w:sz w:val="22"/>
        </w:rPr>
        <w:t>2</w:t>
      </w:r>
      <w:r w:rsidR="00653E8C">
        <w:rPr>
          <w:rFonts w:ascii="Calibri" w:hAnsi="Calibri"/>
          <w:sz w:val="22"/>
        </w:rPr>
        <w:t xml:space="preserve"> is affirmed in the following General Education Foundation Category:  </w:t>
      </w:r>
      <w:r w:rsidR="00653E8C" w:rsidRPr="00EC2A10">
        <w:rPr>
          <w:rFonts w:ascii="Calibri" w:hAnsi="Calibri"/>
          <w:b/>
          <w:sz w:val="22"/>
        </w:rPr>
        <w:t>Historical Perspective</w:t>
      </w:r>
      <w:r w:rsidR="00653E8C">
        <w:rPr>
          <w:rFonts w:ascii="Calibri" w:hAnsi="Calibri"/>
          <w:sz w:val="22"/>
        </w:rPr>
        <w:t xml:space="preserve">.  The corresponding General Education Goal is as follows:  </w:t>
      </w:r>
      <w:r w:rsidRPr="00FC53D9">
        <w:rPr>
          <w:rFonts w:ascii="Calibri" w:hAnsi="Calibri"/>
          <w:sz w:val="22"/>
        </w:rPr>
        <w:t xml:space="preserve">Students will </w:t>
      </w:r>
      <w:r w:rsidR="000531EA">
        <w:rPr>
          <w:rFonts w:ascii="Calibri" w:hAnsi="Calibri"/>
          <w:sz w:val="22"/>
        </w:rPr>
        <w:t>understand</w:t>
      </w:r>
      <w:r w:rsidRPr="00FC53D9">
        <w:rPr>
          <w:rFonts w:ascii="Calibri" w:hAnsi="Calibri"/>
          <w:sz w:val="22"/>
        </w:rPr>
        <w:t xml:space="preserve"> historical events and movements in </w:t>
      </w:r>
      <w:r w:rsidR="000531EA">
        <w:rPr>
          <w:rFonts w:ascii="Calibri" w:hAnsi="Calibri"/>
          <w:sz w:val="22"/>
        </w:rPr>
        <w:t xml:space="preserve">World, Western, non-Western, or American </w:t>
      </w:r>
      <w:r w:rsidRPr="00FC53D9">
        <w:rPr>
          <w:rFonts w:ascii="Calibri" w:hAnsi="Calibri"/>
          <w:sz w:val="22"/>
        </w:rPr>
        <w:t>societies and assess their subsequent significance.</w:t>
      </w:r>
    </w:p>
    <w:p w:rsidR="002510D1" w:rsidRDefault="002510D1" w:rsidP="00A75F87">
      <w:pPr>
        <w:pStyle w:val="normal0"/>
        <w:jc w:val="both"/>
        <w:rPr>
          <w:rStyle w:val="normalchar1"/>
          <w:rFonts w:ascii="Calibri" w:hAnsi="Calibri" w:cs="Arial"/>
          <w:b/>
          <w:bCs/>
          <w:sz w:val="22"/>
          <w:szCs w:val="22"/>
        </w:rPr>
      </w:pPr>
    </w:p>
    <w:p w:rsidR="00DA6AD2" w:rsidRDefault="00DA6AD2" w:rsidP="00A75F87">
      <w:pPr>
        <w:pStyle w:val="normal0"/>
        <w:jc w:val="both"/>
        <w:rPr>
          <w:rStyle w:val="normalchar1"/>
          <w:rFonts w:ascii="Calibri" w:hAnsi="Calibri" w:cs="Arial"/>
          <w:b/>
          <w:bCs/>
          <w:sz w:val="22"/>
          <w:szCs w:val="22"/>
        </w:rPr>
      </w:pPr>
    </w:p>
    <w:p w:rsidR="00653E8C" w:rsidRDefault="00653E8C" w:rsidP="00A75F87">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334AD0" w:rsidRPr="00334AD0" w:rsidRDefault="00334AD0" w:rsidP="00A75F87">
      <w:pPr>
        <w:pStyle w:val="normal0"/>
        <w:jc w:val="both"/>
        <w:rPr>
          <w:rFonts w:ascii="Calibri" w:hAnsi="Calibri"/>
          <w:sz w:val="12"/>
          <w:szCs w:val="12"/>
        </w:rPr>
      </w:pPr>
    </w:p>
    <w:p w:rsidR="00D34E7A" w:rsidRDefault="00D34E7A" w:rsidP="00591BA3">
      <w:pPr>
        <w:ind w:left="357" w:hanging="357"/>
        <w:jc w:val="both"/>
        <w:rPr>
          <w:rFonts w:ascii="Calibri" w:hAnsi="Calibri"/>
          <w:sz w:val="22"/>
          <w:szCs w:val="22"/>
        </w:rPr>
      </w:pPr>
      <w:r w:rsidRPr="009702CA">
        <w:rPr>
          <w:rFonts w:ascii="Calibri" w:hAnsi="Calibri"/>
          <w:sz w:val="22"/>
          <w:szCs w:val="22"/>
        </w:rPr>
        <w:t>1.</w:t>
      </w:r>
      <w:r w:rsidRPr="009702CA">
        <w:rPr>
          <w:rFonts w:ascii="Calibri" w:hAnsi="Calibri"/>
          <w:sz w:val="22"/>
          <w:szCs w:val="22"/>
        </w:rPr>
        <w:tab/>
      </w:r>
      <w:r w:rsidR="00DA6AD2">
        <w:rPr>
          <w:rFonts w:asciiTheme="majorHAnsi" w:hAnsiTheme="majorHAnsi"/>
          <w:sz w:val="22"/>
          <w:szCs w:val="22"/>
        </w:rPr>
        <w:t xml:space="preserve">identify </w:t>
      </w:r>
      <w:r w:rsidR="00591BA3">
        <w:rPr>
          <w:rFonts w:asciiTheme="majorHAnsi" w:hAnsiTheme="majorHAnsi"/>
          <w:sz w:val="22"/>
          <w:szCs w:val="22"/>
        </w:rPr>
        <w:t>the factors that led to the establishment of independence movements to colonial rule in Latin-America;</w:t>
      </w:r>
    </w:p>
    <w:p w:rsidR="009702CA" w:rsidRPr="009702CA" w:rsidRDefault="009702CA" w:rsidP="009702CA">
      <w:pPr>
        <w:ind w:left="357" w:hanging="357"/>
        <w:jc w:val="both"/>
        <w:rPr>
          <w:rFonts w:ascii="Calibri" w:hAnsi="Calibri"/>
          <w:sz w:val="12"/>
          <w:szCs w:val="12"/>
        </w:rPr>
      </w:pPr>
    </w:p>
    <w:p w:rsidR="00D34E7A" w:rsidRDefault="00D34E7A" w:rsidP="00591BA3">
      <w:pPr>
        <w:ind w:left="357" w:hanging="357"/>
        <w:jc w:val="both"/>
        <w:rPr>
          <w:rFonts w:ascii="Calibri" w:hAnsi="Calibri"/>
          <w:sz w:val="22"/>
          <w:szCs w:val="22"/>
        </w:rPr>
      </w:pPr>
      <w:r w:rsidRPr="009702CA">
        <w:rPr>
          <w:rFonts w:ascii="Calibri" w:hAnsi="Calibri"/>
          <w:sz w:val="22"/>
          <w:szCs w:val="22"/>
        </w:rPr>
        <w:t>2.</w:t>
      </w:r>
      <w:r w:rsidRPr="009702CA">
        <w:rPr>
          <w:rFonts w:ascii="Calibri" w:hAnsi="Calibri"/>
          <w:sz w:val="22"/>
          <w:szCs w:val="22"/>
        </w:rPr>
        <w:tab/>
      </w:r>
      <w:r w:rsidR="00591BA3">
        <w:rPr>
          <w:rFonts w:asciiTheme="majorHAnsi" w:hAnsiTheme="majorHAnsi"/>
          <w:sz w:val="22"/>
          <w:szCs w:val="22"/>
        </w:rPr>
        <w:t>identify and evaluate the economic, political, social, and intellectual challenges that new governments in Latin-America, after colonial rule, had to contend with</w:t>
      </w:r>
      <w:r w:rsidR="009702CA">
        <w:rPr>
          <w:rFonts w:ascii="Calibri" w:hAnsi="Calibri"/>
          <w:sz w:val="22"/>
          <w:szCs w:val="22"/>
        </w:rPr>
        <w:t>;</w:t>
      </w:r>
    </w:p>
    <w:p w:rsidR="009702CA" w:rsidRPr="009702CA" w:rsidRDefault="009702CA" w:rsidP="009702CA">
      <w:pPr>
        <w:ind w:left="357" w:hanging="357"/>
        <w:jc w:val="both"/>
        <w:rPr>
          <w:rFonts w:ascii="Calibri" w:hAnsi="Calibri"/>
          <w:sz w:val="12"/>
          <w:szCs w:val="12"/>
        </w:rPr>
      </w:pPr>
    </w:p>
    <w:p w:rsidR="00D34E7A" w:rsidRDefault="00D34E7A" w:rsidP="00591BA3">
      <w:pPr>
        <w:ind w:left="357" w:hanging="357"/>
        <w:jc w:val="both"/>
        <w:rPr>
          <w:rFonts w:ascii="Calibri" w:hAnsi="Calibri"/>
          <w:sz w:val="22"/>
          <w:szCs w:val="22"/>
        </w:rPr>
      </w:pPr>
      <w:r w:rsidRPr="009702CA">
        <w:rPr>
          <w:rFonts w:ascii="Calibri" w:hAnsi="Calibri"/>
          <w:sz w:val="22"/>
          <w:szCs w:val="22"/>
        </w:rPr>
        <w:t>3.</w:t>
      </w:r>
      <w:r w:rsidRPr="009702CA">
        <w:rPr>
          <w:rFonts w:ascii="Calibri" w:hAnsi="Calibri"/>
          <w:sz w:val="22"/>
          <w:szCs w:val="22"/>
        </w:rPr>
        <w:tab/>
      </w:r>
      <w:r w:rsidR="00591BA3">
        <w:rPr>
          <w:rFonts w:ascii="Calibri" w:hAnsi="Calibri"/>
          <w:sz w:val="22"/>
          <w:szCs w:val="22"/>
        </w:rPr>
        <w:t>e</w:t>
      </w:r>
      <w:r w:rsidR="00591BA3">
        <w:rPr>
          <w:rFonts w:asciiTheme="majorHAnsi" w:hAnsiTheme="majorHAnsi"/>
          <w:sz w:val="22"/>
          <w:szCs w:val="22"/>
        </w:rPr>
        <w:t>valuate the impact of the events leading up to the Spanish-American War and the impact of that War on 20</w:t>
      </w:r>
      <w:r w:rsidR="00591BA3" w:rsidRPr="009244D6">
        <w:rPr>
          <w:rFonts w:asciiTheme="majorHAnsi" w:hAnsiTheme="majorHAnsi"/>
          <w:sz w:val="22"/>
          <w:szCs w:val="22"/>
          <w:vertAlign w:val="superscript"/>
        </w:rPr>
        <w:t>th</w:t>
      </w:r>
      <w:r w:rsidR="00591BA3">
        <w:rPr>
          <w:rFonts w:asciiTheme="majorHAnsi" w:hAnsiTheme="majorHAnsi"/>
          <w:sz w:val="22"/>
          <w:szCs w:val="22"/>
        </w:rPr>
        <w:t>-century Latin-America societies</w:t>
      </w:r>
      <w:r w:rsidR="00DA6AD2">
        <w:rPr>
          <w:rFonts w:asciiTheme="majorHAnsi" w:hAnsiTheme="majorHAnsi"/>
          <w:sz w:val="22"/>
          <w:szCs w:val="22"/>
        </w:rPr>
        <w:t>;</w:t>
      </w:r>
    </w:p>
    <w:p w:rsidR="009702CA" w:rsidRPr="009702CA" w:rsidRDefault="009702CA" w:rsidP="009702CA">
      <w:pPr>
        <w:ind w:left="357" w:hanging="357"/>
        <w:jc w:val="both"/>
        <w:rPr>
          <w:rFonts w:ascii="Calibri" w:hAnsi="Calibri"/>
          <w:sz w:val="12"/>
          <w:szCs w:val="12"/>
        </w:rPr>
      </w:pPr>
    </w:p>
    <w:p w:rsidR="00D34E7A" w:rsidRDefault="00D34E7A" w:rsidP="009702CA">
      <w:pPr>
        <w:ind w:left="357" w:hanging="357"/>
        <w:jc w:val="both"/>
        <w:rPr>
          <w:rFonts w:ascii="Calibri" w:hAnsi="Calibri"/>
          <w:sz w:val="22"/>
          <w:szCs w:val="22"/>
        </w:rPr>
      </w:pPr>
      <w:r w:rsidRPr="009702CA">
        <w:rPr>
          <w:rFonts w:ascii="Calibri" w:hAnsi="Calibri"/>
          <w:sz w:val="22"/>
          <w:szCs w:val="22"/>
        </w:rPr>
        <w:t>4.</w:t>
      </w:r>
      <w:r w:rsidRPr="009702CA">
        <w:rPr>
          <w:rFonts w:ascii="Calibri" w:hAnsi="Calibri"/>
          <w:sz w:val="22"/>
          <w:szCs w:val="22"/>
        </w:rPr>
        <w:tab/>
      </w:r>
      <w:r w:rsidR="00DA6AD2">
        <w:rPr>
          <w:rFonts w:asciiTheme="majorHAnsi" w:hAnsiTheme="majorHAnsi"/>
          <w:sz w:val="22"/>
          <w:szCs w:val="22"/>
        </w:rPr>
        <w:t>recognize</w:t>
      </w:r>
      <w:r w:rsidR="00DA6AD2" w:rsidRPr="00FE34A0">
        <w:rPr>
          <w:rFonts w:asciiTheme="majorHAnsi" w:hAnsiTheme="majorHAnsi"/>
          <w:sz w:val="22"/>
          <w:szCs w:val="22"/>
        </w:rPr>
        <w:t xml:space="preserve">, in a </w:t>
      </w:r>
      <w:r w:rsidR="00DA6AD2">
        <w:rPr>
          <w:rFonts w:asciiTheme="majorHAnsi" w:hAnsiTheme="majorHAnsi"/>
          <w:sz w:val="22"/>
          <w:szCs w:val="22"/>
        </w:rPr>
        <w:t>comparative sense, the various cultures that developed in Latin-American areas such as Mexico, South America, Central America and the Caribbean;</w:t>
      </w:r>
      <w:r w:rsidR="009702CA">
        <w:rPr>
          <w:rFonts w:ascii="Calibri" w:hAnsi="Calibri"/>
          <w:sz w:val="22"/>
          <w:szCs w:val="22"/>
        </w:rPr>
        <w:t xml:space="preserve"> and</w:t>
      </w:r>
    </w:p>
    <w:p w:rsidR="009702CA" w:rsidRPr="009702CA" w:rsidRDefault="009702CA" w:rsidP="009702CA">
      <w:pPr>
        <w:ind w:left="357" w:hanging="357"/>
        <w:jc w:val="both"/>
        <w:rPr>
          <w:rFonts w:ascii="Calibri" w:hAnsi="Calibri"/>
          <w:sz w:val="12"/>
          <w:szCs w:val="12"/>
        </w:rPr>
      </w:pPr>
    </w:p>
    <w:p w:rsidR="00D34E7A" w:rsidRPr="009702CA" w:rsidRDefault="00D34E7A" w:rsidP="008A4A8F">
      <w:pPr>
        <w:ind w:left="357" w:hanging="357"/>
        <w:jc w:val="both"/>
        <w:rPr>
          <w:rFonts w:ascii="Calibri" w:hAnsi="Calibri"/>
          <w:sz w:val="22"/>
          <w:szCs w:val="22"/>
        </w:rPr>
      </w:pPr>
      <w:r w:rsidRPr="009702CA">
        <w:rPr>
          <w:rFonts w:ascii="Calibri" w:hAnsi="Calibri"/>
          <w:sz w:val="22"/>
          <w:szCs w:val="22"/>
        </w:rPr>
        <w:t>5.</w:t>
      </w:r>
      <w:r w:rsidRPr="009702CA">
        <w:rPr>
          <w:rFonts w:ascii="Calibri" w:hAnsi="Calibri"/>
          <w:sz w:val="22"/>
          <w:szCs w:val="22"/>
        </w:rPr>
        <w:tab/>
      </w:r>
      <w:r w:rsidR="00DA6AD2">
        <w:rPr>
          <w:rFonts w:ascii="Calibri" w:hAnsi="Calibri"/>
          <w:sz w:val="22"/>
          <w:szCs w:val="22"/>
        </w:rPr>
        <w:t xml:space="preserve">describe </w:t>
      </w:r>
      <w:r w:rsidR="00DA6AD2" w:rsidRPr="00FE34A0">
        <w:rPr>
          <w:rFonts w:asciiTheme="majorHAnsi" w:hAnsiTheme="majorHAnsi"/>
          <w:sz w:val="22"/>
          <w:szCs w:val="22"/>
        </w:rPr>
        <w:t xml:space="preserve">the </w:t>
      </w:r>
      <w:r w:rsidR="00DA6AD2">
        <w:rPr>
          <w:rFonts w:asciiTheme="majorHAnsi" w:hAnsiTheme="majorHAnsi"/>
          <w:sz w:val="22"/>
          <w:szCs w:val="22"/>
        </w:rPr>
        <w:t xml:space="preserve">struggles and </w:t>
      </w:r>
      <w:r w:rsidR="00DA6AD2" w:rsidRPr="00FE34A0">
        <w:rPr>
          <w:rFonts w:asciiTheme="majorHAnsi" w:hAnsiTheme="majorHAnsi"/>
          <w:sz w:val="22"/>
          <w:szCs w:val="22"/>
        </w:rPr>
        <w:t>contri</w:t>
      </w:r>
      <w:r w:rsidR="00DA6AD2">
        <w:rPr>
          <w:rFonts w:asciiTheme="majorHAnsi" w:hAnsiTheme="majorHAnsi"/>
          <w:sz w:val="22"/>
          <w:szCs w:val="22"/>
        </w:rPr>
        <w:t>butions of Latin-</w:t>
      </w:r>
      <w:r w:rsidR="00DA6AD2" w:rsidRPr="00FE34A0">
        <w:rPr>
          <w:rFonts w:asciiTheme="majorHAnsi" w:hAnsiTheme="majorHAnsi"/>
          <w:sz w:val="22"/>
          <w:szCs w:val="22"/>
        </w:rPr>
        <w:t xml:space="preserve">American </w:t>
      </w:r>
      <w:r w:rsidR="00DA6AD2">
        <w:rPr>
          <w:rFonts w:asciiTheme="majorHAnsi" w:hAnsiTheme="majorHAnsi"/>
          <w:sz w:val="22"/>
          <w:szCs w:val="22"/>
        </w:rPr>
        <w:t xml:space="preserve">achievers in American society </w:t>
      </w:r>
      <w:r w:rsidR="00591BA3">
        <w:rPr>
          <w:rFonts w:asciiTheme="majorHAnsi" w:hAnsiTheme="majorHAnsi"/>
          <w:sz w:val="22"/>
          <w:szCs w:val="22"/>
        </w:rPr>
        <w:t>after</w:t>
      </w:r>
      <w:r w:rsidR="00DA6AD2">
        <w:rPr>
          <w:rFonts w:asciiTheme="majorHAnsi" w:hAnsiTheme="majorHAnsi"/>
          <w:sz w:val="22"/>
          <w:szCs w:val="22"/>
        </w:rPr>
        <w:t xml:space="preserve"> 1830.</w:t>
      </w:r>
      <w:r w:rsidR="008A4A8F">
        <w:rPr>
          <w:rFonts w:asciiTheme="majorHAnsi" w:hAnsiTheme="majorHAnsi"/>
          <w:sz w:val="22"/>
          <w:szCs w:val="22"/>
        </w:rPr>
        <w:t xml:space="preserve"> (</w:t>
      </w:r>
      <w:r w:rsidR="008A4A8F" w:rsidRPr="008A4A8F">
        <w:rPr>
          <w:rFonts w:asciiTheme="majorHAnsi" w:hAnsiTheme="majorHAnsi"/>
          <w:smallCaps/>
          <w:sz w:val="22"/>
          <w:szCs w:val="22"/>
          <w:u w:val="single"/>
        </w:rPr>
        <w:t>Note</w:t>
      </w:r>
      <w:r w:rsidR="008A4A8F">
        <w:rPr>
          <w:rFonts w:asciiTheme="majorHAnsi" w:hAnsiTheme="majorHAnsi"/>
          <w:sz w:val="22"/>
          <w:szCs w:val="22"/>
        </w:rPr>
        <w:t>: The concentration is determined by the instructor of the course.)</w:t>
      </w:r>
    </w:p>
    <w:p w:rsidR="00FF2F9B" w:rsidRDefault="00FF2F9B" w:rsidP="00405F0C">
      <w:pPr>
        <w:pStyle w:val="normal0"/>
        <w:jc w:val="both"/>
        <w:rPr>
          <w:rStyle w:val="normalchar1"/>
          <w:rFonts w:ascii="Calibri" w:hAnsi="Calibri" w:cs="Arial"/>
          <w:b/>
          <w:bCs/>
          <w:sz w:val="22"/>
          <w:szCs w:val="22"/>
        </w:rPr>
      </w:pPr>
    </w:p>
    <w:p w:rsidR="009702CA" w:rsidRDefault="009702CA" w:rsidP="00405F0C">
      <w:pPr>
        <w:pStyle w:val="normal0"/>
        <w:jc w:val="both"/>
        <w:rPr>
          <w:rStyle w:val="normalchar1"/>
          <w:rFonts w:ascii="Calibri" w:hAnsi="Calibri" w:cs="Arial"/>
          <w:b/>
          <w:bCs/>
          <w:sz w:val="22"/>
          <w:szCs w:val="22"/>
        </w:rPr>
      </w:pPr>
    </w:p>
    <w:p w:rsidR="00591BA3" w:rsidRDefault="00591BA3" w:rsidP="00405F0C">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405F0C" w:rsidRDefault="00405F0C" w:rsidP="00A75F87">
      <w:pPr>
        <w:pStyle w:val="normal0"/>
        <w:jc w:val="both"/>
        <w:rPr>
          <w:rStyle w:val="normalchar1"/>
          <w:rFonts w:ascii="Calibri" w:hAnsi="Calibri" w:cs="Arial"/>
          <w:sz w:val="22"/>
          <w:szCs w:val="22"/>
        </w:rPr>
      </w:pPr>
    </w:p>
    <w:p w:rsidR="00C91E45" w:rsidRDefault="00C91E45" w:rsidP="00591BA3">
      <w:pPr>
        <w:widowControl w:val="0"/>
        <w:autoSpaceDE w:val="0"/>
        <w:autoSpaceDN w:val="0"/>
        <w:adjustRightInd w:val="0"/>
        <w:ind w:left="357" w:hanging="357"/>
        <w:jc w:val="both"/>
        <w:rPr>
          <w:rFonts w:ascii="Calibri" w:hAnsi="Calibri"/>
          <w:sz w:val="22"/>
          <w:szCs w:val="22"/>
        </w:rPr>
      </w:pPr>
      <w:r w:rsidRPr="00C91E45">
        <w:rPr>
          <w:rFonts w:asciiTheme="majorHAnsi" w:hAnsiTheme="majorHAnsi"/>
        </w:rPr>
        <w:t>1.</w:t>
      </w:r>
      <w:r w:rsidRPr="00C91E45">
        <w:rPr>
          <w:rFonts w:asciiTheme="majorHAnsi" w:hAnsiTheme="majorHAnsi"/>
          <w:b/>
        </w:rPr>
        <w:tab/>
      </w:r>
      <w:r w:rsidR="00591BA3">
        <w:rPr>
          <w:rFonts w:asciiTheme="majorHAnsi" w:hAnsiTheme="majorHAnsi"/>
          <w:sz w:val="22"/>
          <w:szCs w:val="22"/>
        </w:rPr>
        <w:t>Identify the factors that led to the establishment of independence movements to colonial rule in Latin-America</w:t>
      </w:r>
      <w:r w:rsidR="009702CA">
        <w:rPr>
          <w:rFonts w:ascii="Calibri" w:hAnsi="Calibri"/>
          <w:sz w:val="22"/>
          <w:szCs w:val="22"/>
        </w:rPr>
        <w:t>:</w:t>
      </w:r>
    </w:p>
    <w:p w:rsidR="009702CA" w:rsidRPr="009702CA" w:rsidRDefault="009702CA" w:rsidP="009702CA">
      <w:pPr>
        <w:widowControl w:val="0"/>
        <w:autoSpaceDE w:val="0"/>
        <w:autoSpaceDN w:val="0"/>
        <w:adjustRightInd w:val="0"/>
        <w:ind w:left="357" w:hanging="357"/>
        <w:jc w:val="both"/>
        <w:rPr>
          <w:rFonts w:asciiTheme="majorHAnsi" w:hAnsiTheme="majorHAnsi"/>
          <w:sz w:val="12"/>
          <w:szCs w:val="12"/>
        </w:rPr>
      </w:pPr>
    </w:p>
    <w:p w:rsidR="00C91E45" w:rsidRPr="00DA6AD2" w:rsidRDefault="00E049BA" w:rsidP="00591BA3">
      <w:pPr>
        <w:widowControl w:val="0"/>
        <w:autoSpaceDE w:val="0"/>
        <w:autoSpaceDN w:val="0"/>
        <w:adjustRightInd w:val="0"/>
        <w:ind w:left="805" w:hanging="448"/>
        <w:jc w:val="both"/>
        <w:rPr>
          <w:rFonts w:ascii="Calibri" w:hAnsi="Calibri"/>
          <w:sz w:val="22"/>
          <w:szCs w:val="22"/>
        </w:rPr>
      </w:pPr>
      <w:r w:rsidRPr="009702CA">
        <w:rPr>
          <w:rFonts w:ascii="Calibri" w:hAnsi="Calibri"/>
          <w:sz w:val="22"/>
          <w:szCs w:val="22"/>
        </w:rPr>
        <w:t>1.1</w:t>
      </w:r>
      <w:r w:rsidRPr="009702CA">
        <w:rPr>
          <w:rFonts w:ascii="Calibri" w:hAnsi="Calibri"/>
          <w:sz w:val="22"/>
          <w:szCs w:val="22"/>
        </w:rPr>
        <w:tab/>
      </w:r>
      <w:r w:rsidR="00591BA3">
        <w:rPr>
          <w:rFonts w:asciiTheme="majorHAnsi" w:hAnsiTheme="majorHAnsi"/>
          <w:i/>
          <w:sz w:val="22"/>
          <w:szCs w:val="22"/>
        </w:rPr>
        <w:t>describe how Native Americans in Mexico responded to colonial rule</w:t>
      </w:r>
      <w:r w:rsidR="009702CA" w:rsidRPr="009702CA">
        <w:rPr>
          <w:rFonts w:ascii="Calibri" w:hAnsi="Calibri"/>
          <w:i/>
          <w:sz w:val="22"/>
          <w:szCs w:val="22"/>
        </w:rPr>
        <w:t>;</w:t>
      </w:r>
      <w:r w:rsidR="00DA6AD2">
        <w:rPr>
          <w:rFonts w:ascii="Calibri" w:hAnsi="Calibri"/>
          <w:sz w:val="22"/>
          <w:szCs w:val="22"/>
        </w:rPr>
        <w:t xml:space="preserve"> </w:t>
      </w:r>
    </w:p>
    <w:p w:rsidR="00C91E45" w:rsidRDefault="00E049BA" w:rsidP="00591BA3">
      <w:pPr>
        <w:widowControl w:val="0"/>
        <w:autoSpaceDE w:val="0"/>
        <w:autoSpaceDN w:val="0"/>
        <w:adjustRightInd w:val="0"/>
        <w:ind w:left="805" w:hanging="448"/>
        <w:jc w:val="both"/>
        <w:rPr>
          <w:rFonts w:asciiTheme="majorHAnsi" w:hAnsiTheme="majorHAnsi"/>
          <w:i/>
          <w:sz w:val="22"/>
          <w:szCs w:val="22"/>
        </w:rPr>
      </w:pPr>
      <w:r w:rsidRPr="009702CA">
        <w:rPr>
          <w:rFonts w:ascii="Calibri" w:hAnsi="Calibri"/>
          <w:sz w:val="22"/>
          <w:szCs w:val="22"/>
        </w:rPr>
        <w:t>1.2</w:t>
      </w:r>
      <w:r w:rsidRPr="009702CA">
        <w:rPr>
          <w:rFonts w:ascii="Calibri" w:hAnsi="Calibri"/>
          <w:sz w:val="22"/>
          <w:szCs w:val="22"/>
        </w:rPr>
        <w:tab/>
      </w:r>
      <w:r w:rsidR="00591BA3">
        <w:rPr>
          <w:rFonts w:asciiTheme="majorHAnsi" w:hAnsiTheme="majorHAnsi"/>
          <w:i/>
          <w:sz w:val="22"/>
          <w:szCs w:val="22"/>
        </w:rPr>
        <w:t>describe how Native Americans in the Caribbean responded to colonial rule;</w:t>
      </w:r>
    </w:p>
    <w:p w:rsidR="00591BA3" w:rsidRDefault="00591BA3" w:rsidP="00591BA3">
      <w:pPr>
        <w:widowControl w:val="0"/>
        <w:autoSpaceDE w:val="0"/>
        <w:autoSpaceDN w:val="0"/>
        <w:adjustRightInd w:val="0"/>
        <w:ind w:left="805" w:hanging="448"/>
        <w:jc w:val="both"/>
        <w:rPr>
          <w:rFonts w:asciiTheme="majorHAnsi" w:hAnsiTheme="majorHAnsi"/>
          <w:iCs/>
          <w:sz w:val="22"/>
          <w:szCs w:val="22"/>
        </w:rPr>
      </w:pPr>
      <w:r w:rsidRPr="009702CA">
        <w:rPr>
          <w:rFonts w:ascii="Calibri" w:hAnsi="Calibri"/>
          <w:sz w:val="22"/>
          <w:szCs w:val="22"/>
        </w:rPr>
        <w:t>1.</w:t>
      </w:r>
      <w:r>
        <w:rPr>
          <w:rFonts w:ascii="Calibri" w:hAnsi="Calibri"/>
          <w:sz w:val="22"/>
          <w:szCs w:val="22"/>
        </w:rPr>
        <w:t>3</w:t>
      </w:r>
      <w:r w:rsidRPr="009702CA">
        <w:rPr>
          <w:rFonts w:ascii="Calibri" w:hAnsi="Calibri"/>
          <w:sz w:val="22"/>
          <w:szCs w:val="22"/>
        </w:rPr>
        <w:tab/>
      </w:r>
      <w:r>
        <w:rPr>
          <w:rFonts w:asciiTheme="majorHAnsi" w:hAnsiTheme="majorHAnsi"/>
          <w:i/>
          <w:sz w:val="22"/>
          <w:szCs w:val="22"/>
        </w:rPr>
        <w:t>describe how Native Americans in Central America responded to colonial rule;</w:t>
      </w:r>
      <w:r>
        <w:rPr>
          <w:rFonts w:asciiTheme="majorHAnsi" w:hAnsiTheme="majorHAnsi"/>
          <w:iCs/>
          <w:sz w:val="22"/>
          <w:szCs w:val="22"/>
        </w:rPr>
        <w:t xml:space="preserve"> and</w:t>
      </w:r>
    </w:p>
    <w:p w:rsidR="00591BA3" w:rsidRPr="00591BA3" w:rsidRDefault="00591BA3" w:rsidP="00591BA3">
      <w:pPr>
        <w:widowControl w:val="0"/>
        <w:autoSpaceDE w:val="0"/>
        <w:autoSpaceDN w:val="0"/>
        <w:adjustRightInd w:val="0"/>
        <w:ind w:left="805" w:hanging="448"/>
        <w:jc w:val="both"/>
        <w:rPr>
          <w:rFonts w:ascii="Calibri" w:hAnsi="Calibri"/>
          <w:iCs/>
          <w:sz w:val="22"/>
          <w:szCs w:val="22"/>
        </w:rPr>
      </w:pPr>
      <w:r w:rsidRPr="009702CA">
        <w:rPr>
          <w:rFonts w:ascii="Calibri" w:hAnsi="Calibri"/>
          <w:sz w:val="22"/>
          <w:szCs w:val="22"/>
        </w:rPr>
        <w:t>1.</w:t>
      </w:r>
      <w:r>
        <w:rPr>
          <w:rFonts w:ascii="Calibri" w:hAnsi="Calibri"/>
          <w:sz w:val="22"/>
          <w:szCs w:val="22"/>
        </w:rPr>
        <w:t>4</w:t>
      </w:r>
      <w:r w:rsidRPr="009702CA">
        <w:rPr>
          <w:rFonts w:ascii="Calibri" w:hAnsi="Calibri"/>
          <w:sz w:val="22"/>
          <w:szCs w:val="22"/>
        </w:rPr>
        <w:tab/>
      </w:r>
      <w:r>
        <w:rPr>
          <w:rFonts w:asciiTheme="majorHAnsi" w:hAnsiTheme="majorHAnsi"/>
          <w:i/>
          <w:sz w:val="22"/>
          <w:szCs w:val="22"/>
        </w:rPr>
        <w:t>describe how Native Americans in South America responded to colonial rule;</w:t>
      </w:r>
    </w:p>
    <w:p w:rsidR="00C91E45" w:rsidRPr="009702CA" w:rsidRDefault="00C91E45" w:rsidP="00C91E45">
      <w:pPr>
        <w:widowControl w:val="0"/>
        <w:autoSpaceDE w:val="0"/>
        <w:autoSpaceDN w:val="0"/>
        <w:adjustRightInd w:val="0"/>
        <w:ind w:firstLine="720"/>
        <w:jc w:val="both"/>
        <w:rPr>
          <w:rFonts w:ascii="Calibri" w:hAnsi="Calibri"/>
          <w:sz w:val="22"/>
          <w:szCs w:val="22"/>
        </w:rPr>
      </w:pPr>
    </w:p>
    <w:p w:rsidR="00C91E45" w:rsidRPr="009702CA" w:rsidRDefault="009702CA" w:rsidP="00591BA3">
      <w:pPr>
        <w:widowControl w:val="0"/>
        <w:tabs>
          <w:tab w:val="left" w:pos="357"/>
        </w:tabs>
        <w:autoSpaceDE w:val="0"/>
        <w:autoSpaceDN w:val="0"/>
        <w:adjustRightInd w:val="0"/>
        <w:ind w:left="357" w:hanging="357"/>
        <w:jc w:val="both"/>
        <w:rPr>
          <w:rFonts w:ascii="Calibri" w:hAnsi="Calibri"/>
          <w:sz w:val="22"/>
          <w:szCs w:val="22"/>
        </w:rPr>
      </w:pPr>
      <w:r>
        <w:rPr>
          <w:rFonts w:ascii="Calibri" w:hAnsi="Calibri"/>
          <w:sz w:val="22"/>
          <w:szCs w:val="22"/>
        </w:rPr>
        <w:t>2</w:t>
      </w:r>
      <w:r w:rsidR="00482D8B" w:rsidRPr="009702CA">
        <w:rPr>
          <w:rFonts w:ascii="Calibri" w:hAnsi="Calibri"/>
          <w:sz w:val="22"/>
          <w:szCs w:val="22"/>
        </w:rPr>
        <w:t>.</w:t>
      </w:r>
      <w:r>
        <w:rPr>
          <w:rFonts w:ascii="Calibri" w:hAnsi="Calibri"/>
          <w:sz w:val="22"/>
          <w:szCs w:val="22"/>
        </w:rPr>
        <w:tab/>
      </w:r>
      <w:r w:rsidR="00591BA3">
        <w:rPr>
          <w:rFonts w:asciiTheme="majorHAnsi" w:hAnsiTheme="majorHAnsi"/>
          <w:sz w:val="22"/>
          <w:szCs w:val="22"/>
        </w:rPr>
        <w:t>Identify and evaluate the economic, political, social, and intellectual challenges that new governments in Latin-America, after colonial rule, had to contend with</w:t>
      </w:r>
      <w:r>
        <w:rPr>
          <w:rFonts w:ascii="Calibri" w:hAnsi="Calibri"/>
          <w:sz w:val="22"/>
          <w:szCs w:val="22"/>
        </w:rPr>
        <w:t>:</w:t>
      </w:r>
    </w:p>
    <w:p w:rsidR="00C91E45" w:rsidRPr="009702CA" w:rsidRDefault="00C91E45" w:rsidP="009702CA">
      <w:pPr>
        <w:widowControl w:val="0"/>
        <w:tabs>
          <w:tab w:val="left" w:pos="357"/>
        </w:tabs>
        <w:autoSpaceDE w:val="0"/>
        <w:autoSpaceDN w:val="0"/>
        <w:adjustRightInd w:val="0"/>
        <w:ind w:hanging="357"/>
        <w:jc w:val="both"/>
        <w:rPr>
          <w:rFonts w:ascii="Calibri" w:hAnsi="Calibri"/>
          <w:sz w:val="12"/>
          <w:szCs w:val="12"/>
        </w:rPr>
      </w:pPr>
    </w:p>
    <w:p w:rsidR="00C91E45" w:rsidRPr="009702CA" w:rsidRDefault="005612BB" w:rsidP="00732B8A">
      <w:pPr>
        <w:widowControl w:val="0"/>
        <w:tabs>
          <w:tab w:val="left" w:pos="357"/>
        </w:tabs>
        <w:autoSpaceDE w:val="0"/>
        <w:autoSpaceDN w:val="0"/>
        <w:adjustRightInd w:val="0"/>
        <w:ind w:left="805" w:hanging="448"/>
        <w:jc w:val="both"/>
        <w:rPr>
          <w:rFonts w:ascii="Calibri" w:hAnsi="Calibri"/>
          <w:sz w:val="22"/>
          <w:szCs w:val="22"/>
        </w:rPr>
      </w:pPr>
      <w:r w:rsidRPr="009702CA">
        <w:rPr>
          <w:rFonts w:ascii="Calibri" w:hAnsi="Calibri"/>
          <w:sz w:val="22"/>
          <w:szCs w:val="22"/>
        </w:rPr>
        <w:t>2.1</w:t>
      </w:r>
      <w:r w:rsidR="00DA6AD2">
        <w:rPr>
          <w:rFonts w:ascii="Calibri" w:hAnsi="Calibri"/>
          <w:sz w:val="22"/>
          <w:szCs w:val="22"/>
        </w:rPr>
        <w:tab/>
      </w:r>
      <w:r w:rsidR="00591BA3">
        <w:rPr>
          <w:rFonts w:ascii="Calibri" w:hAnsi="Calibri"/>
          <w:i/>
          <w:sz w:val="22"/>
          <w:szCs w:val="22"/>
        </w:rPr>
        <w:t>identify the specific issues related to economic, political, social</w:t>
      </w:r>
      <w:r w:rsidR="00732B8A">
        <w:rPr>
          <w:rFonts w:ascii="Calibri" w:hAnsi="Calibri"/>
          <w:i/>
          <w:sz w:val="22"/>
          <w:szCs w:val="22"/>
        </w:rPr>
        <w:t>, and intellectual</w:t>
      </w:r>
      <w:r w:rsidR="00591BA3">
        <w:rPr>
          <w:rFonts w:ascii="Calibri" w:hAnsi="Calibri"/>
          <w:i/>
          <w:sz w:val="22"/>
          <w:szCs w:val="22"/>
        </w:rPr>
        <w:t xml:space="preserve"> change</w:t>
      </w:r>
      <w:r w:rsidR="009702CA">
        <w:rPr>
          <w:rFonts w:ascii="Calibri" w:hAnsi="Calibri"/>
          <w:sz w:val="22"/>
          <w:szCs w:val="22"/>
        </w:rPr>
        <w:t>;</w:t>
      </w:r>
      <w:r w:rsidR="00732B8A">
        <w:rPr>
          <w:rFonts w:ascii="Calibri" w:hAnsi="Calibri"/>
          <w:sz w:val="22"/>
          <w:szCs w:val="22"/>
        </w:rPr>
        <w:t xml:space="preserve"> and</w:t>
      </w:r>
    </w:p>
    <w:p w:rsidR="00C91E45" w:rsidRPr="009702CA" w:rsidRDefault="005612BB" w:rsidP="00732B8A">
      <w:pPr>
        <w:widowControl w:val="0"/>
        <w:tabs>
          <w:tab w:val="left" w:pos="357"/>
        </w:tabs>
        <w:autoSpaceDE w:val="0"/>
        <w:autoSpaceDN w:val="0"/>
        <w:adjustRightInd w:val="0"/>
        <w:ind w:left="805" w:hanging="448"/>
        <w:jc w:val="both"/>
        <w:rPr>
          <w:rFonts w:ascii="Calibri" w:hAnsi="Calibri"/>
          <w:sz w:val="22"/>
          <w:szCs w:val="22"/>
        </w:rPr>
      </w:pPr>
      <w:r w:rsidRPr="009702CA">
        <w:rPr>
          <w:rFonts w:ascii="Calibri" w:hAnsi="Calibri"/>
          <w:sz w:val="22"/>
          <w:szCs w:val="22"/>
        </w:rPr>
        <w:t>2.2</w:t>
      </w:r>
      <w:r w:rsidRPr="009702CA">
        <w:rPr>
          <w:rFonts w:ascii="Calibri" w:hAnsi="Calibri"/>
          <w:sz w:val="22"/>
          <w:szCs w:val="22"/>
        </w:rPr>
        <w:tab/>
      </w:r>
      <w:r w:rsidR="00DA6AD2">
        <w:rPr>
          <w:rFonts w:asciiTheme="majorHAnsi" w:hAnsiTheme="majorHAnsi"/>
          <w:i/>
          <w:sz w:val="22"/>
          <w:szCs w:val="22"/>
        </w:rPr>
        <w:t xml:space="preserve">recognize </w:t>
      </w:r>
      <w:r w:rsidR="00732B8A">
        <w:rPr>
          <w:rFonts w:asciiTheme="majorHAnsi" w:hAnsiTheme="majorHAnsi"/>
          <w:i/>
          <w:sz w:val="22"/>
          <w:szCs w:val="22"/>
        </w:rPr>
        <w:t>key personalities that helped shape post-Colonia Latin-American societies</w:t>
      </w:r>
    </w:p>
    <w:p w:rsidR="00C91E45" w:rsidRPr="009702CA" w:rsidRDefault="00C91E45" w:rsidP="009702CA">
      <w:pPr>
        <w:widowControl w:val="0"/>
        <w:tabs>
          <w:tab w:val="left" w:pos="357"/>
        </w:tabs>
        <w:autoSpaceDE w:val="0"/>
        <w:autoSpaceDN w:val="0"/>
        <w:adjustRightInd w:val="0"/>
        <w:ind w:hanging="357"/>
        <w:jc w:val="both"/>
        <w:rPr>
          <w:rFonts w:ascii="Calibri" w:hAnsi="Calibri"/>
          <w:sz w:val="22"/>
          <w:szCs w:val="22"/>
        </w:rPr>
      </w:pPr>
    </w:p>
    <w:p w:rsidR="00C91E45" w:rsidRPr="009702CA" w:rsidRDefault="00C91E45" w:rsidP="00591BA3">
      <w:pPr>
        <w:widowControl w:val="0"/>
        <w:tabs>
          <w:tab w:val="left" w:pos="357"/>
        </w:tabs>
        <w:autoSpaceDE w:val="0"/>
        <w:autoSpaceDN w:val="0"/>
        <w:adjustRightInd w:val="0"/>
        <w:ind w:left="357" w:hanging="357"/>
        <w:jc w:val="both"/>
        <w:rPr>
          <w:rFonts w:ascii="Calibri" w:hAnsi="Calibri"/>
          <w:sz w:val="22"/>
          <w:szCs w:val="22"/>
        </w:rPr>
      </w:pPr>
      <w:r w:rsidRPr="009702CA">
        <w:rPr>
          <w:rFonts w:ascii="Calibri" w:hAnsi="Calibri"/>
          <w:sz w:val="22"/>
          <w:szCs w:val="22"/>
        </w:rPr>
        <w:t>3.</w:t>
      </w:r>
      <w:r w:rsidRPr="009702CA">
        <w:rPr>
          <w:rFonts w:ascii="Calibri" w:hAnsi="Calibri"/>
          <w:sz w:val="22"/>
          <w:szCs w:val="22"/>
        </w:rPr>
        <w:tab/>
      </w:r>
      <w:r w:rsidR="00591BA3">
        <w:rPr>
          <w:rFonts w:ascii="Calibri" w:hAnsi="Calibri"/>
          <w:sz w:val="22"/>
          <w:szCs w:val="22"/>
        </w:rPr>
        <w:t>E</w:t>
      </w:r>
      <w:r w:rsidR="00591BA3">
        <w:rPr>
          <w:rFonts w:asciiTheme="majorHAnsi" w:hAnsiTheme="majorHAnsi"/>
          <w:sz w:val="22"/>
          <w:szCs w:val="22"/>
        </w:rPr>
        <w:t>valuate the impact of the events leading up to the Spanish-American War and the impact of that War on 20</w:t>
      </w:r>
      <w:r w:rsidR="00591BA3" w:rsidRPr="009244D6">
        <w:rPr>
          <w:rFonts w:asciiTheme="majorHAnsi" w:hAnsiTheme="majorHAnsi"/>
          <w:sz w:val="22"/>
          <w:szCs w:val="22"/>
          <w:vertAlign w:val="superscript"/>
        </w:rPr>
        <w:t>th</w:t>
      </w:r>
      <w:r w:rsidR="00591BA3">
        <w:rPr>
          <w:rFonts w:asciiTheme="majorHAnsi" w:hAnsiTheme="majorHAnsi"/>
          <w:sz w:val="22"/>
          <w:szCs w:val="22"/>
        </w:rPr>
        <w:t>-century Latin-America societies</w:t>
      </w:r>
      <w:r w:rsidR="009702CA">
        <w:rPr>
          <w:rFonts w:ascii="Calibri" w:hAnsi="Calibri"/>
          <w:sz w:val="22"/>
          <w:szCs w:val="22"/>
        </w:rPr>
        <w:t>:</w:t>
      </w:r>
      <w:r w:rsidR="00324423" w:rsidRPr="009702CA">
        <w:rPr>
          <w:rFonts w:ascii="Calibri" w:hAnsi="Calibri"/>
          <w:sz w:val="22"/>
          <w:szCs w:val="22"/>
        </w:rPr>
        <w:t xml:space="preserve"> </w:t>
      </w:r>
    </w:p>
    <w:p w:rsidR="00C91E45" w:rsidRPr="009702CA" w:rsidRDefault="00C91E45" w:rsidP="009702CA">
      <w:pPr>
        <w:widowControl w:val="0"/>
        <w:tabs>
          <w:tab w:val="left" w:pos="357"/>
        </w:tabs>
        <w:autoSpaceDE w:val="0"/>
        <w:autoSpaceDN w:val="0"/>
        <w:adjustRightInd w:val="0"/>
        <w:ind w:left="357" w:hanging="357"/>
        <w:jc w:val="both"/>
        <w:rPr>
          <w:rFonts w:ascii="Calibri" w:hAnsi="Calibri"/>
          <w:b/>
          <w:sz w:val="12"/>
          <w:szCs w:val="12"/>
        </w:rPr>
      </w:pPr>
    </w:p>
    <w:p w:rsidR="000D4992" w:rsidRPr="009702CA" w:rsidRDefault="000D4992" w:rsidP="00732B8A">
      <w:pPr>
        <w:tabs>
          <w:tab w:val="left" w:pos="357"/>
        </w:tabs>
        <w:ind w:left="805" w:hanging="448"/>
        <w:jc w:val="both"/>
        <w:rPr>
          <w:rFonts w:ascii="Calibri" w:hAnsi="Calibri" w:cs="Courier New"/>
          <w:sz w:val="22"/>
          <w:szCs w:val="22"/>
        </w:rPr>
      </w:pPr>
      <w:r w:rsidRPr="009702CA">
        <w:rPr>
          <w:rFonts w:ascii="Calibri" w:hAnsi="Calibri" w:cs="Courier New"/>
          <w:sz w:val="22"/>
          <w:szCs w:val="22"/>
        </w:rPr>
        <w:t>3.1</w:t>
      </w:r>
      <w:r w:rsidRPr="009702CA">
        <w:rPr>
          <w:rFonts w:ascii="Calibri" w:hAnsi="Calibri" w:cs="Courier New"/>
          <w:sz w:val="22"/>
          <w:szCs w:val="22"/>
        </w:rPr>
        <w:tab/>
      </w:r>
      <w:r w:rsidR="00732B8A">
        <w:rPr>
          <w:rFonts w:asciiTheme="majorHAnsi" w:hAnsiTheme="majorHAnsi"/>
          <w:i/>
          <w:sz w:val="22"/>
          <w:szCs w:val="22"/>
        </w:rPr>
        <w:t>explain the nature of US involvement in the Spanish-American War</w:t>
      </w:r>
      <w:r w:rsidR="009702CA" w:rsidRPr="00D75F93">
        <w:rPr>
          <w:rFonts w:ascii="Calibri" w:hAnsi="Calibri" w:cs="Courier New"/>
          <w:i/>
          <w:sz w:val="22"/>
          <w:szCs w:val="22"/>
        </w:rPr>
        <w:t>;</w:t>
      </w:r>
    </w:p>
    <w:p w:rsidR="000D4992" w:rsidRDefault="000D4992" w:rsidP="00732B8A">
      <w:pPr>
        <w:tabs>
          <w:tab w:val="left" w:pos="357"/>
        </w:tabs>
        <w:ind w:left="805" w:hanging="448"/>
        <w:jc w:val="both"/>
        <w:rPr>
          <w:rFonts w:ascii="Calibri" w:hAnsi="Calibri" w:cs="Courier New"/>
          <w:sz w:val="22"/>
          <w:szCs w:val="22"/>
        </w:rPr>
      </w:pPr>
      <w:r w:rsidRPr="009702CA">
        <w:rPr>
          <w:rFonts w:ascii="Calibri" w:hAnsi="Calibri" w:cs="Courier New"/>
          <w:sz w:val="22"/>
          <w:szCs w:val="22"/>
        </w:rPr>
        <w:t>3.2</w:t>
      </w:r>
      <w:r w:rsidRPr="009702CA">
        <w:rPr>
          <w:rFonts w:ascii="Calibri" w:hAnsi="Calibri" w:cs="Courier New"/>
          <w:sz w:val="22"/>
          <w:szCs w:val="22"/>
        </w:rPr>
        <w:tab/>
      </w:r>
      <w:r w:rsidR="00732B8A">
        <w:rPr>
          <w:rFonts w:asciiTheme="majorHAnsi" w:hAnsiTheme="majorHAnsi"/>
          <w:i/>
          <w:sz w:val="22"/>
          <w:szCs w:val="22"/>
        </w:rPr>
        <w:t>discuss the result of the War’s ending and the role US diplomacy played in it</w:t>
      </w:r>
      <w:r w:rsidR="009702CA" w:rsidRPr="00D75F93">
        <w:rPr>
          <w:rFonts w:ascii="Calibri" w:hAnsi="Calibri" w:cs="Courier New"/>
          <w:i/>
          <w:sz w:val="22"/>
          <w:szCs w:val="22"/>
        </w:rPr>
        <w:t>;</w:t>
      </w:r>
      <w:r w:rsidR="00DA6AD2">
        <w:rPr>
          <w:rFonts w:ascii="Calibri" w:hAnsi="Calibri" w:cs="Courier New"/>
          <w:sz w:val="22"/>
          <w:szCs w:val="22"/>
        </w:rPr>
        <w:t xml:space="preserve"> and</w:t>
      </w:r>
    </w:p>
    <w:p w:rsidR="00DA6AD2" w:rsidRPr="00DA6AD2" w:rsidRDefault="00DA6AD2" w:rsidP="00732B8A">
      <w:pPr>
        <w:tabs>
          <w:tab w:val="left" w:pos="357"/>
        </w:tabs>
        <w:ind w:left="805" w:hanging="448"/>
        <w:jc w:val="both"/>
        <w:rPr>
          <w:rFonts w:ascii="Calibri" w:hAnsi="Calibri" w:cs="Courier New"/>
          <w:i/>
          <w:sz w:val="22"/>
          <w:szCs w:val="22"/>
        </w:rPr>
      </w:pPr>
      <w:r w:rsidRPr="009702CA">
        <w:rPr>
          <w:rFonts w:ascii="Calibri" w:hAnsi="Calibri" w:cs="Courier New"/>
          <w:sz w:val="22"/>
          <w:szCs w:val="22"/>
        </w:rPr>
        <w:t>3.3</w:t>
      </w:r>
      <w:r w:rsidRPr="009702CA">
        <w:rPr>
          <w:rFonts w:ascii="Calibri" w:hAnsi="Calibri" w:cs="Courier New"/>
          <w:sz w:val="22"/>
          <w:szCs w:val="22"/>
        </w:rPr>
        <w:tab/>
      </w:r>
      <w:r w:rsidR="00732B8A">
        <w:rPr>
          <w:rFonts w:asciiTheme="majorHAnsi" w:hAnsiTheme="majorHAnsi"/>
          <w:i/>
          <w:sz w:val="22"/>
          <w:szCs w:val="22"/>
        </w:rPr>
        <w:t>identify the Latin American nations most affected by the War</w:t>
      </w:r>
    </w:p>
    <w:p w:rsidR="00D75F93" w:rsidRPr="009702CA" w:rsidRDefault="00D75F93" w:rsidP="00D75F93">
      <w:pPr>
        <w:tabs>
          <w:tab w:val="left" w:pos="357"/>
        </w:tabs>
        <w:jc w:val="both"/>
        <w:rPr>
          <w:rFonts w:ascii="Calibri" w:hAnsi="Calibri" w:cs="Courier New"/>
          <w:sz w:val="22"/>
          <w:szCs w:val="22"/>
        </w:rPr>
      </w:pPr>
    </w:p>
    <w:p w:rsidR="00EC5FA7" w:rsidRPr="009702CA" w:rsidRDefault="00C91E45" w:rsidP="00D75F93">
      <w:pPr>
        <w:widowControl w:val="0"/>
        <w:tabs>
          <w:tab w:val="left" w:pos="357"/>
        </w:tabs>
        <w:autoSpaceDE w:val="0"/>
        <w:autoSpaceDN w:val="0"/>
        <w:adjustRightInd w:val="0"/>
        <w:ind w:left="357" w:hanging="357"/>
        <w:jc w:val="both"/>
        <w:rPr>
          <w:rFonts w:ascii="Calibri" w:hAnsi="Calibri"/>
          <w:sz w:val="22"/>
          <w:szCs w:val="22"/>
        </w:rPr>
      </w:pPr>
      <w:r w:rsidRPr="009702CA">
        <w:rPr>
          <w:rFonts w:ascii="Calibri" w:hAnsi="Calibri"/>
          <w:sz w:val="22"/>
          <w:szCs w:val="22"/>
        </w:rPr>
        <w:t>4.</w:t>
      </w:r>
      <w:r w:rsidRPr="009702CA">
        <w:rPr>
          <w:rFonts w:ascii="Calibri" w:hAnsi="Calibri"/>
          <w:sz w:val="22"/>
          <w:szCs w:val="22"/>
        </w:rPr>
        <w:tab/>
      </w:r>
      <w:r w:rsidR="00DA6AD2">
        <w:rPr>
          <w:rFonts w:asciiTheme="majorHAnsi" w:hAnsiTheme="majorHAnsi"/>
          <w:sz w:val="22"/>
          <w:szCs w:val="22"/>
        </w:rPr>
        <w:t>Recognize</w:t>
      </w:r>
      <w:r w:rsidR="00DA6AD2" w:rsidRPr="00FE34A0">
        <w:rPr>
          <w:rFonts w:asciiTheme="majorHAnsi" w:hAnsiTheme="majorHAnsi"/>
          <w:sz w:val="22"/>
          <w:szCs w:val="22"/>
        </w:rPr>
        <w:t xml:space="preserve">, in a </w:t>
      </w:r>
      <w:r w:rsidR="00DA6AD2">
        <w:rPr>
          <w:rFonts w:asciiTheme="majorHAnsi" w:hAnsiTheme="majorHAnsi"/>
          <w:sz w:val="22"/>
          <w:szCs w:val="22"/>
        </w:rPr>
        <w:t>comparative sense, the various cultures that developed in Latin-American areas such as Mexico, South America, Central America and the Caribbean</w:t>
      </w:r>
      <w:r w:rsidR="00D75F93">
        <w:rPr>
          <w:rFonts w:ascii="Calibri" w:hAnsi="Calibri"/>
          <w:sz w:val="22"/>
          <w:szCs w:val="22"/>
        </w:rPr>
        <w:t>:</w:t>
      </w:r>
    </w:p>
    <w:p w:rsidR="00EC5FA7" w:rsidRPr="00D75F93" w:rsidRDefault="00EC5FA7" w:rsidP="009702CA">
      <w:pPr>
        <w:widowControl w:val="0"/>
        <w:tabs>
          <w:tab w:val="left" w:pos="357"/>
        </w:tabs>
        <w:autoSpaceDE w:val="0"/>
        <w:autoSpaceDN w:val="0"/>
        <w:adjustRightInd w:val="0"/>
        <w:ind w:hanging="357"/>
        <w:jc w:val="both"/>
        <w:rPr>
          <w:rFonts w:ascii="Calibri" w:hAnsi="Calibri"/>
          <w:sz w:val="12"/>
          <w:szCs w:val="12"/>
        </w:rPr>
      </w:pPr>
      <w:r w:rsidRPr="009702CA">
        <w:rPr>
          <w:rFonts w:ascii="Calibri" w:hAnsi="Calibri"/>
          <w:sz w:val="22"/>
          <w:szCs w:val="22"/>
        </w:rPr>
        <w:tab/>
      </w:r>
    </w:p>
    <w:p w:rsidR="00EC5FA7" w:rsidRDefault="005253FB" w:rsidP="00732B8A">
      <w:pPr>
        <w:widowControl w:val="0"/>
        <w:autoSpaceDE w:val="0"/>
        <w:autoSpaceDN w:val="0"/>
        <w:adjustRightInd w:val="0"/>
        <w:ind w:left="805" w:hanging="448"/>
        <w:jc w:val="both"/>
        <w:rPr>
          <w:rFonts w:asciiTheme="majorHAnsi" w:hAnsiTheme="majorHAnsi"/>
          <w:iCs/>
          <w:sz w:val="22"/>
          <w:szCs w:val="22"/>
        </w:rPr>
      </w:pPr>
      <w:r w:rsidRPr="009702CA">
        <w:rPr>
          <w:rFonts w:ascii="Calibri" w:hAnsi="Calibri"/>
          <w:sz w:val="22"/>
          <w:szCs w:val="22"/>
        </w:rPr>
        <w:t>4</w:t>
      </w:r>
      <w:r w:rsidR="00EC5FA7" w:rsidRPr="009702CA">
        <w:rPr>
          <w:rFonts w:ascii="Calibri" w:hAnsi="Calibri"/>
          <w:sz w:val="22"/>
          <w:szCs w:val="22"/>
        </w:rPr>
        <w:t>.1</w:t>
      </w:r>
      <w:r w:rsidR="00EC5FA7" w:rsidRPr="009702CA">
        <w:rPr>
          <w:rFonts w:ascii="Calibri" w:hAnsi="Calibri"/>
          <w:sz w:val="22"/>
          <w:szCs w:val="22"/>
        </w:rPr>
        <w:tab/>
      </w:r>
      <w:r w:rsidR="00DA6AD2" w:rsidRPr="00DA6AD2">
        <w:rPr>
          <w:rFonts w:asciiTheme="majorHAnsi" w:hAnsiTheme="majorHAnsi"/>
          <w:i/>
          <w:sz w:val="22"/>
          <w:szCs w:val="22"/>
        </w:rPr>
        <w:t xml:space="preserve">evaluate the impact of the European encounter with </w:t>
      </w:r>
      <w:r w:rsidR="00732B8A">
        <w:rPr>
          <w:rFonts w:asciiTheme="majorHAnsi" w:hAnsiTheme="majorHAnsi"/>
          <w:i/>
          <w:sz w:val="22"/>
          <w:szCs w:val="22"/>
        </w:rPr>
        <w:t>N</w:t>
      </w:r>
      <w:r w:rsidR="00DA6AD2" w:rsidRPr="00DA6AD2">
        <w:rPr>
          <w:rFonts w:asciiTheme="majorHAnsi" w:hAnsiTheme="majorHAnsi"/>
          <w:i/>
          <w:sz w:val="22"/>
          <w:szCs w:val="22"/>
        </w:rPr>
        <w:t>ative</w:t>
      </w:r>
      <w:r w:rsidR="00732B8A">
        <w:rPr>
          <w:rFonts w:asciiTheme="majorHAnsi" w:hAnsiTheme="majorHAnsi"/>
          <w:i/>
          <w:sz w:val="22"/>
          <w:szCs w:val="22"/>
        </w:rPr>
        <w:t xml:space="preserve"> American, Asian, </w:t>
      </w:r>
      <w:r w:rsidR="00DA6AD2" w:rsidRPr="00DA6AD2">
        <w:rPr>
          <w:rFonts w:asciiTheme="majorHAnsi" w:hAnsiTheme="majorHAnsi"/>
          <w:i/>
          <w:sz w:val="22"/>
          <w:szCs w:val="22"/>
        </w:rPr>
        <w:t xml:space="preserve">and </w:t>
      </w:r>
      <w:r w:rsidR="00DA6AD2">
        <w:rPr>
          <w:rFonts w:asciiTheme="majorHAnsi" w:hAnsiTheme="majorHAnsi"/>
          <w:i/>
          <w:sz w:val="22"/>
          <w:szCs w:val="22"/>
        </w:rPr>
        <w:t xml:space="preserve">African cross cultural currents </w:t>
      </w:r>
      <w:r w:rsidR="00DA6AD2" w:rsidRPr="00DA6AD2">
        <w:rPr>
          <w:rFonts w:asciiTheme="majorHAnsi" w:hAnsiTheme="majorHAnsi"/>
          <w:i/>
          <w:sz w:val="22"/>
          <w:szCs w:val="22"/>
        </w:rPr>
        <w:t>that developed in Latin America</w:t>
      </w:r>
      <w:r w:rsidR="00732B8A">
        <w:rPr>
          <w:rFonts w:asciiTheme="majorHAnsi" w:hAnsiTheme="majorHAnsi"/>
          <w:i/>
          <w:sz w:val="22"/>
          <w:szCs w:val="22"/>
        </w:rPr>
        <w:t xml:space="preserve">; </w:t>
      </w:r>
      <w:r w:rsidR="00732B8A">
        <w:rPr>
          <w:rFonts w:asciiTheme="majorHAnsi" w:hAnsiTheme="majorHAnsi"/>
          <w:iCs/>
          <w:sz w:val="22"/>
          <w:szCs w:val="22"/>
        </w:rPr>
        <w:t>and</w:t>
      </w:r>
    </w:p>
    <w:p w:rsidR="00732B8A" w:rsidRPr="00732B8A" w:rsidRDefault="00732B8A" w:rsidP="00256AF9">
      <w:pPr>
        <w:widowControl w:val="0"/>
        <w:autoSpaceDE w:val="0"/>
        <w:autoSpaceDN w:val="0"/>
        <w:adjustRightInd w:val="0"/>
        <w:ind w:left="805" w:hanging="448"/>
        <w:jc w:val="both"/>
        <w:rPr>
          <w:rFonts w:asciiTheme="majorHAnsi" w:hAnsiTheme="majorHAnsi"/>
          <w:i/>
          <w:sz w:val="22"/>
          <w:szCs w:val="22"/>
        </w:rPr>
      </w:pPr>
      <w:r>
        <w:rPr>
          <w:rFonts w:ascii="Calibri" w:hAnsi="Calibri"/>
          <w:sz w:val="22"/>
          <w:szCs w:val="22"/>
        </w:rPr>
        <w:t>4.</w:t>
      </w:r>
      <w:r>
        <w:rPr>
          <w:rFonts w:asciiTheme="majorHAnsi" w:hAnsiTheme="majorHAnsi"/>
          <w:iCs/>
          <w:sz w:val="22"/>
          <w:szCs w:val="22"/>
        </w:rPr>
        <w:t>2</w:t>
      </w:r>
      <w:r>
        <w:rPr>
          <w:rFonts w:asciiTheme="majorHAnsi" w:hAnsiTheme="majorHAnsi"/>
          <w:iCs/>
          <w:sz w:val="22"/>
          <w:szCs w:val="22"/>
        </w:rPr>
        <w:tab/>
      </w:r>
      <w:r>
        <w:rPr>
          <w:rFonts w:asciiTheme="majorHAnsi" w:hAnsiTheme="majorHAnsi"/>
          <w:i/>
          <w:sz w:val="22"/>
          <w:szCs w:val="22"/>
        </w:rPr>
        <w:t>identify the diverse languages spoken by the people and discuss the relationship that language has to the formation of culture and democratic societies in Latin America</w:t>
      </w:r>
    </w:p>
    <w:p w:rsidR="00C91E45" w:rsidRPr="009702CA" w:rsidRDefault="00C91E45" w:rsidP="009702CA">
      <w:pPr>
        <w:widowControl w:val="0"/>
        <w:tabs>
          <w:tab w:val="left" w:pos="357"/>
        </w:tabs>
        <w:autoSpaceDE w:val="0"/>
        <w:autoSpaceDN w:val="0"/>
        <w:adjustRightInd w:val="0"/>
        <w:ind w:hanging="357"/>
        <w:jc w:val="both"/>
        <w:rPr>
          <w:rFonts w:ascii="Calibri" w:hAnsi="Calibri"/>
          <w:sz w:val="22"/>
          <w:szCs w:val="22"/>
        </w:rPr>
      </w:pPr>
    </w:p>
    <w:p w:rsidR="00276906" w:rsidRPr="009702CA" w:rsidRDefault="00276906" w:rsidP="00591BA3">
      <w:pPr>
        <w:tabs>
          <w:tab w:val="left" w:pos="357"/>
        </w:tabs>
        <w:ind w:left="357" w:hanging="357"/>
        <w:jc w:val="both"/>
        <w:rPr>
          <w:rFonts w:ascii="Calibri" w:hAnsi="Calibri"/>
          <w:sz w:val="22"/>
          <w:szCs w:val="22"/>
        </w:rPr>
      </w:pPr>
      <w:r w:rsidRPr="009702CA">
        <w:rPr>
          <w:rFonts w:ascii="Calibri" w:hAnsi="Calibri"/>
          <w:sz w:val="22"/>
          <w:szCs w:val="22"/>
        </w:rPr>
        <w:t>5.</w:t>
      </w:r>
      <w:r w:rsidRPr="009702CA">
        <w:rPr>
          <w:rFonts w:ascii="Calibri" w:hAnsi="Calibri"/>
          <w:sz w:val="22"/>
          <w:szCs w:val="22"/>
        </w:rPr>
        <w:tab/>
      </w:r>
      <w:r w:rsidR="00DA6AD2">
        <w:rPr>
          <w:rFonts w:ascii="Calibri" w:hAnsi="Calibri"/>
          <w:sz w:val="22"/>
          <w:szCs w:val="22"/>
        </w:rPr>
        <w:t xml:space="preserve">Describe </w:t>
      </w:r>
      <w:r w:rsidR="00DA6AD2" w:rsidRPr="00FE34A0">
        <w:rPr>
          <w:rFonts w:asciiTheme="majorHAnsi" w:hAnsiTheme="majorHAnsi"/>
          <w:sz w:val="22"/>
          <w:szCs w:val="22"/>
        </w:rPr>
        <w:t xml:space="preserve">the </w:t>
      </w:r>
      <w:r w:rsidR="00DA6AD2">
        <w:rPr>
          <w:rFonts w:asciiTheme="majorHAnsi" w:hAnsiTheme="majorHAnsi"/>
          <w:sz w:val="22"/>
          <w:szCs w:val="22"/>
        </w:rPr>
        <w:t xml:space="preserve">struggles and </w:t>
      </w:r>
      <w:r w:rsidR="00DA6AD2" w:rsidRPr="00FE34A0">
        <w:rPr>
          <w:rFonts w:asciiTheme="majorHAnsi" w:hAnsiTheme="majorHAnsi"/>
          <w:sz w:val="22"/>
          <w:szCs w:val="22"/>
        </w:rPr>
        <w:t>contri</w:t>
      </w:r>
      <w:r w:rsidR="00DA6AD2">
        <w:rPr>
          <w:rFonts w:asciiTheme="majorHAnsi" w:hAnsiTheme="majorHAnsi"/>
          <w:sz w:val="22"/>
          <w:szCs w:val="22"/>
        </w:rPr>
        <w:t>butions of Latin-</w:t>
      </w:r>
      <w:r w:rsidR="00DA6AD2" w:rsidRPr="00FE34A0">
        <w:rPr>
          <w:rFonts w:asciiTheme="majorHAnsi" w:hAnsiTheme="majorHAnsi"/>
          <w:sz w:val="22"/>
          <w:szCs w:val="22"/>
        </w:rPr>
        <w:t xml:space="preserve">American </w:t>
      </w:r>
      <w:r w:rsidR="00DA6AD2">
        <w:rPr>
          <w:rFonts w:asciiTheme="majorHAnsi" w:hAnsiTheme="majorHAnsi"/>
          <w:sz w:val="22"/>
          <w:szCs w:val="22"/>
        </w:rPr>
        <w:t xml:space="preserve">achievers in American society </w:t>
      </w:r>
      <w:r w:rsidR="00591BA3">
        <w:rPr>
          <w:rFonts w:asciiTheme="majorHAnsi" w:hAnsiTheme="majorHAnsi"/>
          <w:sz w:val="22"/>
          <w:szCs w:val="22"/>
        </w:rPr>
        <w:t>after</w:t>
      </w:r>
      <w:r w:rsidR="00DA6AD2">
        <w:rPr>
          <w:rFonts w:asciiTheme="majorHAnsi" w:hAnsiTheme="majorHAnsi"/>
          <w:sz w:val="22"/>
          <w:szCs w:val="22"/>
        </w:rPr>
        <w:t xml:space="preserve"> 1830</w:t>
      </w:r>
      <w:r w:rsidR="00D75F93">
        <w:rPr>
          <w:rFonts w:ascii="Calibri" w:hAnsi="Calibri"/>
          <w:sz w:val="22"/>
          <w:szCs w:val="22"/>
        </w:rPr>
        <w:t>:</w:t>
      </w:r>
    </w:p>
    <w:p w:rsidR="00C91E45" w:rsidRPr="00D75F93" w:rsidRDefault="00C91E45" w:rsidP="00D75F93">
      <w:pPr>
        <w:tabs>
          <w:tab w:val="left" w:pos="357"/>
        </w:tabs>
        <w:ind w:hanging="357"/>
        <w:jc w:val="both"/>
        <w:rPr>
          <w:rFonts w:ascii="Calibri" w:hAnsi="Calibri"/>
          <w:sz w:val="12"/>
          <w:szCs w:val="12"/>
        </w:rPr>
      </w:pPr>
    </w:p>
    <w:p w:rsidR="00C91E45" w:rsidRPr="009702CA" w:rsidRDefault="00C91E45" w:rsidP="00DE3728">
      <w:pPr>
        <w:tabs>
          <w:tab w:val="left" w:pos="357"/>
        </w:tabs>
        <w:ind w:left="805" w:hanging="448"/>
        <w:jc w:val="both"/>
        <w:rPr>
          <w:rFonts w:ascii="Calibri" w:hAnsi="Calibri"/>
          <w:sz w:val="22"/>
          <w:szCs w:val="22"/>
        </w:rPr>
      </w:pPr>
      <w:r w:rsidRPr="009702CA">
        <w:rPr>
          <w:rFonts w:ascii="Calibri" w:hAnsi="Calibri"/>
          <w:sz w:val="22"/>
          <w:szCs w:val="22"/>
        </w:rPr>
        <w:t>5.1</w:t>
      </w:r>
      <w:r w:rsidRPr="009702CA">
        <w:rPr>
          <w:rFonts w:ascii="Calibri" w:hAnsi="Calibri"/>
          <w:sz w:val="22"/>
          <w:szCs w:val="22"/>
        </w:rPr>
        <w:tab/>
      </w:r>
      <w:r w:rsidR="00DA6AD2">
        <w:rPr>
          <w:rFonts w:ascii="Calibri" w:hAnsi="Calibri"/>
          <w:i/>
          <w:sz w:val="22"/>
          <w:szCs w:val="22"/>
        </w:rPr>
        <w:t>identify the role of Latin Americans in the struggle for Civil Rights</w:t>
      </w:r>
      <w:r w:rsidR="00D75F93" w:rsidRPr="00D75F93">
        <w:rPr>
          <w:rFonts w:ascii="Calibri" w:hAnsi="Calibri"/>
          <w:i/>
          <w:sz w:val="22"/>
          <w:szCs w:val="22"/>
        </w:rPr>
        <w:t>;</w:t>
      </w:r>
    </w:p>
    <w:p w:rsidR="00C91E45" w:rsidRDefault="00C1019D" w:rsidP="00DE3728">
      <w:pPr>
        <w:tabs>
          <w:tab w:val="left" w:pos="357"/>
        </w:tabs>
        <w:ind w:left="805" w:hanging="448"/>
        <w:jc w:val="both"/>
        <w:rPr>
          <w:rFonts w:ascii="Calibri" w:hAnsi="Calibri"/>
          <w:i/>
          <w:sz w:val="22"/>
          <w:szCs w:val="22"/>
        </w:rPr>
      </w:pPr>
      <w:r w:rsidRPr="009702CA">
        <w:rPr>
          <w:rFonts w:ascii="Calibri" w:hAnsi="Calibri"/>
          <w:sz w:val="22"/>
          <w:szCs w:val="22"/>
        </w:rPr>
        <w:t>5.2</w:t>
      </w:r>
      <w:r w:rsidRPr="009702CA">
        <w:rPr>
          <w:rFonts w:ascii="Calibri" w:hAnsi="Calibri"/>
          <w:sz w:val="22"/>
          <w:szCs w:val="22"/>
        </w:rPr>
        <w:tab/>
      </w:r>
      <w:r w:rsidR="00DA6AD2">
        <w:rPr>
          <w:rFonts w:ascii="Calibri" w:hAnsi="Calibri"/>
          <w:i/>
          <w:sz w:val="22"/>
          <w:szCs w:val="22"/>
        </w:rPr>
        <w:t>identify the role of Latin Americans in the independence movements;</w:t>
      </w:r>
    </w:p>
    <w:p w:rsidR="00DA6AD2" w:rsidRDefault="00DA6AD2" w:rsidP="00DE3728">
      <w:pPr>
        <w:tabs>
          <w:tab w:val="left" w:pos="357"/>
        </w:tabs>
        <w:ind w:left="805" w:hanging="448"/>
        <w:jc w:val="both"/>
        <w:rPr>
          <w:rFonts w:ascii="Calibri" w:hAnsi="Calibri"/>
          <w:i/>
          <w:sz w:val="22"/>
          <w:szCs w:val="22"/>
        </w:rPr>
      </w:pPr>
      <w:r>
        <w:rPr>
          <w:rFonts w:ascii="Calibri" w:hAnsi="Calibri"/>
          <w:sz w:val="22"/>
          <w:szCs w:val="22"/>
        </w:rPr>
        <w:t>5.3</w:t>
      </w:r>
      <w:r>
        <w:rPr>
          <w:rFonts w:ascii="Calibri" w:hAnsi="Calibri"/>
          <w:sz w:val="22"/>
          <w:szCs w:val="22"/>
        </w:rPr>
        <w:tab/>
      </w:r>
      <w:r>
        <w:rPr>
          <w:rFonts w:ascii="Calibri" w:hAnsi="Calibri"/>
          <w:i/>
          <w:sz w:val="22"/>
          <w:szCs w:val="22"/>
        </w:rPr>
        <w:t>identify Latin Americans in the</w:t>
      </w:r>
      <w:r w:rsidR="00DE3728">
        <w:rPr>
          <w:rFonts w:ascii="Calibri" w:hAnsi="Calibri"/>
          <w:i/>
          <w:sz w:val="22"/>
          <w:szCs w:val="22"/>
        </w:rPr>
        <w:t xml:space="preserve"> Arts Movement;</w:t>
      </w:r>
    </w:p>
    <w:p w:rsidR="00DE3728" w:rsidRPr="009702CA" w:rsidRDefault="00DE3728" w:rsidP="00DE3728">
      <w:pPr>
        <w:tabs>
          <w:tab w:val="left" w:pos="357"/>
        </w:tabs>
        <w:ind w:left="805" w:hanging="448"/>
        <w:jc w:val="both"/>
        <w:rPr>
          <w:rFonts w:ascii="Calibri" w:hAnsi="Calibri"/>
          <w:sz w:val="22"/>
          <w:szCs w:val="22"/>
        </w:rPr>
      </w:pPr>
      <w:r>
        <w:rPr>
          <w:rFonts w:ascii="Calibri" w:hAnsi="Calibri"/>
          <w:sz w:val="22"/>
          <w:szCs w:val="22"/>
        </w:rPr>
        <w:t>5.4</w:t>
      </w:r>
      <w:r>
        <w:rPr>
          <w:rFonts w:ascii="Calibri" w:hAnsi="Calibri"/>
          <w:sz w:val="22"/>
          <w:szCs w:val="22"/>
        </w:rPr>
        <w:tab/>
      </w:r>
      <w:r>
        <w:rPr>
          <w:rFonts w:ascii="Calibri" w:hAnsi="Calibri"/>
          <w:i/>
          <w:sz w:val="22"/>
          <w:szCs w:val="22"/>
        </w:rPr>
        <w:t>identify Latin Americans in government roles;</w:t>
      </w:r>
    </w:p>
    <w:p w:rsidR="008113B3" w:rsidRDefault="00DE3728" w:rsidP="00DE3728">
      <w:pPr>
        <w:widowControl w:val="0"/>
        <w:autoSpaceDE w:val="0"/>
        <w:autoSpaceDN w:val="0"/>
        <w:adjustRightInd w:val="0"/>
        <w:ind w:left="805" w:hanging="448"/>
        <w:jc w:val="both"/>
        <w:rPr>
          <w:rFonts w:ascii="Calibri" w:hAnsi="Calibri"/>
          <w:i/>
          <w:sz w:val="22"/>
          <w:szCs w:val="22"/>
        </w:rPr>
      </w:pPr>
      <w:r>
        <w:rPr>
          <w:rFonts w:asciiTheme="majorHAnsi" w:hAnsiTheme="majorHAnsi"/>
          <w:sz w:val="22"/>
          <w:szCs w:val="22"/>
        </w:rPr>
        <w:t>5.5</w:t>
      </w:r>
      <w:r>
        <w:rPr>
          <w:rFonts w:asciiTheme="majorHAnsi" w:hAnsiTheme="majorHAnsi"/>
          <w:sz w:val="22"/>
          <w:szCs w:val="22"/>
        </w:rPr>
        <w:tab/>
      </w:r>
      <w:r>
        <w:rPr>
          <w:rFonts w:ascii="Calibri" w:hAnsi="Calibri"/>
          <w:i/>
          <w:sz w:val="22"/>
          <w:szCs w:val="22"/>
        </w:rPr>
        <w:t>identify Latin Americans in education;</w:t>
      </w:r>
    </w:p>
    <w:p w:rsidR="00DE3728" w:rsidRDefault="00DE3728" w:rsidP="00DE3728">
      <w:pPr>
        <w:widowControl w:val="0"/>
        <w:autoSpaceDE w:val="0"/>
        <w:autoSpaceDN w:val="0"/>
        <w:adjustRightInd w:val="0"/>
        <w:ind w:left="805" w:hanging="448"/>
        <w:jc w:val="both"/>
        <w:rPr>
          <w:rFonts w:ascii="Calibri" w:hAnsi="Calibri"/>
          <w:i/>
          <w:sz w:val="22"/>
          <w:szCs w:val="22"/>
        </w:rPr>
      </w:pPr>
      <w:r>
        <w:rPr>
          <w:rFonts w:ascii="Calibri" w:hAnsi="Calibri"/>
          <w:sz w:val="22"/>
          <w:szCs w:val="22"/>
        </w:rPr>
        <w:t>5.6</w:t>
      </w:r>
      <w:r>
        <w:rPr>
          <w:rFonts w:ascii="Calibri" w:hAnsi="Calibri"/>
          <w:sz w:val="22"/>
          <w:szCs w:val="22"/>
        </w:rPr>
        <w:tab/>
      </w:r>
      <w:r>
        <w:rPr>
          <w:rFonts w:ascii="Calibri" w:hAnsi="Calibri"/>
          <w:i/>
          <w:sz w:val="22"/>
          <w:szCs w:val="22"/>
        </w:rPr>
        <w:t>identify Latin Americans in the military;</w:t>
      </w:r>
    </w:p>
    <w:p w:rsidR="00DE3728" w:rsidRDefault="00DE3728" w:rsidP="00DE3728">
      <w:pPr>
        <w:widowControl w:val="0"/>
        <w:autoSpaceDE w:val="0"/>
        <w:autoSpaceDN w:val="0"/>
        <w:adjustRightInd w:val="0"/>
        <w:ind w:left="805" w:hanging="448"/>
        <w:jc w:val="both"/>
        <w:rPr>
          <w:rFonts w:ascii="Calibri" w:hAnsi="Calibri"/>
          <w:i/>
          <w:sz w:val="22"/>
          <w:szCs w:val="22"/>
        </w:rPr>
      </w:pPr>
      <w:r>
        <w:rPr>
          <w:rFonts w:ascii="Calibri" w:hAnsi="Calibri"/>
          <w:sz w:val="22"/>
          <w:szCs w:val="22"/>
        </w:rPr>
        <w:t>5.7</w:t>
      </w:r>
      <w:r>
        <w:rPr>
          <w:rFonts w:ascii="Calibri" w:hAnsi="Calibri"/>
          <w:sz w:val="22"/>
          <w:szCs w:val="22"/>
        </w:rPr>
        <w:tab/>
      </w:r>
      <w:r>
        <w:rPr>
          <w:rFonts w:ascii="Calibri" w:hAnsi="Calibri"/>
          <w:i/>
          <w:sz w:val="22"/>
          <w:szCs w:val="22"/>
        </w:rPr>
        <w:t>identify Latin American inventors and scientists;</w:t>
      </w:r>
    </w:p>
    <w:p w:rsidR="00DE3728" w:rsidRDefault="00DE3728" w:rsidP="00DE3728">
      <w:pPr>
        <w:widowControl w:val="0"/>
        <w:autoSpaceDE w:val="0"/>
        <w:autoSpaceDN w:val="0"/>
        <w:adjustRightInd w:val="0"/>
        <w:ind w:left="805" w:hanging="448"/>
        <w:jc w:val="both"/>
        <w:rPr>
          <w:rFonts w:ascii="Calibri" w:hAnsi="Calibri"/>
          <w:i/>
          <w:sz w:val="22"/>
          <w:szCs w:val="22"/>
        </w:rPr>
      </w:pPr>
      <w:r>
        <w:rPr>
          <w:rFonts w:ascii="Calibri" w:hAnsi="Calibri"/>
          <w:sz w:val="22"/>
          <w:szCs w:val="22"/>
        </w:rPr>
        <w:t>5.8</w:t>
      </w:r>
      <w:r>
        <w:rPr>
          <w:rFonts w:ascii="Calibri" w:hAnsi="Calibri"/>
          <w:sz w:val="22"/>
          <w:szCs w:val="22"/>
        </w:rPr>
        <w:tab/>
      </w:r>
      <w:r>
        <w:rPr>
          <w:rFonts w:ascii="Calibri" w:hAnsi="Calibri"/>
          <w:i/>
          <w:sz w:val="22"/>
          <w:szCs w:val="22"/>
        </w:rPr>
        <w:t>identify Latin Americans in sports;</w:t>
      </w:r>
    </w:p>
    <w:p w:rsidR="00DE3728" w:rsidRDefault="00DE3728" w:rsidP="00DE3728">
      <w:pPr>
        <w:widowControl w:val="0"/>
        <w:autoSpaceDE w:val="0"/>
        <w:autoSpaceDN w:val="0"/>
        <w:adjustRightInd w:val="0"/>
        <w:ind w:left="805" w:hanging="448"/>
        <w:jc w:val="both"/>
        <w:rPr>
          <w:rFonts w:ascii="Calibri" w:hAnsi="Calibri"/>
          <w:sz w:val="22"/>
          <w:szCs w:val="22"/>
        </w:rPr>
      </w:pPr>
      <w:r>
        <w:rPr>
          <w:rFonts w:ascii="Calibri" w:hAnsi="Calibri"/>
          <w:sz w:val="22"/>
          <w:szCs w:val="22"/>
        </w:rPr>
        <w:t>5.9</w:t>
      </w:r>
      <w:r>
        <w:rPr>
          <w:rFonts w:ascii="Calibri" w:hAnsi="Calibri"/>
          <w:sz w:val="22"/>
          <w:szCs w:val="22"/>
        </w:rPr>
        <w:tab/>
      </w:r>
      <w:r>
        <w:rPr>
          <w:rFonts w:ascii="Calibri" w:hAnsi="Calibri"/>
          <w:i/>
          <w:sz w:val="22"/>
          <w:szCs w:val="22"/>
        </w:rPr>
        <w:t xml:space="preserve">identify Latin Americans in entrepreneurship; </w:t>
      </w:r>
      <w:r>
        <w:rPr>
          <w:rFonts w:ascii="Calibri" w:hAnsi="Calibri"/>
          <w:sz w:val="22"/>
          <w:szCs w:val="22"/>
        </w:rPr>
        <w:t>and</w:t>
      </w:r>
    </w:p>
    <w:p w:rsidR="00DE3728" w:rsidRPr="00DE3728" w:rsidRDefault="00DE3728" w:rsidP="00DE3728">
      <w:pPr>
        <w:widowControl w:val="0"/>
        <w:autoSpaceDE w:val="0"/>
        <w:autoSpaceDN w:val="0"/>
        <w:adjustRightInd w:val="0"/>
        <w:ind w:left="805" w:hanging="448"/>
        <w:jc w:val="both"/>
        <w:rPr>
          <w:rFonts w:asciiTheme="majorHAnsi" w:hAnsiTheme="majorHAnsi"/>
          <w:sz w:val="22"/>
          <w:szCs w:val="22"/>
        </w:rPr>
      </w:pPr>
      <w:r>
        <w:rPr>
          <w:rFonts w:ascii="Calibri" w:hAnsi="Calibri"/>
          <w:sz w:val="22"/>
          <w:szCs w:val="22"/>
        </w:rPr>
        <w:t>5.10</w:t>
      </w:r>
      <w:r>
        <w:rPr>
          <w:rFonts w:ascii="Calibri" w:hAnsi="Calibri"/>
          <w:sz w:val="22"/>
          <w:szCs w:val="22"/>
        </w:rPr>
        <w:tab/>
      </w:r>
      <w:r>
        <w:rPr>
          <w:rFonts w:ascii="Calibri" w:hAnsi="Calibri"/>
          <w:i/>
          <w:sz w:val="22"/>
          <w:szCs w:val="22"/>
        </w:rPr>
        <w:t>identify struggles unique to Latin American women</w:t>
      </w:r>
    </w:p>
    <w:p w:rsidR="00D75F93" w:rsidRDefault="00D75F93" w:rsidP="008113B3">
      <w:pPr>
        <w:widowControl w:val="0"/>
        <w:autoSpaceDE w:val="0"/>
        <w:autoSpaceDN w:val="0"/>
        <w:adjustRightInd w:val="0"/>
        <w:ind w:left="1440" w:hanging="720"/>
        <w:jc w:val="both"/>
        <w:rPr>
          <w:rFonts w:asciiTheme="majorHAnsi" w:hAnsiTheme="majorHAnsi"/>
          <w:sz w:val="22"/>
          <w:szCs w:val="22"/>
        </w:rPr>
      </w:pPr>
    </w:p>
    <w:p w:rsidR="00D75F93" w:rsidRPr="00D75F93" w:rsidRDefault="00D75F93" w:rsidP="008113B3">
      <w:pPr>
        <w:widowControl w:val="0"/>
        <w:autoSpaceDE w:val="0"/>
        <w:autoSpaceDN w:val="0"/>
        <w:adjustRightInd w:val="0"/>
        <w:ind w:left="1440" w:hanging="720"/>
        <w:jc w:val="both"/>
        <w:rPr>
          <w:rFonts w:asciiTheme="majorHAnsi" w:hAnsiTheme="majorHAnsi"/>
          <w:sz w:val="22"/>
          <w:szCs w:val="22"/>
        </w:rPr>
      </w:pPr>
    </w:p>
    <w:p w:rsidR="00334AD0" w:rsidRDefault="00A75F87" w:rsidP="0062453C">
      <w:pPr>
        <w:widowControl w:val="0"/>
        <w:autoSpaceDE w:val="0"/>
        <w:autoSpaceDN w:val="0"/>
        <w:adjustRightInd w:val="0"/>
        <w:jc w:val="both"/>
        <w:rPr>
          <w:rStyle w:val="normalchar1"/>
          <w:rFonts w:ascii="Calibri" w:hAnsi="Calibri" w:cs="Arial"/>
          <w:sz w:val="22"/>
          <w:szCs w:val="22"/>
        </w:rPr>
      </w:pPr>
      <w:r>
        <w:rPr>
          <w:rStyle w:val="normalchar1"/>
          <w:rFonts w:ascii="Calibri" w:hAnsi="Calibri" w:cs="Arial"/>
          <w:b/>
          <w:bCs/>
          <w:sz w:val="22"/>
          <w:szCs w:val="22"/>
        </w:rPr>
        <w:t>Me</w:t>
      </w:r>
      <w:r w:rsidR="00636094" w:rsidRPr="00334AD0">
        <w:rPr>
          <w:rStyle w:val="normalchar1"/>
          <w:rFonts w:ascii="Calibri" w:hAnsi="Calibri" w:cs="Arial"/>
          <w:b/>
          <w:bCs/>
          <w:sz w:val="22"/>
          <w:szCs w:val="22"/>
        </w:rPr>
        <w:t>thods of Instruction</w:t>
      </w:r>
      <w:r w:rsidR="00636094" w:rsidRPr="00334AD0">
        <w:rPr>
          <w:rStyle w:val="normalchar1"/>
          <w:rFonts w:ascii="Calibri" w:hAnsi="Calibri" w:cs="Arial"/>
          <w:sz w:val="22"/>
          <w:szCs w:val="22"/>
        </w:rPr>
        <w:t xml:space="preserve">: </w:t>
      </w:r>
      <w:r w:rsidR="0062453C">
        <w:rPr>
          <w:rStyle w:val="normalchar1"/>
          <w:rFonts w:ascii="Calibri" w:hAnsi="Calibri" w:cs="Arial"/>
          <w:sz w:val="22"/>
          <w:szCs w:val="22"/>
        </w:rPr>
        <w:t>Instruction will consist of a combination of l</w:t>
      </w:r>
      <w:r w:rsidR="004C6B21">
        <w:rPr>
          <w:rStyle w:val="normalchar1"/>
          <w:rFonts w:ascii="Calibri" w:hAnsi="Calibri" w:cs="Arial"/>
          <w:sz w:val="22"/>
          <w:szCs w:val="22"/>
        </w:rPr>
        <w:t>ecture</w:t>
      </w:r>
      <w:r w:rsidR="0062453C">
        <w:rPr>
          <w:rStyle w:val="normalchar1"/>
          <w:rFonts w:ascii="Calibri" w:hAnsi="Calibri" w:cs="Arial"/>
          <w:sz w:val="22"/>
          <w:szCs w:val="22"/>
        </w:rPr>
        <w:t>s, class d</w:t>
      </w:r>
      <w:r w:rsidR="004C6B21">
        <w:rPr>
          <w:rStyle w:val="normalchar1"/>
          <w:rFonts w:ascii="Calibri" w:hAnsi="Calibri" w:cs="Arial"/>
          <w:sz w:val="22"/>
          <w:szCs w:val="22"/>
        </w:rPr>
        <w:t>iscussion</w:t>
      </w:r>
      <w:r w:rsidR="0062453C">
        <w:rPr>
          <w:rStyle w:val="normalchar1"/>
          <w:rFonts w:ascii="Calibri" w:hAnsi="Calibri" w:cs="Arial"/>
          <w:sz w:val="22"/>
          <w:szCs w:val="22"/>
        </w:rPr>
        <w:t>s</w:t>
      </w:r>
      <w:r w:rsidR="004C6B21">
        <w:rPr>
          <w:rStyle w:val="normalchar1"/>
          <w:rFonts w:ascii="Calibri" w:hAnsi="Calibri" w:cs="Arial"/>
          <w:sz w:val="22"/>
          <w:szCs w:val="22"/>
        </w:rPr>
        <w:t>,</w:t>
      </w:r>
      <w:r w:rsidR="0062453C">
        <w:rPr>
          <w:rStyle w:val="normalchar1"/>
          <w:rFonts w:ascii="Calibri" w:hAnsi="Calibri" w:cs="Arial"/>
          <w:sz w:val="22"/>
          <w:szCs w:val="22"/>
        </w:rPr>
        <w:t xml:space="preserve"> individual work, group work, and </w:t>
      </w:r>
      <w:r w:rsidR="00D75F93">
        <w:rPr>
          <w:rStyle w:val="normalchar1"/>
          <w:rFonts w:ascii="Calibri" w:hAnsi="Calibri" w:cs="Arial"/>
          <w:sz w:val="22"/>
          <w:szCs w:val="22"/>
        </w:rPr>
        <w:t xml:space="preserve">a </w:t>
      </w:r>
      <w:r w:rsidR="0062453C">
        <w:rPr>
          <w:rStyle w:val="normalchar1"/>
          <w:rFonts w:ascii="Calibri" w:hAnsi="Calibri" w:cs="Arial"/>
          <w:sz w:val="22"/>
          <w:szCs w:val="22"/>
        </w:rPr>
        <w:t xml:space="preserve">research </w:t>
      </w:r>
      <w:r w:rsidR="00D75F93">
        <w:rPr>
          <w:rStyle w:val="normalchar1"/>
          <w:rFonts w:ascii="Calibri" w:hAnsi="Calibri" w:cs="Arial"/>
          <w:sz w:val="22"/>
          <w:szCs w:val="22"/>
        </w:rPr>
        <w:t>paper</w:t>
      </w:r>
      <w:r w:rsidR="0062453C">
        <w:rPr>
          <w:rStyle w:val="normalchar1"/>
          <w:rFonts w:ascii="Calibri" w:hAnsi="Calibri" w:cs="Arial"/>
          <w:sz w:val="22"/>
          <w:szCs w:val="22"/>
        </w:rPr>
        <w:t>.</w:t>
      </w:r>
    </w:p>
    <w:p w:rsidR="00D75F93" w:rsidRPr="00653E8C" w:rsidRDefault="00D75F93" w:rsidP="00D75F93">
      <w:pPr>
        <w:widowControl w:val="0"/>
        <w:autoSpaceDE w:val="0"/>
        <w:autoSpaceDN w:val="0"/>
        <w:adjustRightInd w:val="0"/>
        <w:ind w:left="1440" w:hanging="720"/>
        <w:jc w:val="both"/>
        <w:rPr>
          <w:rFonts w:asciiTheme="majorHAnsi" w:hAnsiTheme="majorHAnsi"/>
          <w:sz w:val="20"/>
          <w:szCs w:val="22"/>
        </w:rPr>
      </w:pPr>
    </w:p>
    <w:p w:rsidR="00DE3728" w:rsidRPr="00653E8C" w:rsidRDefault="00DE3728" w:rsidP="00D75F93">
      <w:pPr>
        <w:widowControl w:val="0"/>
        <w:autoSpaceDE w:val="0"/>
        <w:autoSpaceDN w:val="0"/>
        <w:adjustRightInd w:val="0"/>
        <w:ind w:left="1440" w:hanging="720"/>
        <w:jc w:val="both"/>
        <w:rPr>
          <w:rFonts w:asciiTheme="majorHAnsi" w:hAnsiTheme="majorHAnsi"/>
          <w:sz w:val="20"/>
          <w:szCs w:val="22"/>
        </w:rPr>
      </w:pPr>
    </w:p>
    <w:p w:rsidR="00D75F93" w:rsidRPr="00334AD0" w:rsidRDefault="00636094" w:rsidP="00D75F93">
      <w:pPr>
        <w:pStyle w:val="body0020text00202"/>
        <w:jc w:val="both"/>
        <w:rPr>
          <w:rFonts w:ascii="Calibri" w:hAnsi="Calibri"/>
        </w:rPr>
      </w:pPr>
      <w:r w:rsidRPr="00334AD0">
        <w:rPr>
          <w:rStyle w:val="body005f0020text005f00202005f005fchar1char1"/>
          <w:rFonts w:ascii="Calibri" w:hAnsi="Calibri" w:cs="Arial"/>
          <w:b/>
          <w:bCs/>
        </w:rPr>
        <w:lastRenderedPageBreak/>
        <w:t xml:space="preserve">Outcomes Assessment: </w:t>
      </w:r>
      <w:r w:rsidR="00D75F93" w:rsidRPr="00024AC6">
        <w:rPr>
          <w:rStyle w:val="body0020text00202char1"/>
          <w:rFonts w:ascii="Calibri" w:hAnsi="Calibri" w:cs="Arial"/>
        </w:rPr>
        <w:t>Test and exam questions are blueprinted</w:t>
      </w:r>
      <w:r w:rsidR="00D75F93">
        <w:rPr>
          <w:rStyle w:val="body0020text00202char1"/>
          <w:rFonts w:ascii="Calibri" w:hAnsi="Calibri" w:cs="Arial"/>
        </w:rPr>
        <w:t xml:space="preserve"> to course objectives.  A checklist rubric is used to evaluate the research paper </w:t>
      </w:r>
      <w:r w:rsidR="00DE3728">
        <w:rPr>
          <w:rStyle w:val="body0020text00202char1"/>
          <w:rFonts w:ascii="Calibri" w:hAnsi="Calibri" w:cs="Arial"/>
        </w:rPr>
        <w:t xml:space="preserve">and the oral/multimedia presentation </w:t>
      </w:r>
      <w:r w:rsidR="00D75F93">
        <w:rPr>
          <w:rStyle w:val="body0020text00202char1"/>
          <w:rFonts w:ascii="Calibri" w:hAnsi="Calibri" w:cs="Arial"/>
        </w:rPr>
        <w:t>for the presence of course objectives.  Data is collected and analyzed to determine the level of student performance on these assessment instruments in regards to meeting objectives. The results of this data analysis are used to guide necessary pedagogical and/or curricular revisions.</w:t>
      </w:r>
    </w:p>
    <w:p w:rsidR="00D75F93" w:rsidRPr="00653E8C" w:rsidRDefault="00D75F93" w:rsidP="00A75F87">
      <w:pPr>
        <w:pStyle w:val="normal0"/>
        <w:jc w:val="both"/>
        <w:rPr>
          <w:rStyle w:val="normalchar1"/>
          <w:rFonts w:ascii="Calibri" w:hAnsi="Calibri" w:cs="Arial"/>
          <w:b/>
          <w:bCs/>
          <w:sz w:val="20"/>
          <w:szCs w:val="22"/>
        </w:rPr>
      </w:pPr>
    </w:p>
    <w:p w:rsidR="00653E8C" w:rsidRPr="00653E8C" w:rsidRDefault="00653E8C" w:rsidP="00A75F87">
      <w:pPr>
        <w:pStyle w:val="normal0"/>
        <w:jc w:val="both"/>
        <w:rPr>
          <w:rStyle w:val="normalchar1"/>
          <w:rFonts w:ascii="Calibri" w:hAnsi="Calibri" w:cs="Arial"/>
          <w:b/>
          <w:bCs/>
          <w:sz w:val="20"/>
          <w:szCs w:val="22"/>
        </w:rPr>
      </w:pPr>
    </w:p>
    <w:p w:rsidR="00653E8C" w:rsidRPr="00653E8C" w:rsidRDefault="00653E8C" w:rsidP="00A75F87">
      <w:pPr>
        <w:pStyle w:val="normal0"/>
        <w:jc w:val="both"/>
        <w:rPr>
          <w:rStyle w:val="normalchar1"/>
          <w:rFonts w:ascii="Calibri" w:hAnsi="Calibri" w:cs="Arial"/>
          <w:b/>
          <w:bCs/>
          <w:sz w:val="20"/>
          <w:szCs w:val="22"/>
        </w:rPr>
      </w:pPr>
    </w:p>
    <w:p w:rsidR="00334AD0" w:rsidRDefault="00636094" w:rsidP="00A75F87">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t>Course Requirements:</w:t>
      </w:r>
      <w:r w:rsidR="00523F26">
        <w:rPr>
          <w:rStyle w:val="normalchar1"/>
          <w:rFonts w:ascii="Calibri" w:hAnsi="Calibri" w:cs="Arial"/>
          <w:b/>
          <w:bCs/>
          <w:sz w:val="22"/>
          <w:szCs w:val="22"/>
        </w:rPr>
        <w:t xml:space="preserve"> </w:t>
      </w:r>
      <w:r w:rsidR="00523F26" w:rsidRPr="00D66112">
        <w:rPr>
          <w:rStyle w:val="normalchar1"/>
          <w:rFonts w:ascii="Calibri" w:hAnsi="Calibri" w:cs="Arial"/>
          <w:bCs/>
          <w:sz w:val="22"/>
          <w:szCs w:val="22"/>
        </w:rPr>
        <w:t>All students are required to:</w:t>
      </w:r>
    </w:p>
    <w:p w:rsidR="00D75F93" w:rsidRPr="00024AC6" w:rsidRDefault="00D75F93" w:rsidP="00D75F93">
      <w:pPr>
        <w:jc w:val="both"/>
        <w:rPr>
          <w:rFonts w:ascii="Calibri" w:hAnsi="Calibri" w:cs="Arial"/>
          <w:bCs/>
          <w:sz w:val="12"/>
          <w:szCs w:val="12"/>
        </w:rPr>
      </w:pPr>
      <w:bookmarkStart w:id="0" w:name="graphic04"/>
      <w:bookmarkEnd w:id="0"/>
    </w:p>
    <w:p w:rsidR="00D75F93" w:rsidRPr="00F23E4B" w:rsidRDefault="00D75F93" w:rsidP="00D75F93">
      <w:pPr>
        <w:tabs>
          <w:tab w:val="left" w:pos="360"/>
        </w:tabs>
        <w:ind w:left="360" w:hanging="36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ED5F07">
        <w:rPr>
          <w:rFonts w:asciiTheme="majorHAnsi" w:hAnsiTheme="majorHAnsi"/>
          <w:sz w:val="22"/>
          <w:szCs w:val="22"/>
        </w:rPr>
        <w:t>Take a minimum of two objective and essay exams (a midterm exam</w:t>
      </w:r>
      <w:r>
        <w:rPr>
          <w:rFonts w:asciiTheme="majorHAnsi" w:hAnsiTheme="majorHAnsi"/>
          <w:sz w:val="22"/>
          <w:szCs w:val="22"/>
        </w:rPr>
        <w:t xml:space="preserve"> and a final exam)</w:t>
      </w:r>
      <w:r w:rsidRPr="00F23E4B">
        <w:rPr>
          <w:rFonts w:asciiTheme="majorHAnsi" w:hAnsiTheme="majorHAnsi"/>
          <w:sz w:val="22"/>
          <w:szCs w:val="22"/>
        </w:rPr>
        <w:t>.</w:t>
      </w:r>
    </w:p>
    <w:p w:rsidR="00D75F93" w:rsidRDefault="00D75F93" w:rsidP="00D75F93">
      <w:pPr>
        <w:tabs>
          <w:tab w:val="left" w:pos="360"/>
        </w:tabs>
        <w:jc w:val="both"/>
        <w:rPr>
          <w:rFonts w:asciiTheme="majorHAnsi" w:hAnsiTheme="majorHAnsi"/>
          <w:sz w:val="12"/>
          <w:szCs w:val="12"/>
        </w:rPr>
      </w:pPr>
    </w:p>
    <w:p w:rsidR="00D75F93" w:rsidRPr="00ED5F07" w:rsidRDefault="00D75F93" w:rsidP="008A4A8F">
      <w:pPr>
        <w:tabs>
          <w:tab w:val="left" w:pos="360"/>
        </w:tabs>
        <w:ind w:left="357" w:hanging="357"/>
        <w:jc w:val="both"/>
        <w:rPr>
          <w:rFonts w:asciiTheme="majorHAnsi" w:hAnsiTheme="majorHAnsi"/>
          <w:sz w:val="22"/>
          <w:szCs w:val="22"/>
        </w:rPr>
      </w:pPr>
      <w:r w:rsidRPr="00ED5F07">
        <w:rPr>
          <w:rFonts w:asciiTheme="majorHAnsi" w:hAnsiTheme="majorHAnsi"/>
          <w:sz w:val="22"/>
          <w:szCs w:val="22"/>
        </w:rPr>
        <w:t>2.</w:t>
      </w:r>
      <w:r w:rsidRPr="00ED5F07">
        <w:rPr>
          <w:rFonts w:asciiTheme="majorHAnsi" w:hAnsiTheme="majorHAnsi"/>
          <w:sz w:val="22"/>
          <w:szCs w:val="22"/>
        </w:rPr>
        <w:tab/>
        <w:t xml:space="preserve">Complete a research </w:t>
      </w:r>
      <w:r w:rsidR="008A4A8F">
        <w:rPr>
          <w:rFonts w:asciiTheme="majorHAnsi" w:hAnsiTheme="majorHAnsi"/>
          <w:sz w:val="22"/>
          <w:szCs w:val="22"/>
        </w:rPr>
        <w:t xml:space="preserve">paper.  A research </w:t>
      </w:r>
      <w:r w:rsidRPr="00ED5F07">
        <w:rPr>
          <w:rFonts w:asciiTheme="majorHAnsi" w:hAnsiTheme="majorHAnsi"/>
          <w:sz w:val="22"/>
          <w:szCs w:val="22"/>
        </w:rPr>
        <w:t>proposal</w:t>
      </w:r>
      <w:r w:rsidR="008A4A8F">
        <w:rPr>
          <w:rFonts w:asciiTheme="majorHAnsi" w:hAnsiTheme="majorHAnsi"/>
          <w:sz w:val="22"/>
          <w:szCs w:val="22"/>
        </w:rPr>
        <w:t xml:space="preserve">, submitted by the student and </w:t>
      </w:r>
      <w:r w:rsidRPr="00ED5F07">
        <w:rPr>
          <w:rFonts w:asciiTheme="majorHAnsi" w:hAnsiTheme="majorHAnsi"/>
          <w:sz w:val="22"/>
          <w:szCs w:val="22"/>
        </w:rPr>
        <w:t xml:space="preserve">consisting of a  research question, </w:t>
      </w:r>
      <w:r w:rsidR="008A4A8F">
        <w:rPr>
          <w:rFonts w:asciiTheme="majorHAnsi" w:hAnsiTheme="majorHAnsi"/>
          <w:sz w:val="22"/>
          <w:szCs w:val="22"/>
        </w:rPr>
        <w:t xml:space="preserve">summary, </w:t>
      </w:r>
      <w:r w:rsidRPr="00ED5F07">
        <w:rPr>
          <w:rFonts w:asciiTheme="majorHAnsi" w:hAnsiTheme="majorHAnsi"/>
          <w:sz w:val="22"/>
          <w:szCs w:val="22"/>
        </w:rPr>
        <w:t>outline</w:t>
      </w:r>
      <w:r w:rsidR="008A4A8F">
        <w:rPr>
          <w:rFonts w:asciiTheme="majorHAnsi" w:hAnsiTheme="majorHAnsi"/>
          <w:sz w:val="22"/>
          <w:szCs w:val="22"/>
        </w:rPr>
        <w:t>,</w:t>
      </w:r>
      <w:r w:rsidRPr="00ED5F07">
        <w:rPr>
          <w:rFonts w:asciiTheme="majorHAnsi" w:hAnsiTheme="majorHAnsi"/>
          <w:sz w:val="22"/>
          <w:szCs w:val="22"/>
        </w:rPr>
        <w:t xml:space="preserve"> and sources</w:t>
      </w:r>
      <w:r w:rsidR="008A4A8F">
        <w:rPr>
          <w:rFonts w:asciiTheme="majorHAnsi" w:hAnsiTheme="majorHAnsi"/>
          <w:sz w:val="22"/>
          <w:szCs w:val="22"/>
        </w:rPr>
        <w:t xml:space="preserve">, will be used to guide the completion of one documented research paper using the </w:t>
      </w:r>
      <w:r w:rsidRPr="00ED5F07">
        <w:rPr>
          <w:rFonts w:asciiTheme="majorHAnsi" w:hAnsiTheme="majorHAnsi"/>
          <w:sz w:val="22"/>
          <w:szCs w:val="22"/>
        </w:rPr>
        <w:t>Chicago Manual of Style or MLA parenthetical form of citation.</w:t>
      </w:r>
    </w:p>
    <w:p w:rsidR="00D75F93" w:rsidRPr="00F23E4B" w:rsidRDefault="00D75F93" w:rsidP="00D75F93">
      <w:pPr>
        <w:pStyle w:val="ListParagraph"/>
        <w:tabs>
          <w:tab w:val="left" w:pos="360"/>
        </w:tabs>
        <w:ind w:left="360"/>
        <w:jc w:val="both"/>
        <w:rPr>
          <w:rFonts w:asciiTheme="majorHAnsi" w:hAnsiTheme="majorHAnsi"/>
          <w:sz w:val="12"/>
          <w:szCs w:val="12"/>
        </w:rPr>
      </w:pPr>
    </w:p>
    <w:p w:rsidR="00D75F93" w:rsidRPr="00F23E4B" w:rsidRDefault="00D75F93" w:rsidP="00D75F93">
      <w:pPr>
        <w:tabs>
          <w:tab w:val="left" w:pos="360"/>
        </w:tabs>
        <w:ind w:left="360" w:hanging="360"/>
        <w:jc w:val="both"/>
        <w:rPr>
          <w:rFonts w:asciiTheme="majorHAnsi" w:hAnsiTheme="majorHAnsi"/>
          <w:sz w:val="22"/>
          <w:szCs w:val="22"/>
        </w:rPr>
      </w:pPr>
      <w:r>
        <w:rPr>
          <w:rFonts w:asciiTheme="majorHAnsi" w:hAnsiTheme="majorHAnsi"/>
          <w:sz w:val="22"/>
          <w:szCs w:val="22"/>
        </w:rPr>
        <w:t>3.</w:t>
      </w:r>
      <w:r>
        <w:rPr>
          <w:rFonts w:asciiTheme="majorHAnsi" w:hAnsiTheme="majorHAnsi"/>
          <w:sz w:val="22"/>
          <w:szCs w:val="22"/>
        </w:rPr>
        <w:tab/>
      </w:r>
      <w:r w:rsidRPr="00F23E4B">
        <w:rPr>
          <w:rFonts w:asciiTheme="majorHAnsi" w:hAnsiTheme="majorHAnsi"/>
          <w:sz w:val="22"/>
          <w:szCs w:val="22"/>
        </w:rPr>
        <w:t>Prepare and execute the delivery of an oral presentation in front of peers and the instructor on the research conducted.</w:t>
      </w:r>
    </w:p>
    <w:p w:rsidR="00D75F93" w:rsidRPr="00F23E4B" w:rsidRDefault="00D75F93" w:rsidP="00D75F93">
      <w:pPr>
        <w:pStyle w:val="ListParagraph"/>
        <w:tabs>
          <w:tab w:val="left" w:pos="360"/>
        </w:tabs>
        <w:ind w:left="360"/>
        <w:jc w:val="both"/>
        <w:rPr>
          <w:rFonts w:asciiTheme="majorHAnsi" w:hAnsiTheme="majorHAnsi"/>
          <w:sz w:val="12"/>
          <w:szCs w:val="12"/>
        </w:rPr>
      </w:pPr>
    </w:p>
    <w:p w:rsidR="00D75F93" w:rsidRPr="00F23E4B" w:rsidRDefault="00D75F93" w:rsidP="00D75F93">
      <w:pPr>
        <w:tabs>
          <w:tab w:val="left" w:pos="360"/>
        </w:tabs>
        <w:ind w:left="360" w:hanging="360"/>
        <w:jc w:val="both"/>
        <w:rPr>
          <w:rFonts w:asciiTheme="majorHAnsi" w:hAnsiTheme="majorHAnsi"/>
          <w:sz w:val="22"/>
          <w:szCs w:val="22"/>
        </w:rPr>
      </w:pPr>
      <w:r>
        <w:rPr>
          <w:rFonts w:asciiTheme="majorHAnsi" w:hAnsiTheme="majorHAnsi"/>
          <w:sz w:val="22"/>
          <w:szCs w:val="22"/>
        </w:rPr>
        <w:t>4</w:t>
      </w:r>
      <w:r w:rsidRPr="00F23E4B">
        <w:rPr>
          <w:rFonts w:asciiTheme="majorHAnsi" w:hAnsiTheme="majorHAnsi"/>
          <w:sz w:val="22"/>
          <w:szCs w:val="22"/>
        </w:rPr>
        <w:t>.</w:t>
      </w:r>
      <w:r>
        <w:rPr>
          <w:rFonts w:asciiTheme="majorHAnsi" w:hAnsiTheme="majorHAnsi"/>
          <w:sz w:val="22"/>
          <w:szCs w:val="22"/>
        </w:rPr>
        <w:tab/>
      </w:r>
      <w:r w:rsidRPr="00F23E4B">
        <w:rPr>
          <w:rFonts w:asciiTheme="majorHAnsi" w:hAnsiTheme="majorHAnsi"/>
          <w:sz w:val="22"/>
          <w:szCs w:val="22"/>
        </w:rPr>
        <w:t>Complete the reading of all assigned material and demonstrate having done so by taking part in class discussions.</w:t>
      </w:r>
    </w:p>
    <w:p w:rsidR="00D75F93" w:rsidRPr="00653E8C" w:rsidRDefault="00D75F93" w:rsidP="00D75F93">
      <w:pPr>
        <w:jc w:val="both"/>
        <w:rPr>
          <w:rFonts w:ascii="Calibri" w:hAnsi="Calibri"/>
          <w:b/>
          <w:sz w:val="20"/>
          <w:szCs w:val="22"/>
        </w:rPr>
      </w:pPr>
    </w:p>
    <w:p w:rsidR="00653E8C" w:rsidRPr="00653E8C" w:rsidRDefault="00653E8C" w:rsidP="00D75F93">
      <w:pPr>
        <w:jc w:val="both"/>
        <w:rPr>
          <w:rFonts w:ascii="Calibri" w:hAnsi="Calibri"/>
          <w:b/>
          <w:sz w:val="20"/>
          <w:szCs w:val="22"/>
        </w:rPr>
      </w:pPr>
    </w:p>
    <w:p w:rsidR="00DE3728" w:rsidRPr="00653E8C" w:rsidRDefault="00DE3728" w:rsidP="00D75F93">
      <w:pPr>
        <w:jc w:val="both"/>
        <w:rPr>
          <w:rFonts w:ascii="Calibri" w:hAnsi="Calibri"/>
          <w:b/>
          <w:sz w:val="20"/>
          <w:szCs w:val="22"/>
        </w:rPr>
      </w:pPr>
    </w:p>
    <w:p w:rsidR="00334AD0" w:rsidRPr="00FC53D9" w:rsidRDefault="00334AD0" w:rsidP="00A75F87">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334AD0" w:rsidRPr="005A7242" w:rsidRDefault="00334AD0"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334AD0" w:rsidRDefault="00334AD0"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34AD0" w:rsidRPr="005A7242" w:rsidRDefault="00DA4580" w:rsidP="00A75F87">
      <w:pPr>
        <w:ind w:left="6480" w:hanging="5760"/>
        <w:jc w:val="both"/>
        <w:rPr>
          <w:rFonts w:ascii="Calibri" w:hAnsi="Calibri"/>
          <w:sz w:val="12"/>
          <w:szCs w:val="12"/>
        </w:rPr>
      </w:pPr>
      <w:r w:rsidRPr="00DA4580">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9F361F" w:rsidRPr="00805A99" w:rsidRDefault="009F361F" w:rsidP="009F361F">
      <w:pPr>
        <w:pStyle w:val="block0020text"/>
        <w:numPr>
          <w:ilvl w:val="0"/>
          <w:numId w:val="4"/>
        </w:numPr>
        <w:ind w:right="40"/>
        <w:rPr>
          <w:rStyle w:val="block0020textchar1"/>
          <w:rFonts w:ascii="Calibri" w:hAnsi="Calibri"/>
          <w:b/>
          <w:bCs/>
        </w:rPr>
      </w:pPr>
      <w:r w:rsidRPr="00805A99">
        <w:rPr>
          <w:rStyle w:val="block0020textchar1"/>
          <w:rFonts w:ascii="Calibri" w:hAnsi="Calibri" w:cs="Arial"/>
          <w:b/>
          <w:bCs/>
          <w:sz w:val="22"/>
          <w:szCs w:val="22"/>
        </w:rPr>
        <w:t>Class Participation / Quizzes / Assignments</w:t>
      </w:r>
      <w:r w:rsidR="00D75F93">
        <w:rPr>
          <w:rStyle w:val="block0020textchar1"/>
          <w:rFonts w:ascii="Calibri" w:hAnsi="Calibri" w:cs="Arial"/>
          <w:b/>
          <w:bCs/>
          <w:sz w:val="22"/>
          <w:szCs w:val="22"/>
        </w:rPr>
        <w:tab/>
      </w:r>
      <w:r w:rsidR="00D75F93">
        <w:rPr>
          <w:rStyle w:val="block0020textchar1"/>
          <w:rFonts w:ascii="Calibri" w:hAnsi="Calibri" w:cs="Arial"/>
          <w:b/>
          <w:bCs/>
          <w:sz w:val="22"/>
          <w:szCs w:val="22"/>
        </w:rPr>
        <w:tab/>
      </w:r>
      <w:r w:rsidR="00D75F93">
        <w:rPr>
          <w:rStyle w:val="block0020textchar1"/>
          <w:rFonts w:ascii="Calibri" w:hAnsi="Calibri" w:cs="Arial"/>
          <w:b/>
          <w:bCs/>
          <w:sz w:val="22"/>
          <w:szCs w:val="22"/>
        </w:rPr>
        <w:tab/>
      </w:r>
      <w:r w:rsidR="00D75F93">
        <w:rPr>
          <w:rStyle w:val="block0020textchar1"/>
          <w:rFonts w:ascii="Calibri" w:hAnsi="Calibri" w:cs="Arial"/>
          <w:b/>
          <w:bCs/>
          <w:sz w:val="22"/>
          <w:szCs w:val="22"/>
        </w:rPr>
        <w:tab/>
        <w:t xml:space="preserve">     5 – 15%</w:t>
      </w:r>
    </w:p>
    <w:p w:rsidR="009F361F" w:rsidRDefault="00D75F93" w:rsidP="00256AF9">
      <w:pPr>
        <w:pStyle w:val="block0020text"/>
        <w:ind w:left="720" w:right="3406" w:firstLine="0"/>
        <w:rPr>
          <w:rStyle w:val="block0020textchar1"/>
          <w:rFonts w:ascii="Calibri" w:hAnsi="Calibri" w:cs="Arial"/>
          <w:b/>
          <w:bCs/>
          <w:sz w:val="22"/>
          <w:szCs w:val="22"/>
        </w:rPr>
      </w:pPr>
      <w:r w:rsidRPr="00DE3728">
        <w:rPr>
          <w:rStyle w:val="block0020textchar1"/>
          <w:rFonts w:ascii="Calibri" w:hAnsi="Calibri" w:cs="Arial"/>
          <w:bCs/>
          <w:sz w:val="22"/>
          <w:szCs w:val="22"/>
        </w:rPr>
        <w:t xml:space="preserve">Class participation, quizzes and assignments will show evidence of the student’s active engagement in the course, and serve as a means to measure the extent to which students recognize the importance of </w:t>
      </w:r>
      <w:r w:rsidR="00256AF9">
        <w:rPr>
          <w:rStyle w:val="block0020textchar1"/>
          <w:rFonts w:ascii="Calibri" w:hAnsi="Calibri" w:cs="Arial"/>
          <w:bCs/>
          <w:sz w:val="22"/>
          <w:szCs w:val="22"/>
        </w:rPr>
        <w:t>colonialism</w:t>
      </w:r>
      <w:r w:rsidR="00DE3728" w:rsidRPr="00DE3728">
        <w:rPr>
          <w:rStyle w:val="block0020textchar1"/>
          <w:rFonts w:ascii="Calibri" w:hAnsi="Calibri" w:cs="Arial"/>
          <w:bCs/>
          <w:sz w:val="22"/>
          <w:szCs w:val="22"/>
        </w:rPr>
        <w:t xml:space="preserve"> as the background to the history of Latin-America</w:t>
      </w:r>
      <w:r w:rsidR="009F361F" w:rsidRPr="00D75F93">
        <w:rPr>
          <w:rStyle w:val="block0020textchar1"/>
          <w:rFonts w:ascii="Calibri" w:hAnsi="Calibri" w:cs="Arial"/>
          <w:bCs/>
          <w:sz w:val="20"/>
          <w:szCs w:val="20"/>
        </w:rPr>
        <w:t>.</w:t>
      </w:r>
      <w:r w:rsidR="009F361F">
        <w:rPr>
          <w:rStyle w:val="block0020textchar1"/>
          <w:rFonts w:ascii="Calibri" w:hAnsi="Calibri" w:cs="Arial"/>
          <w:b/>
          <w:bCs/>
          <w:sz w:val="22"/>
          <w:szCs w:val="22"/>
        </w:rPr>
        <w:tab/>
      </w:r>
    </w:p>
    <w:p w:rsidR="00D75F93" w:rsidRPr="00D75F93" w:rsidRDefault="00D75F93" w:rsidP="00D75F93">
      <w:pPr>
        <w:pStyle w:val="block0020text"/>
        <w:ind w:left="720" w:right="3406" w:firstLine="0"/>
        <w:rPr>
          <w:rFonts w:ascii="Calibri" w:hAnsi="Calibri" w:cs="Arial"/>
          <w:b w:val="0"/>
          <w:sz w:val="12"/>
          <w:szCs w:val="12"/>
        </w:rPr>
      </w:pPr>
    </w:p>
    <w:p w:rsidR="00D75F93" w:rsidRPr="00565CD6" w:rsidRDefault="00D75F93" w:rsidP="00D75F93">
      <w:pPr>
        <w:pStyle w:val="normal0"/>
        <w:numPr>
          <w:ilvl w:val="0"/>
          <w:numId w:val="4"/>
        </w:numPr>
        <w:jc w:val="both"/>
        <w:rPr>
          <w:rStyle w:val="normalchar1"/>
          <w:rFonts w:ascii="Calibri" w:hAnsi="Calibri"/>
        </w:rPr>
      </w:pPr>
      <w:r>
        <w:rPr>
          <w:rStyle w:val="normalchar1"/>
          <w:rFonts w:ascii="Calibri" w:hAnsi="Calibri" w:cs="Arial"/>
          <w:b/>
          <w:bCs/>
          <w:sz w:val="22"/>
          <w:szCs w:val="22"/>
        </w:rPr>
        <w:t>Research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15 – 20%</w:t>
      </w:r>
    </w:p>
    <w:p w:rsidR="00D75F93" w:rsidRDefault="00D75F93" w:rsidP="00D75F93">
      <w:pPr>
        <w:pStyle w:val="normal0"/>
        <w:tabs>
          <w:tab w:val="left" w:pos="5130"/>
        </w:tabs>
        <w:ind w:left="720" w:right="3406"/>
        <w:jc w:val="both"/>
        <w:rPr>
          <w:rStyle w:val="normalchar1"/>
          <w:rFonts w:ascii="Calibri" w:hAnsi="Calibri" w:cs="Arial"/>
          <w:bCs/>
          <w:sz w:val="20"/>
          <w:szCs w:val="20"/>
        </w:rPr>
      </w:pPr>
      <w:r w:rsidRPr="00DE3728">
        <w:rPr>
          <w:rStyle w:val="normalchar1"/>
          <w:rFonts w:ascii="Calibri" w:hAnsi="Calibri" w:cs="Arial"/>
          <w:bCs/>
          <w:sz w:val="22"/>
          <w:szCs w:val="22"/>
        </w:rPr>
        <w:t>The research paper will show evidence of the extent to which students meet course objectives, and will involve formulating a research proposal consisting of a research question, summary, outline, and bibliography.  In addition, students will utilize primary and secondary research sources in order to develop and support their history thesis, while clearly maintaining their own voice in the dialogue</w:t>
      </w:r>
      <w:r w:rsidRPr="00ED5F07">
        <w:rPr>
          <w:rStyle w:val="normalchar1"/>
          <w:rFonts w:ascii="Calibri" w:hAnsi="Calibri" w:cs="Arial"/>
          <w:bCs/>
          <w:sz w:val="20"/>
          <w:szCs w:val="20"/>
        </w:rPr>
        <w:t>.</w:t>
      </w:r>
    </w:p>
    <w:p w:rsidR="00256AF9" w:rsidRPr="00256AF9" w:rsidRDefault="00256AF9" w:rsidP="00D75F93">
      <w:pPr>
        <w:pStyle w:val="normal0"/>
        <w:tabs>
          <w:tab w:val="left" w:pos="5130"/>
        </w:tabs>
        <w:ind w:left="720" w:right="3406"/>
        <w:jc w:val="both"/>
        <w:rPr>
          <w:rStyle w:val="normalchar1"/>
          <w:rFonts w:ascii="Calibri" w:hAnsi="Calibri" w:cs="Arial"/>
          <w:bCs/>
          <w:sz w:val="12"/>
          <w:szCs w:val="12"/>
        </w:rPr>
      </w:pPr>
    </w:p>
    <w:p w:rsidR="00D75F93" w:rsidRPr="00ED5F07" w:rsidRDefault="00D75F93" w:rsidP="00D75F93">
      <w:pPr>
        <w:pStyle w:val="normal0"/>
        <w:numPr>
          <w:ilvl w:val="0"/>
          <w:numId w:val="4"/>
        </w:numPr>
        <w:jc w:val="both"/>
        <w:rPr>
          <w:rFonts w:ascii="Calibri" w:hAnsi="Calibri"/>
        </w:rPr>
      </w:pPr>
      <w:r>
        <w:rPr>
          <w:rStyle w:val="normalchar1"/>
          <w:rFonts w:ascii="Calibri" w:hAnsi="Calibri" w:cs="Arial"/>
          <w:b/>
          <w:bCs/>
          <w:sz w:val="22"/>
          <w:szCs w:val="22"/>
        </w:rPr>
        <w:t xml:space="preserve">Midterm </w:t>
      </w:r>
      <w:r w:rsidRPr="00ED5F07">
        <w:rPr>
          <w:rStyle w:val="normalchar1"/>
          <w:rFonts w:ascii="Calibri" w:hAnsi="Calibri" w:cs="Arial"/>
          <w:b/>
          <w:bCs/>
          <w:sz w:val="22"/>
          <w:szCs w:val="22"/>
        </w:rPr>
        <w:t xml:space="preserve">Exam </w:t>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t xml:space="preserve">   20 – 25% </w:t>
      </w:r>
    </w:p>
    <w:p w:rsidR="00D75F93" w:rsidRPr="00ED5F07" w:rsidRDefault="00D75F93" w:rsidP="00D75F93">
      <w:pPr>
        <w:pStyle w:val="normal0"/>
        <w:spacing w:before="240"/>
        <w:ind w:left="720" w:right="3406"/>
        <w:contextualSpacing/>
        <w:jc w:val="both"/>
        <w:rPr>
          <w:rFonts w:ascii="Calibri" w:hAnsi="Calibri" w:cs="Arial"/>
          <w:bCs/>
          <w:sz w:val="20"/>
          <w:szCs w:val="20"/>
        </w:rPr>
      </w:pPr>
      <w:r w:rsidRPr="00DE3728">
        <w:rPr>
          <w:rFonts w:ascii="Calibri" w:hAnsi="Calibri" w:cs="Arial"/>
          <w:bCs/>
          <w:sz w:val="22"/>
          <w:szCs w:val="22"/>
        </w:rPr>
        <w:t>The midterm exam will show evidence of the extent to which students have mastered course objectives relating to the material covered in the first seven weeks of class</w:t>
      </w:r>
      <w:r w:rsidRPr="00ED5F07">
        <w:rPr>
          <w:rFonts w:ascii="Calibri" w:hAnsi="Calibri" w:cs="Arial"/>
          <w:bCs/>
          <w:sz w:val="20"/>
          <w:szCs w:val="20"/>
        </w:rPr>
        <w:t>.</w:t>
      </w:r>
    </w:p>
    <w:p w:rsidR="00256AF9" w:rsidRDefault="00256AF9" w:rsidP="00256AF9">
      <w:pPr>
        <w:jc w:val="both"/>
        <w:rPr>
          <w:rFonts w:ascii="Calibri" w:hAnsi="Calibri"/>
          <w:b/>
          <w:sz w:val="22"/>
        </w:rPr>
      </w:pPr>
    </w:p>
    <w:p w:rsidR="00256AF9" w:rsidRPr="00FC53D9" w:rsidRDefault="00256AF9" w:rsidP="00256AF9">
      <w:pPr>
        <w:jc w:val="both"/>
        <w:rPr>
          <w:rFonts w:ascii="Calibri" w:hAnsi="Calibri"/>
          <w:sz w:val="22"/>
        </w:rPr>
      </w:pPr>
      <w:r w:rsidRPr="00FC53D9">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FC53D9">
        <w:rPr>
          <w:rFonts w:ascii="Calibri" w:hAnsi="Calibri"/>
          <w:b/>
          <w:sz w:val="22"/>
        </w:rPr>
        <w:t>:</w:t>
      </w:r>
      <w:r w:rsidRPr="00FC53D9">
        <w:rPr>
          <w:rFonts w:ascii="Calibri" w:hAnsi="Calibri"/>
          <w:b/>
          <w:sz w:val="22"/>
        </w:rPr>
        <w:tab/>
      </w:r>
      <w:r w:rsidRPr="00FC53D9">
        <w:rPr>
          <w:rFonts w:ascii="Calibri" w:hAnsi="Calibri"/>
          <w:b/>
          <w:sz w:val="22"/>
        </w:rPr>
        <w:tab/>
      </w:r>
    </w:p>
    <w:p w:rsidR="00256AF9" w:rsidRPr="005A7242" w:rsidRDefault="00256AF9" w:rsidP="00256AF9">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256AF9" w:rsidRDefault="00256AF9" w:rsidP="00256AF9">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256AF9" w:rsidRPr="005A7242" w:rsidRDefault="00DA4580" w:rsidP="00256AF9">
      <w:pPr>
        <w:ind w:left="6480" w:hanging="5760"/>
        <w:jc w:val="both"/>
        <w:rPr>
          <w:rFonts w:ascii="Calibri" w:hAnsi="Calibri"/>
          <w:sz w:val="12"/>
          <w:szCs w:val="12"/>
        </w:rPr>
      </w:pPr>
      <w:r w:rsidRPr="00DA4580">
        <w:rPr>
          <w:rFonts w:ascii="Calibri" w:hAnsi="Calibri"/>
          <w:b/>
          <w:noProof/>
          <w:sz w:val="22"/>
          <w:szCs w:val="20"/>
        </w:rPr>
        <w:pict>
          <v:shape id="_x0000_s1029" type="#_x0000_t32" style="position:absolute;left:0;text-align:left;margin-left:3pt;margin-top:2.45pt;width:441.75pt;height:0;z-index:251658240" o:connectortype="straight" strokeweight="1.5pt"/>
        </w:pict>
      </w:r>
    </w:p>
    <w:p w:rsidR="00D75F93" w:rsidRPr="00946C51" w:rsidRDefault="00D75F93" w:rsidP="00D75F93">
      <w:pPr>
        <w:pStyle w:val="normal0"/>
        <w:numPr>
          <w:ilvl w:val="0"/>
          <w:numId w:val="14"/>
        </w:numPr>
        <w:jc w:val="both"/>
        <w:rPr>
          <w:rStyle w:val="normalchar1"/>
          <w:rFonts w:ascii="Calibri" w:hAnsi="Calibri" w:cs="Arial"/>
          <w:b/>
          <w:sz w:val="22"/>
          <w:szCs w:val="22"/>
        </w:rPr>
      </w:pPr>
      <w:r w:rsidRPr="00946C51">
        <w:rPr>
          <w:rStyle w:val="normalchar1"/>
          <w:rFonts w:ascii="Calibri" w:hAnsi="Calibri" w:cs="Arial"/>
          <w:b/>
          <w:sz w:val="22"/>
          <w:szCs w:val="22"/>
        </w:rPr>
        <w:t>Oral</w:t>
      </w:r>
      <w:r>
        <w:rPr>
          <w:rStyle w:val="normalchar1"/>
          <w:rFonts w:ascii="Calibri" w:hAnsi="Calibri" w:cs="Arial"/>
          <w:b/>
          <w:sz w:val="22"/>
          <w:szCs w:val="22"/>
        </w:rPr>
        <w:t>/Multimedia</w:t>
      </w:r>
      <w:r w:rsidRPr="00946C51">
        <w:rPr>
          <w:rStyle w:val="normalchar1"/>
          <w:rFonts w:ascii="Calibri" w:hAnsi="Calibri" w:cs="Arial"/>
          <w:b/>
          <w:sz w:val="22"/>
          <w:szCs w:val="22"/>
        </w:rPr>
        <w:t xml:space="preserve"> Presentation</w:t>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Pr>
          <w:rStyle w:val="normalchar1"/>
          <w:rFonts w:ascii="Calibri" w:hAnsi="Calibri" w:cs="Arial"/>
          <w:b/>
          <w:sz w:val="22"/>
          <w:szCs w:val="22"/>
        </w:rPr>
        <w:t xml:space="preserve">     5 – 15%</w:t>
      </w:r>
    </w:p>
    <w:p w:rsidR="00D75F93" w:rsidRPr="00ED5F07" w:rsidRDefault="00D75F93" w:rsidP="00D75F93">
      <w:pPr>
        <w:pStyle w:val="normal0"/>
        <w:ind w:left="720" w:right="3406"/>
        <w:jc w:val="both"/>
        <w:rPr>
          <w:rStyle w:val="normalchar1"/>
          <w:rFonts w:ascii="Calibri" w:hAnsi="Calibri" w:cs="Arial"/>
          <w:sz w:val="20"/>
          <w:szCs w:val="20"/>
        </w:rPr>
      </w:pPr>
      <w:r w:rsidRPr="00DE3728">
        <w:rPr>
          <w:rStyle w:val="normalchar1"/>
          <w:rFonts w:ascii="Calibri" w:hAnsi="Calibri" w:cs="Arial"/>
          <w:sz w:val="22"/>
          <w:szCs w:val="22"/>
        </w:rPr>
        <w:t>The oral/multimedia presentation will show evidence of the mastery of course objectives, as well as the student’s ability to publicly affirm, effectively convey ideas related to research conducted, and defend a history thesis</w:t>
      </w:r>
      <w:r w:rsidRPr="00ED5F07">
        <w:rPr>
          <w:rStyle w:val="normalchar1"/>
          <w:rFonts w:ascii="Calibri" w:hAnsi="Calibri" w:cs="Arial"/>
          <w:sz w:val="20"/>
          <w:szCs w:val="20"/>
        </w:rPr>
        <w:t xml:space="preserve">. </w:t>
      </w:r>
    </w:p>
    <w:p w:rsidR="00D75F93" w:rsidRPr="00565CD6" w:rsidRDefault="00D75F93" w:rsidP="00D75F93">
      <w:pPr>
        <w:pStyle w:val="block0020text"/>
        <w:ind w:left="720" w:right="40" w:firstLine="0"/>
        <w:rPr>
          <w:rFonts w:ascii="Calibri" w:hAnsi="Calibri"/>
          <w:b w:val="0"/>
          <w:sz w:val="12"/>
          <w:szCs w:val="12"/>
        </w:rPr>
      </w:pPr>
    </w:p>
    <w:p w:rsidR="00D75F93" w:rsidRPr="00946C51" w:rsidRDefault="00D75F93" w:rsidP="00D75F93">
      <w:pPr>
        <w:pStyle w:val="normal0"/>
        <w:numPr>
          <w:ilvl w:val="0"/>
          <w:numId w:val="14"/>
        </w:numPr>
        <w:jc w:val="both"/>
        <w:rPr>
          <w:rStyle w:val="normalchar1"/>
          <w:rFonts w:ascii="Calibri" w:hAnsi="Calibri" w:cs="Arial"/>
          <w:b/>
          <w:sz w:val="22"/>
          <w:szCs w:val="22"/>
        </w:rPr>
      </w:pPr>
      <w:r>
        <w:rPr>
          <w:rStyle w:val="normalchar1"/>
          <w:rFonts w:ascii="Calibri" w:hAnsi="Calibri" w:cs="Arial"/>
          <w:b/>
          <w:sz w:val="22"/>
          <w:szCs w:val="22"/>
        </w:rPr>
        <w:t>Final Exam</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t xml:space="preserve">   25 – </w:t>
      </w:r>
      <w:r w:rsidRPr="00946C51">
        <w:rPr>
          <w:rStyle w:val="normalchar1"/>
          <w:rFonts w:ascii="Calibri" w:hAnsi="Calibri" w:cs="Arial"/>
          <w:b/>
          <w:sz w:val="22"/>
          <w:szCs w:val="22"/>
        </w:rPr>
        <w:t>30%</w:t>
      </w:r>
    </w:p>
    <w:p w:rsidR="00D75F93" w:rsidRDefault="00D75F93" w:rsidP="00D75F93">
      <w:pPr>
        <w:pStyle w:val="normal0"/>
        <w:ind w:left="720" w:right="3406"/>
        <w:jc w:val="both"/>
        <w:rPr>
          <w:rFonts w:ascii="Calibri" w:hAnsi="Calibri"/>
          <w:sz w:val="20"/>
          <w:szCs w:val="20"/>
        </w:rPr>
      </w:pPr>
      <w:r w:rsidRPr="00DE3728">
        <w:rPr>
          <w:rStyle w:val="block0020textchar1"/>
          <w:rFonts w:ascii="Calibri" w:hAnsi="Calibri" w:cs="Arial"/>
          <w:b w:val="0"/>
          <w:sz w:val="22"/>
          <w:szCs w:val="22"/>
        </w:rPr>
        <w:t>The final exam w</w:t>
      </w:r>
      <w:r w:rsidRPr="00DE3728">
        <w:rPr>
          <w:rFonts w:ascii="Calibri" w:hAnsi="Calibri"/>
          <w:sz w:val="22"/>
          <w:szCs w:val="22"/>
        </w:rPr>
        <w:t>ill show evidence that the students have mastered and synthesized material covered in the entire course with more emphasis on material covered in the final eight weeks</w:t>
      </w:r>
      <w:r w:rsidRPr="00ED5F07">
        <w:rPr>
          <w:rFonts w:ascii="Calibri" w:hAnsi="Calibri"/>
          <w:sz w:val="20"/>
          <w:szCs w:val="20"/>
        </w:rPr>
        <w:t>.</w:t>
      </w:r>
    </w:p>
    <w:p w:rsidR="00D75F93" w:rsidRDefault="00D75F93" w:rsidP="00A75F87">
      <w:pPr>
        <w:pStyle w:val="normal0"/>
        <w:jc w:val="both"/>
        <w:rPr>
          <w:rStyle w:val="normalchar1"/>
          <w:rFonts w:ascii="Calibri" w:hAnsi="Calibri" w:cs="Arial"/>
          <w:smallCaps/>
          <w:sz w:val="22"/>
          <w:szCs w:val="22"/>
          <w:u w:val="single"/>
        </w:rPr>
      </w:pPr>
    </w:p>
    <w:p w:rsidR="00636094" w:rsidRDefault="00636094" w:rsidP="00A75F87">
      <w:pPr>
        <w:pStyle w:val="normal0"/>
        <w:jc w:val="both"/>
        <w:rPr>
          <w:rFonts w:ascii="Calibri" w:hAnsi="Calibri" w:cs="Arial"/>
          <w:sz w:val="22"/>
          <w:szCs w:val="22"/>
        </w:rPr>
      </w:pPr>
      <w:r w:rsidRPr="00334AD0">
        <w:rPr>
          <w:rStyle w:val="normalchar1"/>
          <w:rFonts w:ascii="Calibri" w:hAnsi="Calibri" w:cs="Arial"/>
          <w:smallCaps/>
          <w:sz w:val="22"/>
          <w:szCs w:val="22"/>
          <w:u w:val="single"/>
        </w:rPr>
        <w:t>Note</w:t>
      </w:r>
      <w:r w:rsidRPr="00334AD0">
        <w:rPr>
          <w:rStyle w:val="normalchar1"/>
          <w:rFonts w:ascii="Calibri" w:hAnsi="Calibri" w:cs="Arial"/>
          <w:sz w:val="22"/>
          <w:szCs w:val="22"/>
        </w:rPr>
        <w:t>: The instructor wil</w:t>
      </w:r>
      <w:r w:rsidR="00D77A10">
        <w:rPr>
          <w:rStyle w:val="normalchar1"/>
          <w:rFonts w:ascii="Calibri" w:hAnsi="Calibri" w:cs="Arial"/>
          <w:sz w:val="22"/>
          <w:szCs w:val="22"/>
        </w:rPr>
        <w:t>l provide specific weights</w:t>
      </w:r>
      <w:r w:rsidRPr="00334AD0">
        <w:rPr>
          <w:rStyle w:val="normalchar1"/>
          <w:rFonts w:ascii="Calibri" w:hAnsi="Calibri" w:cs="Arial"/>
          <w:sz w:val="22"/>
          <w:szCs w:val="22"/>
        </w:rPr>
        <w:t xml:space="preserve"> for each of the grading components at the beginning of the semester.</w:t>
      </w:r>
      <w:r w:rsidR="00B6021C" w:rsidRPr="00334AD0">
        <w:rPr>
          <w:rStyle w:val="normalchar1"/>
          <w:rFonts w:ascii="Calibri" w:hAnsi="Calibri" w:cs="Arial"/>
          <w:sz w:val="22"/>
          <w:szCs w:val="22"/>
        </w:rPr>
        <w:t xml:space="preserve">  </w:t>
      </w:r>
      <w:r w:rsidR="00D75F93">
        <w:rPr>
          <w:rStyle w:val="normalchar1"/>
          <w:rFonts w:ascii="Calibri" w:hAnsi="Calibri" w:cs="Arial"/>
          <w:sz w:val="22"/>
          <w:szCs w:val="22"/>
        </w:rPr>
        <w:t>S</w:t>
      </w:r>
      <w:r w:rsidR="00D75F93" w:rsidRPr="00024AC6">
        <w:rPr>
          <w:rFonts w:ascii="Calibri" w:hAnsi="Calibri" w:cs="Arial"/>
          <w:sz w:val="22"/>
          <w:szCs w:val="22"/>
        </w:rPr>
        <w:t>tudents must</w:t>
      </w:r>
      <w:r w:rsidR="00D75F93">
        <w:rPr>
          <w:rFonts w:ascii="Calibri" w:hAnsi="Calibri" w:cs="Arial"/>
          <w:sz w:val="22"/>
          <w:szCs w:val="22"/>
        </w:rPr>
        <w:t xml:space="preserve"> average 70% or above to obtain a grade of “C” or higher in the course</w:t>
      </w:r>
      <w:r w:rsidR="00D77A10">
        <w:rPr>
          <w:rFonts w:ascii="Calibri" w:hAnsi="Calibri" w:cs="Arial"/>
          <w:sz w:val="22"/>
          <w:szCs w:val="22"/>
        </w:rPr>
        <w:t>.</w:t>
      </w:r>
    </w:p>
    <w:p w:rsidR="00DE3728" w:rsidRDefault="00DE3728" w:rsidP="00A75F87">
      <w:pPr>
        <w:pStyle w:val="normal0"/>
        <w:jc w:val="both"/>
        <w:rPr>
          <w:rStyle w:val="normalchar1"/>
          <w:rFonts w:ascii="Calibri" w:hAnsi="Calibri" w:cs="Arial"/>
          <w:b/>
          <w:bCs/>
          <w:sz w:val="22"/>
          <w:szCs w:val="22"/>
        </w:rPr>
      </w:pPr>
    </w:p>
    <w:p w:rsidR="00DE3728" w:rsidRDefault="00DE3728" w:rsidP="00A75F87">
      <w:pPr>
        <w:pStyle w:val="normal0"/>
        <w:jc w:val="both"/>
        <w:rPr>
          <w:rStyle w:val="normalchar1"/>
          <w:rFonts w:ascii="Calibri" w:hAnsi="Calibri" w:cs="Arial"/>
          <w:b/>
          <w:bCs/>
          <w:sz w:val="22"/>
          <w:szCs w:val="22"/>
        </w:rPr>
      </w:pPr>
    </w:p>
    <w:p w:rsidR="00DE3728" w:rsidRDefault="00DE3728" w:rsidP="00A75F87">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E3728" w:rsidRDefault="002A434D" w:rsidP="00A75F87">
      <w:pPr>
        <w:pStyle w:val="normal0"/>
        <w:jc w:val="both"/>
        <w:rPr>
          <w:rFonts w:ascii="Calibri" w:hAnsi="Calibri"/>
          <w:sz w:val="22"/>
          <w:szCs w:val="22"/>
        </w:rPr>
      </w:pPr>
    </w:p>
    <w:p w:rsidR="002A434D" w:rsidRPr="002A434D" w:rsidRDefault="00636094" w:rsidP="002A434D">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2A434D" w:rsidRPr="002A434D" w:rsidRDefault="002A434D" w:rsidP="002A434D">
      <w:pPr>
        <w:pStyle w:val="normal0"/>
        <w:ind w:left="720"/>
        <w:jc w:val="both"/>
        <w:rPr>
          <w:rStyle w:val="normalchar1"/>
          <w:rFonts w:ascii="Calibri" w:hAnsi="Calibri"/>
          <w:sz w:val="12"/>
          <w:szCs w:val="12"/>
        </w:rPr>
      </w:pPr>
    </w:p>
    <w:p w:rsidR="002A434D" w:rsidRPr="002A434D" w:rsidRDefault="00636094"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2A434D" w:rsidRPr="002A434D" w:rsidRDefault="002A434D" w:rsidP="002A434D">
      <w:pPr>
        <w:pStyle w:val="ListParagraph"/>
        <w:rPr>
          <w:rStyle w:val="normalchar1"/>
          <w:rFonts w:ascii="Calibri" w:hAnsi="Calibri" w:cs="Arial"/>
          <w:sz w:val="12"/>
          <w:szCs w:val="12"/>
        </w:rPr>
      </w:pPr>
    </w:p>
    <w:p w:rsidR="00636094" w:rsidRPr="002A434D" w:rsidRDefault="00636094"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2A434D" w:rsidRPr="002A434D" w:rsidRDefault="002A434D" w:rsidP="002A434D">
      <w:pPr>
        <w:pStyle w:val="normal0"/>
        <w:jc w:val="both"/>
        <w:rPr>
          <w:rFonts w:ascii="Calibri" w:hAnsi="Calibri"/>
          <w:sz w:val="12"/>
          <w:szCs w:val="12"/>
        </w:rPr>
      </w:pPr>
    </w:p>
    <w:p w:rsidR="00636094" w:rsidRPr="00334AD0" w:rsidRDefault="00636094" w:rsidP="00A75F87">
      <w:pPr>
        <w:pStyle w:val="normal0"/>
        <w:numPr>
          <w:ilvl w:val="0"/>
          <w:numId w:val="4"/>
        </w:numPr>
        <w:jc w:val="both"/>
        <w:rPr>
          <w:rFonts w:ascii="Calibri" w:hAnsi="Calibri"/>
        </w:rPr>
      </w:pPr>
      <w:r w:rsidRPr="00334AD0">
        <w:rPr>
          <w:rStyle w:val="normalchar1"/>
          <w:rFonts w:ascii="Calibri" w:hAnsi="Calibri" w:cs="Arial"/>
          <w:sz w:val="22"/>
          <w:szCs w:val="22"/>
        </w:rPr>
        <w:t>fraud – any act or instance of willful deceit or trickery.</w:t>
      </w:r>
    </w:p>
    <w:p w:rsidR="00DE3728" w:rsidRDefault="00DE3728" w:rsidP="00A75F87">
      <w:pPr>
        <w:pStyle w:val="normal0"/>
        <w:jc w:val="both"/>
        <w:rPr>
          <w:rStyle w:val="normalchar1"/>
          <w:rFonts w:ascii="Calibri" w:hAnsi="Calibri" w:cs="Arial"/>
          <w:sz w:val="22"/>
          <w:szCs w:val="22"/>
        </w:rPr>
      </w:pPr>
    </w:p>
    <w:p w:rsidR="00636094" w:rsidRPr="00334AD0" w:rsidRDefault="00636094" w:rsidP="00A75F87">
      <w:pPr>
        <w:pStyle w:val="normal0"/>
        <w:jc w:val="both"/>
        <w:rPr>
          <w:rFonts w:ascii="Calibri" w:hAnsi="Calibri"/>
        </w:rPr>
      </w:pPr>
      <w:r w:rsidRPr="00334AD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75F93" w:rsidRDefault="00D75F93" w:rsidP="00A75F87">
      <w:pPr>
        <w:jc w:val="both"/>
        <w:rPr>
          <w:rStyle w:val="normalchar1"/>
          <w:rFonts w:ascii="Calibri" w:hAnsi="Calibri" w:cs="Arial"/>
          <w:b/>
          <w:bCs/>
          <w:sz w:val="22"/>
          <w:szCs w:val="22"/>
        </w:rPr>
      </w:pPr>
    </w:p>
    <w:p w:rsidR="00D75F93" w:rsidRDefault="00D75F93" w:rsidP="00A75F87">
      <w:pPr>
        <w:jc w:val="both"/>
        <w:rPr>
          <w:rStyle w:val="normalchar1"/>
          <w:rFonts w:ascii="Calibri" w:hAnsi="Calibri" w:cs="Arial"/>
          <w:b/>
          <w:bCs/>
          <w:sz w:val="22"/>
          <w:szCs w:val="22"/>
        </w:rPr>
      </w:pPr>
    </w:p>
    <w:p w:rsidR="00653E8C" w:rsidRDefault="00653E8C" w:rsidP="002A434D">
      <w:pPr>
        <w:jc w:val="both"/>
        <w:rPr>
          <w:rStyle w:val="normalchar1"/>
          <w:rFonts w:ascii="Calibri" w:hAnsi="Calibri" w:cs="Arial"/>
          <w:b/>
          <w:bCs/>
          <w:sz w:val="22"/>
          <w:szCs w:val="22"/>
        </w:rPr>
      </w:pPr>
    </w:p>
    <w:p w:rsidR="002A434D" w:rsidRPr="00543972" w:rsidRDefault="002A434D" w:rsidP="002A434D">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2A434D" w:rsidRDefault="002A434D" w:rsidP="002A434D">
      <w:pPr>
        <w:jc w:val="both"/>
        <w:rPr>
          <w:rStyle w:val="normalchar1"/>
          <w:rFonts w:ascii="Calibri" w:hAnsi="Calibri" w:cs="Arial"/>
          <w:b/>
          <w:bCs/>
          <w:sz w:val="22"/>
          <w:szCs w:val="22"/>
        </w:rPr>
      </w:pPr>
    </w:p>
    <w:p w:rsidR="007917D2" w:rsidRDefault="00334AD0" w:rsidP="00A75F87">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28194C">
        <w:rPr>
          <w:rStyle w:val="normalchar1"/>
          <w:rFonts w:ascii="Calibri" w:hAnsi="Calibri" w:cs="Arial"/>
          <w:b/>
          <w:bCs/>
          <w:sz w:val="22"/>
          <w:szCs w:val="22"/>
        </w:rPr>
        <w:lastRenderedPageBreak/>
        <w:t>Course Content Outline:</w:t>
      </w:r>
      <w:r w:rsidR="00636094" w:rsidRPr="0028194C">
        <w:rPr>
          <w:rStyle w:val="normalchar1"/>
          <w:rFonts w:ascii="Calibri" w:hAnsi="Calibri" w:cs="Arial"/>
          <w:sz w:val="22"/>
          <w:szCs w:val="22"/>
        </w:rPr>
        <w:t xml:space="preserve"> base</w:t>
      </w:r>
      <w:r w:rsidR="00636094" w:rsidRPr="00DE3728">
        <w:rPr>
          <w:rStyle w:val="normalchar1"/>
          <w:rFonts w:ascii="Calibri" w:hAnsi="Calibri" w:cs="Arial"/>
          <w:sz w:val="22"/>
          <w:szCs w:val="22"/>
        </w:rPr>
        <w:t xml:space="preserve">d on </w:t>
      </w:r>
      <w:r w:rsidR="00DE3728" w:rsidRPr="00DE3728">
        <w:rPr>
          <w:rStyle w:val="normalchar1"/>
          <w:rFonts w:ascii="Calibri" w:hAnsi="Calibri" w:cs="Arial"/>
          <w:sz w:val="22"/>
          <w:szCs w:val="22"/>
        </w:rPr>
        <w:t>a</w:t>
      </w:r>
      <w:r w:rsidR="00636094" w:rsidRPr="00DE3728">
        <w:rPr>
          <w:rStyle w:val="normalchar1"/>
          <w:rFonts w:ascii="Calibri" w:hAnsi="Calibri" w:cs="Arial"/>
          <w:sz w:val="22"/>
          <w:szCs w:val="22"/>
        </w:rPr>
        <w:t xml:space="preserve"> text</w:t>
      </w:r>
      <w:r w:rsidR="007917D2" w:rsidRPr="00DE3728">
        <w:rPr>
          <w:rStyle w:val="normalchar1"/>
          <w:rFonts w:ascii="Calibri" w:hAnsi="Calibri" w:cs="Arial"/>
          <w:sz w:val="22"/>
          <w:szCs w:val="22"/>
        </w:rPr>
        <w:t xml:space="preserve"> </w:t>
      </w:r>
      <w:r w:rsidR="00DE3728" w:rsidRPr="00DE3728">
        <w:rPr>
          <w:rStyle w:val="normalchar1"/>
          <w:rFonts w:ascii="Calibri" w:hAnsi="Calibri" w:cs="Arial"/>
          <w:sz w:val="22"/>
          <w:szCs w:val="22"/>
        </w:rPr>
        <w:t>chosen by the instructor assigned to teach the course</w:t>
      </w:r>
      <w:r w:rsidR="007917D2">
        <w:rPr>
          <w:rStyle w:val="normalchar1"/>
          <w:rFonts w:ascii="Calibri" w:hAnsi="Calibri" w:cs="Arial"/>
          <w:sz w:val="22"/>
          <w:szCs w:val="22"/>
        </w:rPr>
        <w:t>.</w:t>
      </w:r>
    </w:p>
    <w:p w:rsidR="007917D2" w:rsidRDefault="007917D2" w:rsidP="00A75F87">
      <w:pPr>
        <w:jc w:val="both"/>
        <w:rPr>
          <w:rStyle w:val="normalchar1"/>
          <w:rFonts w:ascii="Calibri" w:hAnsi="Calibri" w:cs="Arial"/>
          <w:sz w:val="22"/>
          <w:szCs w:val="22"/>
        </w:rPr>
      </w:pPr>
    </w:p>
    <w:p w:rsidR="00D75F93" w:rsidRDefault="00D75F93" w:rsidP="00A75F87">
      <w:pPr>
        <w:pBdr>
          <w:bottom w:val="single" w:sz="4" w:space="1" w:color="auto"/>
        </w:pBdr>
        <w:jc w:val="both"/>
        <w:rPr>
          <w:rStyle w:val="normalchar1"/>
          <w:rFonts w:ascii="Calibri" w:hAnsi="Calibri" w:cs="Arial"/>
          <w:sz w:val="22"/>
          <w:szCs w:val="22"/>
        </w:rPr>
      </w:pPr>
    </w:p>
    <w:p w:rsidR="00D75F93" w:rsidRDefault="00D75F93" w:rsidP="00D75F93">
      <w:pPr>
        <w:pBdr>
          <w:bottom w:val="single" w:sz="4" w:space="1" w:color="auto"/>
        </w:pBdr>
        <w:jc w:val="both"/>
        <w:rPr>
          <w:rStyle w:val="normalchar1"/>
          <w:rFonts w:ascii="Calibri" w:hAnsi="Calibri" w:cs="Arial"/>
          <w:sz w:val="22"/>
          <w:szCs w:val="22"/>
        </w:rPr>
      </w:pPr>
    </w:p>
    <w:p w:rsidR="00D75F93" w:rsidRPr="0028194C" w:rsidRDefault="00D75F93" w:rsidP="00D75F93">
      <w:pPr>
        <w:pBdr>
          <w:bottom w:val="single" w:sz="4" w:space="1" w:color="auto"/>
        </w:pBdr>
        <w:tabs>
          <w:tab w:val="left" w:pos="1772"/>
          <w:tab w:val="left" w:pos="1800"/>
        </w:tabs>
        <w:jc w:val="both"/>
        <w:rPr>
          <w:rFonts w:ascii="Calibri" w:hAnsi="Calibri"/>
          <w:b/>
          <w:sz w:val="22"/>
        </w:rPr>
      </w:pPr>
      <w:r>
        <w:rPr>
          <w:rFonts w:ascii="Calibri" w:hAnsi="Calibri"/>
          <w:b/>
          <w:sz w:val="22"/>
        </w:rPr>
        <w:t>Week</w:t>
      </w:r>
      <w:r w:rsidRPr="0028194C">
        <w:rPr>
          <w:rFonts w:ascii="Calibri" w:hAnsi="Calibri"/>
          <w:b/>
          <w:i/>
          <w:sz w:val="22"/>
        </w:rPr>
        <w:tab/>
      </w:r>
      <w:r>
        <w:rPr>
          <w:rFonts w:ascii="Calibri" w:hAnsi="Calibri"/>
          <w:b/>
          <w:sz w:val="22"/>
        </w:rPr>
        <w:t>Topics Covered</w:t>
      </w:r>
      <w:r w:rsidRPr="0028194C">
        <w:rPr>
          <w:rFonts w:ascii="Calibri" w:hAnsi="Calibri"/>
          <w:b/>
          <w:sz w:val="22"/>
        </w:rPr>
        <w:tab/>
      </w:r>
    </w:p>
    <w:p w:rsidR="00D75F93" w:rsidRPr="0028194C" w:rsidRDefault="00D75F93" w:rsidP="00D75F93">
      <w:pPr>
        <w:ind w:left="1440" w:firstLine="720"/>
        <w:jc w:val="both"/>
        <w:rPr>
          <w:rFonts w:ascii="Calibri" w:hAnsi="Calibri"/>
          <w:b/>
          <w:smallCaps/>
          <w:sz w:val="12"/>
          <w:szCs w:val="12"/>
        </w:rPr>
      </w:pPr>
    </w:p>
    <w:p w:rsidR="00D75F93" w:rsidRDefault="00D75F93" w:rsidP="00B52EF1">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1</w:t>
      </w:r>
      <w:r>
        <w:rPr>
          <w:rStyle w:val="normalchar1"/>
          <w:rFonts w:ascii="Calibri" w:hAnsi="Calibri" w:cs="Arial"/>
          <w:sz w:val="22"/>
          <w:szCs w:val="22"/>
        </w:rPr>
        <w:tab/>
      </w:r>
      <w:r w:rsidR="00B52EF1">
        <w:rPr>
          <w:rStyle w:val="normalchar1"/>
          <w:rFonts w:ascii="Calibri" w:hAnsi="Calibri" w:cs="Arial"/>
          <w:sz w:val="22"/>
          <w:szCs w:val="22"/>
        </w:rPr>
        <w:t>Course Introduction/Review of Class Syllabus</w:t>
      </w:r>
    </w:p>
    <w:p w:rsidR="00B52EF1" w:rsidRDefault="00B52EF1" w:rsidP="00B52EF1">
      <w:pPr>
        <w:tabs>
          <w:tab w:val="left" w:pos="1772"/>
          <w:tab w:val="left" w:pos="1843"/>
        </w:tabs>
        <w:jc w:val="both"/>
        <w:rPr>
          <w:rStyle w:val="normalchar1"/>
          <w:rFonts w:ascii="Calibri" w:hAnsi="Calibri" w:cs="Arial"/>
          <w:sz w:val="22"/>
          <w:szCs w:val="22"/>
        </w:rPr>
      </w:pPr>
    </w:p>
    <w:p w:rsidR="00B52EF1" w:rsidRDefault="00B52EF1" w:rsidP="00DE3728">
      <w:pPr>
        <w:tabs>
          <w:tab w:val="left" w:pos="1772"/>
          <w:tab w:val="left" w:pos="1843"/>
        </w:tabs>
        <w:jc w:val="both"/>
        <w:rPr>
          <w:rStyle w:val="Strong"/>
          <w:rFonts w:ascii="Calibri" w:hAnsi="Calibri" w:cs="Arial"/>
          <w:b w:val="0"/>
          <w:sz w:val="22"/>
          <w:szCs w:val="22"/>
        </w:rPr>
      </w:pPr>
      <w:r>
        <w:rPr>
          <w:rStyle w:val="normalchar1"/>
          <w:rFonts w:ascii="Calibri" w:hAnsi="Calibri" w:cs="Arial"/>
          <w:sz w:val="22"/>
          <w:szCs w:val="22"/>
        </w:rPr>
        <w:t>2</w:t>
      </w:r>
      <w:r>
        <w:rPr>
          <w:rStyle w:val="normalchar1"/>
          <w:rFonts w:ascii="Calibri" w:hAnsi="Calibri" w:cs="Arial"/>
          <w:sz w:val="22"/>
          <w:szCs w:val="22"/>
        </w:rPr>
        <w:tab/>
      </w:r>
      <w:r w:rsidR="00DE3728">
        <w:rPr>
          <w:rStyle w:val="Strong"/>
          <w:rFonts w:ascii="Calibri" w:hAnsi="Calibri" w:cs="Arial"/>
          <w:b w:val="0"/>
          <w:sz w:val="22"/>
          <w:szCs w:val="22"/>
        </w:rPr>
        <w:t>What and Where is Latin-America?</w:t>
      </w:r>
    </w:p>
    <w:p w:rsidR="007917D2" w:rsidRDefault="007917D2" w:rsidP="00B52EF1">
      <w:pPr>
        <w:tabs>
          <w:tab w:val="left" w:pos="1772"/>
          <w:tab w:val="left" w:pos="1843"/>
        </w:tabs>
        <w:jc w:val="both"/>
        <w:rPr>
          <w:rStyle w:val="Strong"/>
          <w:rFonts w:ascii="Calibri" w:hAnsi="Calibri" w:cs="Arial"/>
          <w:b w:val="0"/>
          <w:sz w:val="22"/>
          <w:szCs w:val="22"/>
        </w:rPr>
      </w:pPr>
    </w:p>
    <w:p w:rsidR="00B6021C" w:rsidRDefault="00B52EF1" w:rsidP="00256AF9">
      <w:pPr>
        <w:tabs>
          <w:tab w:val="left" w:pos="1772"/>
          <w:tab w:val="left" w:pos="1843"/>
        </w:tabs>
        <w:jc w:val="both"/>
        <w:rPr>
          <w:rStyle w:val="Strong"/>
          <w:rFonts w:ascii="Calibri" w:hAnsi="Calibri" w:cs="Arial"/>
          <w:b w:val="0"/>
          <w:bCs w:val="0"/>
          <w:sz w:val="22"/>
          <w:szCs w:val="22"/>
        </w:rPr>
      </w:pPr>
      <w:r>
        <w:rPr>
          <w:rStyle w:val="Strong"/>
          <w:rFonts w:ascii="Calibri" w:hAnsi="Calibri" w:cs="Arial"/>
          <w:b w:val="0"/>
          <w:sz w:val="22"/>
          <w:szCs w:val="22"/>
        </w:rPr>
        <w:t>3</w:t>
      </w:r>
      <w:r>
        <w:rPr>
          <w:rStyle w:val="Strong"/>
          <w:rFonts w:ascii="Calibri" w:hAnsi="Calibri" w:cs="Arial"/>
          <w:b w:val="0"/>
          <w:sz w:val="22"/>
          <w:szCs w:val="22"/>
        </w:rPr>
        <w:tab/>
      </w:r>
      <w:r w:rsidR="00256AF9">
        <w:rPr>
          <w:rStyle w:val="Strong"/>
          <w:rFonts w:ascii="Calibri" w:hAnsi="Calibri" w:cs="Arial"/>
          <w:b w:val="0"/>
          <w:bCs w:val="0"/>
          <w:sz w:val="22"/>
          <w:szCs w:val="22"/>
        </w:rPr>
        <w:t>Dictators and Revolutions</w:t>
      </w:r>
    </w:p>
    <w:p w:rsidR="00B52EF1" w:rsidRDefault="00B52EF1" w:rsidP="00B52EF1">
      <w:pPr>
        <w:tabs>
          <w:tab w:val="left" w:pos="1772"/>
          <w:tab w:val="left" w:pos="1843"/>
        </w:tabs>
        <w:jc w:val="both"/>
        <w:rPr>
          <w:rStyle w:val="Strong"/>
          <w:rFonts w:ascii="Calibri" w:hAnsi="Calibri" w:cs="Arial"/>
          <w:b w:val="0"/>
          <w:bCs w:val="0"/>
          <w:sz w:val="22"/>
          <w:szCs w:val="22"/>
        </w:rPr>
      </w:pPr>
    </w:p>
    <w:p w:rsidR="00062915" w:rsidRDefault="00B52EF1" w:rsidP="00B52EF1">
      <w:pPr>
        <w:tabs>
          <w:tab w:val="left" w:pos="1772"/>
          <w:tab w:val="left" w:pos="1843"/>
        </w:tabs>
        <w:jc w:val="both"/>
        <w:rPr>
          <w:rStyle w:val="Strong"/>
          <w:rFonts w:ascii="Calibri" w:hAnsi="Calibri" w:cs="Arial"/>
          <w:b w:val="0"/>
          <w:sz w:val="22"/>
          <w:szCs w:val="22"/>
        </w:rPr>
      </w:pPr>
      <w:r>
        <w:rPr>
          <w:rStyle w:val="Strong"/>
          <w:rFonts w:ascii="Calibri" w:hAnsi="Calibri" w:cs="Arial"/>
          <w:b w:val="0"/>
          <w:bCs w:val="0"/>
          <w:sz w:val="22"/>
          <w:szCs w:val="22"/>
        </w:rPr>
        <w:t>4</w:t>
      </w:r>
      <w:r>
        <w:rPr>
          <w:rStyle w:val="Strong"/>
          <w:rFonts w:ascii="Calibri" w:hAnsi="Calibri" w:cs="Arial"/>
          <w:b w:val="0"/>
          <w:bCs w:val="0"/>
          <w:sz w:val="22"/>
          <w:szCs w:val="22"/>
        </w:rPr>
        <w:tab/>
      </w:r>
      <w:r w:rsidR="00DE3728" w:rsidRPr="00B72143">
        <w:rPr>
          <w:rStyle w:val="Strong"/>
          <w:rFonts w:ascii="Calibri" w:hAnsi="Calibri" w:cs="Arial"/>
          <w:bCs w:val="0"/>
          <w:sz w:val="22"/>
          <w:szCs w:val="22"/>
        </w:rPr>
        <w:t>Information Literacy Workshop</w:t>
      </w:r>
      <w:r w:rsidR="00DE3728">
        <w:rPr>
          <w:rStyle w:val="Strong"/>
          <w:rFonts w:ascii="Calibri" w:hAnsi="Calibri" w:cs="Arial"/>
          <w:b w:val="0"/>
          <w:bCs w:val="0"/>
          <w:sz w:val="22"/>
          <w:szCs w:val="22"/>
        </w:rPr>
        <w:t xml:space="preserve"> (must be scheduled by the instructor)</w:t>
      </w:r>
    </w:p>
    <w:p w:rsidR="00062915" w:rsidRDefault="00B52EF1" w:rsidP="00B52EF1">
      <w:pPr>
        <w:tabs>
          <w:tab w:val="left" w:pos="1772"/>
          <w:tab w:val="left" w:pos="1843"/>
        </w:tabs>
        <w:jc w:val="both"/>
        <w:rPr>
          <w:rFonts w:ascii="Calibri" w:hAnsi="Calibri" w:cs="Arial"/>
          <w:b/>
          <w:sz w:val="22"/>
          <w:szCs w:val="22"/>
        </w:rPr>
      </w:pPr>
      <w:r>
        <w:rPr>
          <w:rStyle w:val="Strong"/>
          <w:rFonts w:ascii="Calibri" w:hAnsi="Calibri" w:cs="Arial"/>
          <w:b w:val="0"/>
          <w:sz w:val="22"/>
          <w:szCs w:val="22"/>
        </w:rPr>
        <w:tab/>
      </w:r>
      <w:r w:rsidR="00062915" w:rsidRPr="00B52EF1">
        <w:rPr>
          <w:rFonts w:ascii="Calibri" w:hAnsi="Calibri" w:cs="Arial"/>
          <w:b/>
          <w:sz w:val="22"/>
          <w:szCs w:val="22"/>
        </w:rPr>
        <w:t>QUIZ #1</w:t>
      </w:r>
    </w:p>
    <w:p w:rsidR="00B52EF1" w:rsidRDefault="00B52EF1" w:rsidP="00B52EF1">
      <w:pPr>
        <w:tabs>
          <w:tab w:val="left" w:pos="1772"/>
          <w:tab w:val="left" w:pos="1843"/>
        </w:tabs>
        <w:jc w:val="both"/>
        <w:rPr>
          <w:rFonts w:ascii="Calibri" w:hAnsi="Calibri" w:cs="Arial"/>
          <w:b/>
          <w:sz w:val="22"/>
          <w:szCs w:val="22"/>
        </w:rPr>
      </w:pPr>
    </w:p>
    <w:p w:rsidR="00745FC5" w:rsidRDefault="00B52EF1" w:rsidP="00256AF9">
      <w:pPr>
        <w:tabs>
          <w:tab w:val="left" w:pos="1772"/>
          <w:tab w:val="left" w:pos="1843"/>
        </w:tabs>
        <w:jc w:val="both"/>
        <w:rPr>
          <w:rFonts w:ascii="Calibri" w:hAnsi="Calibri" w:cs="Arial"/>
          <w:sz w:val="22"/>
          <w:szCs w:val="22"/>
        </w:rPr>
      </w:pPr>
      <w:r w:rsidRPr="00B52EF1">
        <w:rPr>
          <w:rFonts w:ascii="Calibri" w:hAnsi="Calibri" w:cs="Arial"/>
          <w:sz w:val="22"/>
          <w:szCs w:val="22"/>
        </w:rPr>
        <w:t>5</w:t>
      </w:r>
      <w:r>
        <w:rPr>
          <w:rFonts w:ascii="Calibri" w:hAnsi="Calibri" w:cs="Arial"/>
          <w:sz w:val="22"/>
          <w:szCs w:val="22"/>
        </w:rPr>
        <w:tab/>
      </w:r>
      <w:r w:rsidR="00256AF9">
        <w:rPr>
          <w:rFonts w:ascii="Calibri" w:hAnsi="Calibri" w:cs="Arial"/>
          <w:sz w:val="22"/>
          <w:szCs w:val="22"/>
        </w:rPr>
        <w:t>Society and the Emergence of Modern Latin America</w:t>
      </w:r>
    </w:p>
    <w:p w:rsidR="00B52EF1" w:rsidRDefault="00B52EF1" w:rsidP="00B52EF1">
      <w:pPr>
        <w:tabs>
          <w:tab w:val="left" w:pos="1772"/>
          <w:tab w:val="left" w:pos="1843"/>
        </w:tabs>
        <w:jc w:val="both"/>
        <w:rPr>
          <w:rFonts w:ascii="Calibri" w:hAnsi="Calibri" w:cs="Arial"/>
          <w:sz w:val="22"/>
          <w:szCs w:val="22"/>
        </w:rPr>
      </w:pPr>
    </w:p>
    <w:p w:rsidR="00062915" w:rsidRDefault="00B52EF1" w:rsidP="00256AF9">
      <w:pPr>
        <w:tabs>
          <w:tab w:val="left" w:pos="1772"/>
          <w:tab w:val="left" w:pos="1843"/>
        </w:tabs>
        <w:jc w:val="both"/>
        <w:rPr>
          <w:rFonts w:ascii="Calibri" w:hAnsi="Calibri" w:cs="Arial"/>
          <w:sz w:val="22"/>
          <w:szCs w:val="22"/>
        </w:rPr>
      </w:pPr>
      <w:r>
        <w:rPr>
          <w:rFonts w:ascii="Calibri" w:hAnsi="Calibri" w:cs="Arial"/>
          <w:sz w:val="22"/>
          <w:szCs w:val="22"/>
        </w:rPr>
        <w:t>6</w:t>
      </w:r>
      <w:r>
        <w:rPr>
          <w:rFonts w:ascii="Calibri" w:hAnsi="Calibri" w:cs="Arial"/>
          <w:sz w:val="22"/>
          <w:szCs w:val="22"/>
        </w:rPr>
        <w:tab/>
      </w:r>
      <w:r w:rsidR="00256AF9">
        <w:rPr>
          <w:rFonts w:ascii="Calibri" w:hAnsi="Calibri" w:cs="Arial"/>
          <w:sz w:val="22"/>
          <w:szCs w:val="22"/>
        </w:rPr>
        <w:t>The Quest for Democracy: Mexico, the Caribbean, Central and South America</w:t>
      </w:r>
    </w:p>
    <w:p w:rsidR="00B52EF1" w:rsidRDefault="00B52EF1" w:rsidP="00B52EF1">
      <w:pPr>
        <w:tabs>
          <w:tab w:val="left" w:pos="1772"/>
          <w:tab w:val="left" w:pos="1843"/>
        </w:tabs>
        <w:jc w:val="both"/>
        <w:rPr>
          <w:rFonts w:ascii="Calibri" w:hAnsi="Calibri" w:cs="Arial"/>
          <w:sz w:val="22"/>
          <w:szCs w:val="22"/>
        </w:rPr>
      </w:pPr>
    </w:p>
    <w:p w:rsidR="00DE3728" w:rsidRDefault="00B52EF1" w:rsidP="00256AF9">
      <w:pPr>
        <w:tabs>
          <w:tab w:val="left" w:pos="1772"/>
          <w:tab w:val="left" w:pos="1843"/>
        </w:tabs>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sidR="00256AF9">
        <w:rPr>
          <w:rFonts w:ascii="Calibri" w:hAnsi="Calibri" w:cs="Arial"/>
          <w:sz w:val="22"/>
          <w:szCs w:val="22"/>
        </w:rPr>
        <w:t>The Struggle for Land and Development</w:t>
      </w:r>
    </w:p>
    <w:p w:rsidR="004C007E" w:rsidRDefault="00DE3728" w:rsidP="00B52EF1">
      <w:pPr>
        <w:tabs>
          <w:tab w:val="left" w:pos="1772"/>
          <w:tab w:val="left" w:pos="1843"/>
        </w:tabs>
        <w:jc w:val="both"/>
        <w:rPr>
          <w:rFonts w:ascii="Calibri" w:hAnsi="Calibri" w:cs="Arial"/>
          <w:b/>
          <w:sz w:val="22"/>
          <w:szCs w:val="22"/>
        </w:rPr>
      </w:pPr>
      <w:r>
        <w:rPr>
          <w:rFonts w:ascii="Calibri" w:hAnsi="Calibri" w:cs="Arial"/>
          <w:sz w:val="22"/>
          <w:szCs w:val="22"/>
        </w:rPr>
        <w:tab/>
      </w:r>
      <w:r w:rsidR="00B52EF1">
        <w:rPr>
          <w:rFonts w:ascii="Calibri" w:hAnsi="Calibri" w:cs="Arial"/>
          <w:b/>
          <w:sz w:val="22"/>
          <w:szCs w:val="22"/>
        </w:rPr>
        <w:t>MIDTERM EXAM</w:t>
      </w:r>
    </w:p>
    <w:p w:rsidR="00B52EF1" w:rsidRDefault="00B52EF1" w:rsidP="00B52EF1">
      <w:pPr>
        <w:tabs>
          <w:tab w:val="left" w:pos="1772"/>
          <w:tab w:val="left" w:pos="1843"/>
        </w:tabs>
        <w:jc w:val="both"/>
        <w:rPr>
          <w:rFonts w:ascii="Calibri" w:hAnsi="Calibri" w:cs="Arial"/>
          <w:b/>
          <w:sz w:val="22"/>
          <w:szCs w:val="22"/>
        </w:rPr>
      </w:pPr>
    </w:p>
    <w:p w:rsidR="00062915" w:rsidRDefault="00B52EF1" w:rsidP="00256AF9">
      <w:pPr>
        <w:tabs>
          <w:tab w:val="left" w:pos="1772"/>
          <w:tab w:val="left" w:pos="1843"/>
        </w:tabs>
        <w:jc w:val="both"/>
        <w:rPr>
          <w:rStyle w:val="normalchar1"/>
          <w:rFonts w:ascii="Calibri" w:hAnsi="Calibri" w:cs="Arial"/>
          <w:sz w:val="22"/>
          <w:szCs w:val="22"/>
        </w:rPr>
      </w:pPr>
      <w:r w:rsidRPr="00B52EF1">
        <w:rPr>
          <w:rFonts w:ascii="Calibri" w:hAnsi="Calibri" w:cs="Arial"/>
          <w:sz w:val="22"/>
          <w:szCs w:val="22"/>
        </w:rPr>
        <w:t>8</w:t>
      </w:r>
      <w:r w:rsidRPr="00B52EF1">
        <w:rPr>
          <w:rFonts w:ascii="Calibri" w:hAnsi="Calibri" w:cs="Arial"/>
          <w:sz w:val="22"/>
          <w:szCs w:val="22"/>
        </w:rPr>
        <w:tab/>
      </w:r>
      <w:r w:rsidR="00256AF9">
        <w:rPr>
          <w:rStyle w:val="normalchar1"/>
          <w:rFonts w:ascii="Calibri" w:hAnsi="Calibri" w:cs="Arial"/>
          <w:sz w:val="22"/>
          <w:szCs w:val="22"/>
        </w:rPr>
        <w:t>The Spanish-American War</w:t>
      </w:r>
    </w:p>
    <w:p w:rsidR="00B52EF1" w:rsidRDefault="00B52EF1" w:rsidP="00B52EF1">
      <w:pPr>
        <w:tabs>
          <w:tab w:val="left" w:pos="1772"/>
          <w:tab w:val="left" w:pos="1843"/>
        </w:tabs>
        <w:jc w:val="both"/>
        <w:rPr>
          <w:rStyle w:val="normalchar1"/>
          <w:rFonts w:ascii="Calibri" w:hAnsi="Calibri" w:cs="Arial"/>
          <w:sz w:val="22"/>
          <w:szCs w:val="22"/>
        </w:rPr>
      </w:pPr>
    </w:p>
    <w:p w:rsidR="00256AF9" w:rsidRDefault="00B52EF1" w:rsidP="00B52EF1">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9</w:t>
      </w:r>
      <w:r>
        <w:rPr>
          <w:rStyle w:val="normalchar1"/>
          <w:rFonts w:ascii="Calibri" w:hAnsi="Calibri" w:cs="Arial"/>
          <w:sz w:val="22"/>
          <w:szCs w:val="22"/>
        </w:rPr>
        <w:tab/>
      </w:r>
      <w:r w:rsidR="00256AF9">
        <w:rPr>
          <w:rStyle w:val="normalchar1"/>
          <w:rFonts w:ascii="Calibri" w:hAnsi="Calibri" w:cs="Arial"/>
          <w:sz w:val="22"/>
          <w:szCs w:val="22"/>
        </w:rPr>
        <w:t>The Cuban Revolution</w:t>
      </w:r>
    </w:p>
    <w:p w:rsidR="006627B0" w:rsidRDefault="00256AF9" w:rsidP="00B52EF1">
      <w:pPr>
        <w:tabs>
          <w:tab w:val="left" w:pos="1772"/>
          <w:tab w:val="left" w:pos="1843"/>
        </w:tabs>
        <w:jc w:val="both"/>
        <w:rPr>
          <w:rStyle w:val="normalchar1"/>
          <w:rFonts w:ascii="Calibri" w:hAnsi="Calibri" w:cs="Arial"/>
          <w:b/>
          <w:sz w:val="22"/>
          <w:szCs w:val="22"/>
        </w:rPr>
      </w:pPr>
      <w:r>
        <w:rPr>
          <w:rStyle w:val="normalchar1"/>
          <w:rFonts w:ascii="Calibri" w:hAnsi="Calibri" w:cs="Arial"/>
          <w:sz w:val="22"/>
          <w:szCs w:val="22"/>
        </w:rPr>
        <w:tab/>
      </w:r>
      <w:r w:rsidR="00B52EF1">
        <w:rPr>
          <w:rStyle w:val="normalchar1"/>
          <w:rFonts w:ascii="Calibri" w:hAnsi="Calibri" w:cs="Arial"/>
          <w:b/>
          <w:sz w:val="22"/>
          <w:szCs w:val="22"/>
        </w:rPr>
        <w:t>Research Proposals due</w:t>
      </w:r>
    </w:p>
    <w:p w:rsidR="00B52EF1" w:rsidRDefault="00B52EF1" w:rsidP="00B52EF1">
      <w:pPr>
        <w:tabs>
          <w:tab w:val="left" w:pos="1772"/>
          <w:tab w:val="left" w:pos="1843"/>
        </w:tabs>
        <w:jc w:val="both"/>
        <w:rPr>
          <w:rStyle w:val="normalchar1"/>
          <w:rFonts w:ascii="Calibri" w:hAnsi="Calibri" w:cs="Arial"/>
          <w:b/>
          <w:sz w:val="22"/>
          <w:szCs w:val="22"/>
        </w:rPr>
      </w:pPr>
    </w:p>
    <w:p w:rsidR="00DE3728" w:rsidRDefault="00B52EF1" w:rsidP="00256AF9">
      <w:pPr>
        <w:tabs>
          <w:tab w:val="left" w:pos="1772"/>
          <w:tab w:val="left" w:pos="1843"/>
        </w:tabs>
        <w:jc w:val="both"/>
        <w:rPr>
          <w:rStyle w:val="normalchar1"/>
          <w:rFonts w:ascii="Calibri" w:hAnsi="Calibri" w:cs="Arial"/>
          <w:sz w:val="22"/>
          <w:szCs w:val="22"/>
        </w:rPr>
      </w:pPr>
      <w:r w:rsidRPr="00B52EF1">
        <w:rPr>
          <w:rStyle w:val="normalchar1"/>
          <w:rFonts w:ascii="Calibri" w:hAnsi="Calibri" w:cs="Arial"/>
          <w:sz w:val="22"/>
          <w:szCs w:val="22"/>
        </w:rPr>
        <w:t>10</w:t>
      </w:r>
      <w:r>
        <w:rPr>
          <w:rStyle w:val="normalchar1"/>
          <w:rFonts w:ascii="Calibri" w:hAnsi="Calibri" w:cs="Arial"/>
          <w:sz w:val="22"/>
          <w:szCs w:val="22"/>
        </w:rPr>
        <w:tab/>
      </w:r>
      <w:r w:rsidR="00256AF9">
        <w:rPr>
          <w:rStyle w:val="normalchar1"/>
          <w:rFonts w:ascii="Calibri" w:hAnsi="Calibri" w:cs="Arial"/>
          <w:sz w:val="22"/>
          <w:szCs w:val="22"/>
        </w:rPr>
        <w:t>Revolution and Counter-revolution in Central America</w:t>
      </w:r>
    </w:p>
    <w:p w:rsidR="00B52EF1" w:rsidRDefault="00B52EF1" w:rsidP="00B52EF1">
      <w:pPr>
        <w:tabs>
          <w:tab w:val="left" w:pos="1772"/>
          <w:tab w:val="left" w:pos="1843"/>
        </w:tabs>
        <w:jc w:val="both"/>
        <w:rPr>
          <w:rStyle w:val="normalchar1"/>
          <w:rFonts w:ascii="Calibri" w:hAnsi="Calibri" w:cs="Arial"/>
          <w:sz w:val="22"/>
          <w:szCs w:val="22"/>
        </w:rPr>
      </w:pPr>
    </w:p>
    <w:p w:rsidR="006627B0" w:rsidRDefault="00B52EF1" w:rsidP="00256AF9">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11</w:t>
      </w:r>
      <w:r>
        <w:rPr>
          <w:rStyle w:val="normalchar1"/>
          <w:rFonts w:ascii="Calibri" w:hAnsi="Calibri" w:cs="Arial"/>
          <w:sz w:val="22"/>
          <w:szCs w:val="22"/>
        </w:rPr>
        <w:tab/>
      </w:r>
      <w:r w:rsidR="00256AF9">
        <w:rPr>
          <w:rStyle w:val="normalchar1"/>
          <w:rFonts w:ascii="Calibri" w:hAnsi="Calibri" w:cs="Arial"/>
          <w:sz w:val="22"/>
          <w:szCs w:val="22"/>
        </w:rPr>
        <w:t>The Two Americas: United States-Latin American Relations</w:t>
      </w:r>
    </w:p>
    <w:p w:rsidR="00B52EF1" w:rsidRDefault="00B52EF1" w:rsidP="00B52EF1">
      <w:pPr>
        <w:tabs>
          <w:tab w:val="left" w:pos="1772"/>
          <w:tab w:val="left" w:pos="1843"/>
        </w:tabs>
        <w:jc w:val="both"/>
        <w:rPr>
          <w:rStyle w:val="normalchar1"/>
          <w:rFonts w:ascii="Calibri" w:hAnsi="Calibri" w:cs="Arial"/>
          <w:sz w:val="22"/>
          <w:szCs w:val="22"/>
        </w:rPr>
      </w:pPr>
    </w:p>
    <w:p w:rsidR="00B52EF1" w:rsidRDefault="00B52EF1" w:rsidP="00256AF9">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12</w:t>
      </w:r>
      <w:r>
        <w:rPr>
          <w:rStyle w:val="normalchar1"/>
          <w:rFonts w:ascii="Calibri" w:hAnsi="Calibri" w:cs="Arial"/>
          <w:sz w:val="22"/>
          <w:szCs w:val="22"/>
        </w:rPr>
        <w:tab/>
      </w:r>
      <w:r>
        <w:rPr>
          <w:rStyle w:val="normalchar1"/>
          <w:rFonts w:ascii="Calibri" w:hAnsi="Calibri" w:cs="Arial"/>
          <w:sz w:val="22"/>
          <w:szCs w:val="22"/>
        </w:rPr>
        <w:tab/>
      </w:r>
      <w:r w:rsidR="00256AF9">
        <w:rPr>
          <w:rStyle w:val="normalchar1"/>
          <w:rFonts w:ascii="Calibri" w:hAnsi="Calibri" w:cs="Arial"/>
          <w:sz w:val="22"/>
          <w:szCs w:val="22"/>
        </w:rPr>
        <w:t>Latin American Society in Transition</w:t>
      </w:r>
    </w:p>
    <w:p w:rsidR="00B52EF1" w:rsidRDefault="00B52EF1" w:rsidP="00B52EF1">
      <w:pPr>
        <w:tabs>
          <w:tab w:val="left" w:pos="1772"/>
          <w:tab w:val="left" w:pos="1843"/>
        </w:tabs>
        <w:jc w:val="both"/>
        <w:rPr>
          <w:rStyle w:val="normalchar1"/>
          <w:rFonts w:ascii="Calibri" w:hAnsi="Calibri" w:cs="Arial"/>
          <w:sz w:val="22"/>
          <w:szCs w:val="22"/>
        </w:rPr>
      </w:pPr>
    </w:p>
    <w:p w:rsidR="00B52EF1" w:rsidRDefault="00B52EF1" w:rsidP="00B52EF1">
      <w:pPr>
        <w:tabs>
          <w:tab w:val="left" w:pos="1797"/>
        </w:tabs>
        <w:autoSpaceDE w:val="0"/>
        <w:autoSpaceDN w:val="0"/>
        <w:adjustRightInd w:val="0"/>
        <w:jc w:val="both"/>
        <w:rPr>
          <w:rStyle w:val="normalchar1"/>
          <w:rFonts w:ascii="Calibri" w:hAnsi="Calibri" w:cs="Arial"/>
          <w:b/>
          <w:sz w:val="22"/>
          <w:szCs w:val="22"/>
        </w:rPr>
      </w:pPr>
      <w:r w:rsidRPr="00B52EF1">
        <w:rPr>
          <w:rStyle w:val="normalchar1"/>
          <w:rFonts w:ascii="Calibri" w:hAnsi="Calibri" w:cs="Arial"/>
          <w:sz w:val="22"/>
          <w:szCs w:val="22"/>
        </w:rPr>
        <w:t>13</w:t>
      </w:r>
      <w:r>
        <w:rPr>
          <w:rStyle w:val="normalchar1"/>
          <w:rFonts w:ascii="Calibri" w:hAnsi="Calibri" w:cs="Arial"/>
          <w:sz w:val="22"/>
          <w:szCs w:val="22"/>
        </w:rPr>
        <w:tab/>
      </w:r>
      <w:r w:rsidRPr="00B52EF1">
        <w:rPr>
          <w:rStyle w:val="normalchar1"/>
          <w:rFonts w:ascii="Calibri" w:hAnsi="Calibri" w:cs="Arial"/>
          <w:b/>
          <w:sz w:val="22"/>
          <w:szCs w:val="22"/>
        </w:rPr>
        <w:t>Oral/Multimedia Presentations</w:t>
      </w:r>
      <w:r w:rsidR="00256AF9">
        <w:rPr>
          <w:rStyle w:val="normalchar1"/>
          <w:rFonts w:ascii="Calibri" w:hAnsi="Calibri" w:cs="Arial"/>
          <w:b/>
          <w:sz w:val="22"/>
          <w:szCs w:val="22"/>
        </w:rPr>
        <w:t xml:space="preserve"> begin</w:t>
      </w:r>
    </w:p>
    <w:p w:rsidR="00B52EF1" w:rsidRDefault="00B52EF1" w:rsidP="00256AF9">
      <w:pPr>
        <w:tabs>
          <w:tab w:val="left" w:pos="1797"/>
        </w:tabs>
        <w:autoSpaceDE w:val="0"/>
        <w:autoSpaceDN w:val="0"/>
        <w:adjustRightInd w:val="0"/>
        <w:jc w:val="both"/>
        <w:rPr>
          <w:rStyle w:val="normalchar1"/>
          <w:rFonts w:ascii="Calibri" w:hAnsi="Calibri" w:cs="Arial"/>
          <w:b/>
          <w:sz w:val="22"/>
          <w:szCs w:val="22"/>
        </w:rPr>
      </w:pPr>
      <w:r>
        <w:rPr>
          <w:rStyle w:val="normalchar1"/>
          <w:rFonts w:ascii="Calibri" w:hAnsi="Calibri" w:cs="Arial"/>
          <w:b/>
          <w:sz w:val="22"/>
          <w:szCs w:val="22"/>
        </w:rPr>
        <w:tab/>
      </w:r>
    </w:p>
    <w:p w:rsidR="00B52EF1" w:rsidRDefault="00B52EF1" w:rsidP="00B52EF1">
      <w:pPr>
        <w:tabs>
          <w:tab w:val="left" w:pos="1797"/>
        </w:tabs>
        <w:autoSpaceDE w:val="0"/>
        <w:autoSpaceDN w:val="0"/>
        <w:adjustRightInd w:val="0"/>
        <w:jc w:val="both"/>
        <w:rPr>
          <w:rStyle w:val="normalchar1"/>
          <w:rFonts w:ascii="Calibri" w:hAnsi="Calibri" w:cs="Arial"/>
          <w:sz w:val="22"/>
          <w:szCs w:val="22"/>
        </w:rPr>
      </w:pPr>
      <w:r w:rsidRPr="00B52EF1">
        <w:rPr>
          <w:rStyle w:val="normalchar1"/>
          <w:rFonts w:ascii="Calibri" w:hAnsi="Calibri" w:cs="Arial"/>
          <w:sz w:val="22"/>
          <w:szCs w:val="22"/>
        </w:rPr>
        <w:t>14</w:t>
      </w:r>
      <w:r w:rsidRPr="00B52EF1">
        <w:rPr>
          <w:rStyle w:val="normalchar1"/>
          <w:rFonts w:ascii="Calibri" w:hAnsi="Calibri" w:cs="Arial"/>
          <w:sz w:val="22"/>
          <w:szCs w:val="22"/>
        </w:rPr>
        <w:tab/>
      </w:r>
      <w:r w:rsidRPr="00B52EF1">
        <w:rPr>
          <w:rStyle w:val="normalchar1"/>
          <w:rFonts w:ascii="Calibri" w:hAnsi="Calibri" w:cs="Arial"/>
          <w:b/>
          <w:sz w:val="22"/>
          <w:szCs w:val="22"/>
        </w:rPr>
        <w:t>Ora</w:t>
      </w:r>
      <w:r>
        <w:rPr>
          <w:rStyle w:val="normalchar1"/>
          <w:rFonts w:ascii="Calibri" w:hAnsi="Calibri" w:cs="Arial"/>
          <w:b/>
          <w:sz w:val="22"/>
          <w:szCs w:val="22"/>
        </w:rPr>
        <w:t xml:space="preserve">l/Multimedia Presentations </w:t>
      </w:r>
      <w:r>
        <w:rPr>
          <w:rStyle w:val="normalchar1"/>
          <w:rFonts w:ascii="Calibri" w:hAnsi="Calibri" w:cs="Arial"/>
          <w:sz w:val="22"/>
          <w:szCs w:val="22"/>
        </w:rPr>
        <w:t>(continued)</w:t>
      </w:r>
    </w:p>
    <w:p w:rsidR="00256AF9" w:rsidRDefault="00DE3728" w:rsidP="00B52EF1">
      <w:pPr>
        <w:tabs>
          <w:tab w:val="left" w:pos="1797"/>
        </w:tabs>
        <w:autoSpaceDE w:val="0"/>
        <w:autoSpaceDN w:val="0"/>
        <w:adjustRightInd w:val="0"/>
        <w:jc w:val="both"/>
        <w:rPr>
          <w:rStyle w:val="normalchar1"/>
          <w:rFonts w:ascii="Calibri" w:hAnsi="Calibri" w:cs="Arial"/>
          <w:sz w:val="22"/>
          <w:szCs w:val="22"/>
        </w:rPr>
      </w:pPr>
      <w:r>
        <w:rPr>
          <w:rStyle w:val="normalchar1"/>
          <w:rFonts w:ascii="Calibri" w:hAnsi="Calibri" w:cs="Arial"/>
          <w:sz w:val="22"/>
          <w:szCs w:val="22"/>
        </w:rPr>
        <w:tab/>
      </w:r>
      <w:r w:rsidR="00256AF9">
        <w:rPr>
          <w:rStyle w:val="normalchar1"/>
          <w:rFonts w:ascii="Calibri" w:hAnsi="Calibri" w:cs="Arial"/>
          <w:b/>
          <w:sz w:val="22"/>
          <w:szCs w:val="22"/>
        </w:rPr>
        <w:t>Research Paper due</w:t>
      </w:r>
    </w:p>
    <w:p w:rsidR="00DE3728" w:rsidRPr="00B52EF1" w:rsidRDefault="00256AF9" w:rsidP="00B52EF1">
      <w:pPr>
        <w:tabs>
          <w:tab w:val="left" w:pos="1797"/>
        </w:tabs>
        <w:autoSpaceDE w:val="0"/>
        <w:autoSpaceDN w:val="0"/>
        <w:adjustRightInd w:val="0"/>
        <w:jc w:val="both"/>
        <w:rPr>
          <w:rStyle w:val="normalchar1"/>
          <w:rFonts w:ascii="Calibri" w:hAnsi="Calibri" w:cs="Arial"/>
          <w:sz w:val="22"/>
          <w:szCs w:val="22"/>
        </w:rPr>
      </w:pPr>
      <w:r>
        <w:rPr>
          <w:rStyle w:val="normalchar1"/>
          <w:rFonts w:ascii="Calibri" w:hAnsi="Calibri" w:cs="Arial"/>
          <w:sz w:val="22"/>
          <w:szCs w:val="22"/>
        </w:rPr>
        <w:tab/>
      </w:r>
      <w:r w:rsidR="00DE3728">
        <w:rPr>
          <w:rStyle w:val="normalchar1"/>
          <w:rFonts w:ascii="Calibri" w:hAnsi="Calibri" w:cs="Arial"/>
          <w:sz w:val="22"/>
          <w:szCs w:val="22"/>
        </w:rPr>
        <w:t>Review for Final Exam</w:t>
      </w:r>
    </w:p>
    <w:p w:rsidR="00B52EF1" w:rsidRPr="00B52EF1" w:rsidRDefault="00B52EF1" w:rsidP="00B52EF1">
      <w:pPr>
        <w:tabs>
          <w:tab w:val="left" w:pos="1797"/>
        </w:tabs>
        <w:autoSpaceDE w:val="0"/>
        <w:autoSpaceDN w:val="0"/>
        <w:adjustRightInd w:val="0"/>
        <w:jc w:val="both"/>
        <w:rPr>
          <w:rStyle w:val="normalchar1"/>
          <w:rFonts w:ascii="Calibri" w:hAnsi="Calibri" w:cs="Arial"/>
          <w:b/>
          <w:sz w:val="22"/>
          <w:szCs w:val="22"/>
        </w:rPr>
      </w:pPr>
    </w:p>
    <w:p w:rsidR="00B52EF1" w:rsidRPr="00B52EF1" w:rsidRDefault="00B52EF1" w:rsidP="00B52EF1">
      <w:pPr>
        <w:tabs>
          <w:tab w:val="left" w:pos="1772"/>
          <w:tab w:val="left" w:pos="1843"/>
        </w:tabs>
        <w:jc w:val="both"/>
        <w:rPr>
          <w:rStyle w:val="normalchar1"/>
          <w:rFonts w:ascii="Calibri" w:hAnsi="Calibri" w:cs="Arial"/>
          <w:sz w:val="22"/>
          <w:szCs w:val="22"/>
        </w:rPr>
      </w:pPr>
      <w:r w:rsidRPr="00B52EF1">
        <w:rPr>
          <w:rStyle w:val="normalchar1"/>
          <w:rFonts w:ascii="Calibri" w:hAnsi="Calibri" w:cs="Arial"/>
          <w:sz w:val="22"/>
          <w:szCs w:val="22"/>
        </w:rPr>
        <w:t>15</w:t>
      </w:r>
      <w:r>
        <w:rPr>
          <w:rStyle w:val="normalchar1"/>
          <w:rFonts w:ascii="Calibri" w:hAnsi="Calibri" w:cs="Arial"/>
          <w:sz w:val="22"/>
          <w:szCs w:val="22"/>
        </w:rPr>
        <w:tab/>
      </w:r>
      <w:r w:rsidRPr="00B52EF1">
        <w:rPr>
          <w:rStyle w:val="normalchar1"/>
          <w:rFonts w:ascii="Calibri" w:hAnsi="Calibri" w:cs="Arial"/>
          <w:b/>
          <w:sz w:val="22"/>
          <w:szCs w:val="22"/>
        </w:rPr>
        <w:t>FINAL EXAM</w:t>
      </w:r>
    </w:p>
    <w:sectPr w:rsidR="00B52EF1" w:rsidRPr="00B52EF1" w:rsidSect="009702CA">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56" w:rsidRDefault="00525C56" w:rsidP="00782045">
      <w:r>
        <w:separator/>
      </w:r>
    </w:p>
  </w:endnote>
  <w:endnote w:type="continuationSeparator" w:id="0">
    <w:p w:rsidR="00525C56" w:rsidRDefault="00525C56"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8A4A8F" w:rsidRPr="008A4A8F">
              <w:rPr>
                <w:rFonts w:ascii="Calibri" w:hAnsi="Calibri"/>
                <w:noProof/>
                <w:color w:val="003399"/>
              </w:rPr>
              <w:t>5</w:t>
            </w:r>
          </w:fldSimple>
        </w:p>
      </w:tc>
      <w:tc>
        <w:tcPr>
          <w:tcW w:w="7938" w:type="dxa"/>
        </w:tcPr>
        <w:p w:rsidR="00782045" w:rsidRPr="00D75F93" w:rsidRDefault="00782045" w:rsidP="00DA6AD2">
          <w:pPr>
            <w:pStyle w:val="Footer"/>
            <w:jc w:val="right"/>
            <w:rPr>
              <w:rFonts w:ascii="Calibri" w:hAnsi="Calibri"/>
              <w:i/>
              <w:sz w:val="20"/>
              <w:szCs w:val="20"/>
            </w:rPr>
          </w:pPr>
          <w:r w:rsidRPr="00D75F93">
            <w:rPr>
              <w:rFonts w:ascii="Calibri" w:hAnsi="Calibri"/>
              <w:i/>
              <w:sz w:val="20"/>
              <w:szCs w:val="20"/>
            </w:rPr>
            <w:t xml:space="preserve">prepared by </w:t>
          </w:r>
          <w:r w:rsidR="00D75F93" w:rsidRPr="00D75F93">
            <w:rPr>
              <w:rFonts w:ascii="Calibri" w:hAnsi="Calibri"/>
              <w:i/>
              <w:sz w:val="20"/>
              <w:szCs w:val="20"/>
            </w:rPr>
            <w:t>M Nash</w:t>
          </w:r>
          <w:r w:rsidRPr="00D75F93">
            <w:rPr>
              <w:rFonts w:ascii="Calibri" w:hAnsi="Calibri"/>
              <w:i/>
              <w:sz w:val="20"/>
              <w:szCs w:val="20"/>
            </w:rPr>
            <w:t>,</w:t>
          </w:r>
          <w:r w:rsidR="00D75F93" w:rsidRPr="00D75F93">
            <w:rPr>
              <w:rFonts w:ascii="Calibri" w:hAnsi="Calibri"/>
              <w:i/>
              <w:sz w:val="20"/>
              <w:szCs w:val="20"/>
            </w:rPr>
            <w:t xml:space="preserve"> </w:t>
          </w:r>
          <w:r w:rsidR="00DA6AD2">
            <w:rPr>
              <w:rFonts w:ascii="Calibri" w:hAnsi="Calibri"/>
              <w:i/>
              <w:sz w:val="20"/>
              <w:szCs w:val="20"/>
            </w:rPr>
            <w:t>Spring 2011</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D75F93" w:rsidRPr="00D75F93" w:rsidTr="005642B7">
      <w:tc>
        <w:tcPr>
          <w:tcW w:w="918" w:type="dxa"/>
        </w:tcPr>
        <w:p w:rsidR="00D75F93" w:rsidRPr="005C50EA" w:rsidRDefault="00D75F93" w:rsidP="005642B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DA4580">
            <w:fldChar w:fldCharType="begin"/>
          </w:r>
          <w:r>
            <w:instrText xml:space="preserve"> PAGE   \* MERGEFORMAT </w:instrText>
          </w:r>
          <w:r w:rsidR="00DA4580">
            <w:fldChar w:fldCharType="separate"/>
          </w:r>
          <w:r w:rsidR="008A4A8F" w:rsidRPr="008A4A8F">
            <w:rPr>
              <w:rFonts w:ascii="Calibri" w:hAnsi="Calibri"/>
              <w:noProof/>
              <w:color w:val="003399"/>
            </w:rPr>
            <w:t>1</w:t>
          </w:r>
          <w:r w:rsidR="00DA4580">
            <w:fldChar w:fldCharType="end"/>
          </w:r>
        </w:p>
      </w:tc>
      <w:tc>
        <w:tcPr>
          <w:tcW w:w="7938" w:type="dxa"/>
        </w:tcPr>
        <w:p w:rsidR="00D75F93" w:rsidRPr="00D75F93" w:rsidRDefault="00D75F93" w:rsidP="00DA6AD2">
          <w:pPr>
            <w:pStyle w:val="Footer"/>
            <w:jc w:val="right"/>
            <w:rPr>
              <w:rFonts w:ascii="Calibri" w:hAnsi="Calibri"/>
              <w:i/>
              <w:sz w:val="20"/>
              <w:szCs w:val="20"/>
            </w:rPr>
          </w:pPr>
          <w:r w:rsidRPr="00D75F93">
            <w:rPr>
              <w:rFonts w:ascii="Calibri" w:hAnsi="Calibri"/>
              <w:i/>
              <w:sz w:val="20"/>
              <w:szCs w:val="20"/>
            </w:rPr>
            <w:t xml:space="preserve">prepared by M Nash, </w:t>
          </w:r>
          <w:r w:rsidR="00DA6AD2">
            <w:rPr>
              <w:rFonts w:ascii="Calibri" w:hAnsi="Calibri"/>
              <w:i/>
              <w:sz w:val="20"/>
              <w:szCs w:val="20"/>
            </w:rPr>
            <w:t>Spring 2011</w:t>
          </w:r>
        </w:p>
      </w:tc>
    </w:tr>
  </w:tbl>
  <w:p w:rsidR="00D75F93" w:rsidRDefault="00D75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56" w:rsidRDefault="00525C56" w:rsidP="00782045">
      <w:r>
        <w:separator/>
      </w:r>
    </w:p>
  </w:footnote>
  <w:footnote w:type="continuationSeparator" w:id="0">
    <w:p w:rsidR="00525C56" w:rsidRDefault="00525C56"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1BDC6BE1"/>
    <w:multiLevelType w:val="hybridMultilevel"/>
    <w:tmpl w:val="E158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239C55A2"/>
    <w:multiLevelType w:val="hybridMultilevel"/>
    <w:tmpl w:val="BB509C14"/>
    <w:lvl w:ilvl="0" w:tplc="25D608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C2F2E"/>
    <w:multiLevelType w:val="hybridMultilevel"/>
    <w:tmpl w:val="4AD2CCD8"/>
    <w:lvl w:ilvl="0" w:tplc="3A80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07534E"/>
    <w:multiLevelType w:val="hybridMultilevel"/>
    <w:tmpl w:val="8E76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C447D"/>
    <w:multiLevelType w:val="hybridMultilevel"/>
    <w:tmpl w:val="F83A7786"/>
    <w:lvl w:ilvl="0" w:tplc="6E368482">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75CCA"/>
    <w:multiLevelType w:val="hybridMultilevel"/>
    <w:tmpl w:val="DCBE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1AF7E7A"/>
    <w:multiLevelType w:val="hybridMultilevel"/>
    <w:tmpl w:val="3BE66B5E"/>
    <w:lvl w:ilvl="0" w:tplc="A54608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CBD0887"/>
    <w:multiLevelType w:val="hybridMultilevel"/>
    <w:tmpl w:val="665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4489"/>
    <w:multiLevelType w:val="hybridMultilevel"/>
    <w:tmpl w:val="F054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57E1B"/>
    <w:multiLevelType w:val="hybridMultilevel"/>
    <w:tmpl w:val="43A0B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4"/>
  </w:num>
  <w:num w:numId="2">
    <w:abstractNumId w:val="10"/>
  </w:num>
  <w:num w:numId="3">
    <w:abstractNumId w:val="8"/>
  </w:num>
  <w:num w:numId="4">
    <w:abstractNumId w:val="0"/>
  </w:num>
  <w:num w:numId="5">
    <w:abstractNumId w:val="2"/>
  </w:num>
  <w:num w:numId="6">
    <w:abstractNumId w:val="7"/>
  </w:num>
  <w:num w:numId="7">
    <w:abstractNumId w:val="12"/>
  </w:num>
  <w:num w:numId="8">
    <w:abstractNumId w:val="4"/>
  </w:num>
  <w:num w:numId="9">
    <w:abstractNumId w:val="5"/>
  </w:num>
  <w:num w:numId="10">
    <w:abstractNumId w:val="6"/>
  </w:num>
  <w:num w:numId="11">
    <w:abstractNumId w:val="11"/>
  </w:num>
  <w:num w:numId="12">
    <w:abstractNumId w:val="3"/>
  </w:num>
  <w:num w:numId="13">
    <w:abstractNumId w:val="13"/>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31FF9"/>
    <w:rsid w:val="000531EA"/>
    <w:rsid w:val="0005332F"/>
    <w:rsid w:val="0006154D"/>
    <w:rsid w:val="00062915"/>
    <w:rsid w:val="00065CD7"/>
    <w:rsid w:val="000D217A"/>
    <w:rsid w:val="000D4992"/>
    <w:rsid w:val="000E1106"/>
    <w:rsid w:val="000E75AD"/>
    <w:rsid w:val="00140E5B"/>
    <w:rsid w:val="0016407F"/>
    <w:rsid w:val="00166547"/>
    <w:rsid w:val="00196B60"/>
    <w:rsid w:val="001C5260"/>
    <w:rsid w:val="001D68C4"/>
    <w:rsid w:val="001D7CF9"/>
    <w:rsid w:val="001E4DBA"/>
    <w:rsid w:val="00202B40"/>
    <w:rsid w:val="00206404"/>
    <w:rsid w:val="00213AD8"/>
    <w:rsid w:val="00215BF8"/>
    <w:rsid w:val="002259F4"/>
    <w:rsid w:val="00225DCA"/>
    <w:rsid w:val="00242429"/>
    <w:rsid w:val="002510D1"/>
    <w:rsid w:val="00256AF9"/>
    <w:rsid w:val="00276906"/>
    <w:rsid w:val="0028194C"/>
    <w:rsid w:val="002A434D"/>
    <w:rsid w:val="00305814"/>
    <w:rsid w:val="00324423"/>
    <w:rsid w:val="003328E3"/>
    <w:rsid w:val="00334AD0"/>
    <w:rsid w:val="003740D8"/>
    <w:rsid w:val="0038764A"/>
    <w:rsid w:val="00405F0C"/>
    <w:rsid w:val="00414C50"/>
    <w:rsid w:val="004212DF"/>
    <w:rsid w:val="00425362"/>
    <w:rsid w:val="00427BAE"/>
    <w:rsid w:val="00463947"/>
    <w:rsid w:val="0047668F"/>
    <w:rsid w:val="00476CAD"/>
    <w:rsid w:val="00482D8B"/>
    <w:rsid w:val="004C007E"/>
    <w:rsid w:val="004C6B21"/>
    <w:rsid w:val="004D0639"/>
    <w:rsid w:val="004E696E"/>
    <w:rsid w:val="004F5E3F"/>
    <w:rsid w:val="00523F26"/>
    <w:rsid w:val="005253FB"/>
    <w:rsid w:val="00525C56"/>
    <w:rsid w:val="00542A91"/>
    <w:rsid w:val="00554950"/>
    <w:rsid w:val="005612BB"/>
    <w:rsid w:val="00575A7B"/>
    <w:rsid w:val="00580799"/>
    <w:rsid w:val="00591BA3"/>
    <w:rsid w:val="0059783B"/>
    <w:rsid w:val="005A0B8B"/>
    <w:rsid w:val="005A38BA"/>
    <w:rsid w:val="005B216C"/>
    <w:rsid w:val="005B426E"/>
    <w:rsid w:val="005C50EA"/>
    <w:rsid w:val="005E0886"/>
    <w:rsid w:val="005E2AD2"/>
    <w:rsid w:val="005F0CCF"/>
    <w:rsid w:val="0062453C"/>
    <w:rsid w:val="00636094"/>
    <w:rsid w:val="00653E8C"/>
    <w:rsid w:val="006627B0"/>
    <w:rsid w:val="006949BD"/>
    <w:rsid w:val="006D023A"/>
    <w:rsid w:val="006F359C"/>
    <w:rsid w:val="00716652"/>
    <w:rsid w:val="00732B8A"/>
    <w:rsid w:val="00745FC5"/>
    <w:rsid w:val="00765203"/>
    <w:rsid w:val="00782045"/>
    <w:rsid w:val="0078339F"/>
    <w:rsid w:val="00790017"/>
    <w:rsid w:val="007917D2"/>
    <w:rsid w:val="007A5D28"/>
    <w:rsid w:val="007A771D"/>
    <w:rsid w:val="007B11E5"/>
    <w:rsid w:val="007B6B2F"/>
    <w:rsid w:val="007C0B8A"/>
    <w:rsid w:val="007D57FC"/>
    <w:rsid w:val="007E4975"/>
    <w:rsid w:val="007F7EA6"/>
    <w:rsid w:val="008059D6"/>
    <w:rsid w:val="008113B3"/>
    <w:rsid w:val="008276F4"/>
    <w:rsid w:val="00834714"/>
    <w:rsid w:val="00866524"/>
    <w:rsid w:val="008729B1"/>
    <w:rsid w:val="008A4A8F"/>
    <w:rsid w:val="008D2804"/>
    <w:rsid w:val="00907727"/>
    <w:rsid w:val="00946C51"/>
    <w:rsid w:val="009627C4"/>
    <w:rsid w:val="009702CA"/>
    <w:rsid w:val="009F361F"/>
    <w:rsid w:val="00A23005"/>
    <w:rsid w:val="00A34A82"/>
    <w:rsid w:val="00A75F87"/>
    <w:rsid w:val="00AB03A6"/>
    <w:rsid w:val="00AC6189"/>
    <w:rsid w:val="00B02BEB"/>
    <w:rsid w:val="00B15EFF"/>
    <w:rsid w:val="00B16B95"/>
    <w:rsid w:val="00B52EF1"/>
    <w:rsid w:val="00B6021C"/>
    <w:rsid w:val="00B72143"/>
    <w:rsid w:val="00B85E04"/>
    <w:rsid w:val="00B86779"/>
    <w:rsid w:val="00B91A08"/>
    <w:rsid w:val="00BA739D"/>
    <w:rsid w:val="00BE7F43"/>
    <w:rsid w:val="00C074D4"/>
    <w:rsid w:val="00C1019D"/>
    <w:rsid w:val="00C618DF"/>
    <w:rsid w:val="00C84A9F"/>
    <w:rsid w:val="00C91E45"/>
    <w:rsid w:val="00C92607"/>
    <w:rsid w:val="00CF1E10"/>
    <w:rsid w:val="00D07515"/>
    <w:rsid w:val="00D17718"/>
    <w:rsid w:val="00D34E7A"/>
    <w:rsid w:val="00D42A07"/>
    <w:rsid w:val="00D53C81"/>
    <w:rsid w:val="00D53DB6"/>
    <w:rsid w:val="00D55F6A"/>
    <w:rsid w:val="00D67CA9"/>
    <w:rsid w:val="00D75AB3"/>
    <w:rsid w:val="00D75F93"/>
    <w:rsid w:val="00D77A10"/>
    <w:rsid w:val="00D928D9"/>
    <w:rsid w:val="00D9625E"/>
    <w:rsid w:val="00DA4580"/>
    <w:rsid w:val="00DA4D4A"/>
    <w:rsid w:val="00DA6AD2"/>
    <w:rsid w:val="00DB2138"/>
    <w:rsid w:val="00DB59EA"/>
    <w:rsid w:val="00DE3728"/>
    <w:rsid w:val="00DE4980"/>
    <w:rsid w:val="00DF2ECB"/>
    <w:rsid w:val="00E049BA"/>
    <w:rsid w:val="00E16261"/>
    <w:rsid w:val="00E5083F"/>
    <w:rsid w:val="00E604C9"/>
    <w:rsid w:val="00E72F0B"/>
    <w:rsid w:val="00E815EB"/>
    <w:rsid w:val="00E821E7"/>
    <w:rsid w:val="00EC2A10"/>
    <w:rsid w:val="00EC5FA7"/>
    <w:rsid w:val="00F16465"/>
    <w:rsid w:val="00F261BA"/>
    <w:rsid w:val="00F4561A"/>
    <w:rsid w:val="00F53195"/>
    <w:rsid w:val="00FB03CC"/>
    <w:rsid w:val="00FB4411"/>
    <w:rsid w:val="00FE46D6"/>
    <w:rsid w:val="00FF2F9B"/>
    <w:rsid w:val="00FF4E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430710513">
      <w:bodyDiv w:val="1"/>
      <w:marLeft w:val="0"/>
      <w:marRight w:val="0"/>
      <w:marTop w:val="0"/>
      <w:marBottom w:val="0"/>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5</cp:revision>
  <cp:lastPrinted>2011-04-04T17:35:00Z</cp:lastPrinted>
  <dcterms:created xsi:type="dcterms:W3CDTF">2011-03-31T16:01:00Z</dcterms:created>
  <dcterms:modified xsi:type="dcterms:W3CDTF">2011-04-04T17:35:00Z</dcterms:modified>
</cp:coreProperties>
</file>