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0FF" w:rsidRPr="001F7AD0" w:rsidRDefault="00BB30FF" w:rsidP="00BB30FF">
      <w:pPr>
        <w:pStyle w:val="normal0"/>
        <w:jc w:val="center"/>
        <w:rPr>
          <w:rFonts w:asciiTheme="minorHAnsi" w:hAnsiTheme="minorHAnsi"/>
        </w:rPr>
      </w:pPr>
      <w:r w:rsidRPr="001F7AD0">
        <w:rPr>
          <w:rStyle w:val="normalchar1"/>
          <w:rFonts w:asciiTheme="minorHAnsi" w:hAnsiTheme="minorHAnsi" w:cs="Arial"/>
          <w:b/>
          <w:bCs/>
        </w:rPr>
        <w:t>ESSEX COUNTY COLLEGE</w:t>
      </w:r>
    </w:p>
    <w:p w:rsidR="00BB30FF" w:rsidRPr="001F7AD0" w:rsidRDefault="00BB30FF" w:rsidP="00BB30FF">
      <w:pPr>
        <w:pStyle w:val="normal0"/>
        <w:jc w:val="center"/>
        <w:rPr>
          <w:rStyle w:val="normalchar1"/>
          <w:rFonts w:asciiTheme="minorHAnsi" w:hAnsiTheme="minorHAnsi"/>
        </w:rPr>
      </w:pPr>
      <w:r w:rsidRPr="001F7AD0">
        <w:rPr>
          <w:rStyle w:val="normalchar1"/>
          <w:rFonts w:asciiTheme="minorHAnsi" w:hAnsiTheme="minorHAnsi" w:cs="Arial"/>
          <w:b/>
          <w:bCs/>
        </w:rPr>
        <w:t>Humanities Division</w:t>
      </w:r>
    </w:p>
    <w:p w:rsidR="00BB30FF" w:rsidRPr="001F7AD0" w:rsidRDefault="00BF1DAA" w:rsidP="00BB30FF">
      <w:pPr>
        <w:pStyle w:val="normal0"/>
        <w:jc w:val="center"/>
        <w:rPr>
          <w:rStyle w:val="normalchar1"/>
          <w:rFonts w:asciiTheme="minorHAnsi" w:hAnsiTheme="minorHAnsi"/>
        </w:rPr>
      </w:pPr>
      <w:r>
        <w:rPr>
          <w:rStyle w:val="normalchar1"/>
          <w:rFonts w:asciiTheme="minorHAnsi" w:hAnsiTheme="minorHAnsi" w:cs="Arial"/>
          <w:b/>
          <w:bCs/>
        </w:rPr>
        <w:t>CMS 113</w:t>
      </w:r>
      <w:r w:rsidR="00BB30FF" w:rsidRPr="001F7AD0">
        <w:rPr>
          <w:rStyle w:val="normalchar1"/>
          <w:rFonts w:asciiTheme="minorHAnsi" w:hAnsiTheme="minorHAnsi" w:cs="Arial"/>
          <w:b/>
          <w:bCs/>
        </w:rPr>
        <w:t xml:space="preserve"> – </w:t>
      </w:r>
      <w:r>
        <w:rPr>
          <w:rStyle w:val="normalchar1"/>
          <w:rFonts w:asciiTheme="minorHAnsi" w:hAnsiTheme="minorHAnsi" w:cs="Arial"/>
          <w:b/>
          <w:bCs/>
        </w:rPr>
        <w:t>Writing for Film and Television</w:t>
      </w:r>
    </w:p>
    <w:p w:rsidR="00BB30FF" w:rsidRPr="00BC05B2" w:rsidRDefault="00BB30FF" w:rsidP="00BB30FF">
      <w:pPr>
        <w:pStyle w:val="normal0"/>
        <w:jc w:val="center"/>
        <w:rPr>
          <w:rStyle w:val="normalchar1"/>
          <w:rFonts w:asciiTheme="minorHAnsi" w:hAnsiTheme="minorHAnsi"/>
          <w:sz w:val="22"/>
          <w:szCs w:val="22"/>
        </w:rPr>
      </w:pPr>
      <w:r w:rsidRPr="001F7AD0">
        <w:rPr>
          <w:rStyle w:val="normalchar1"/>
          <w:rFonts w:asciiTheme="minorHAnsi" w:hAnsiTheme="minorHAnsi" w:cs="Arial"/>
          <w:b/>
          <w:bCs/>
        </w:rPr>
        <w:t>Course Outline</w:t>
      </w:r>
    </w:p>
    <w:p w:rsidR="00BB30FF" w:rsidRPr="00BC05B2" w:rsidRDefault="00BB30FF" w:rsidP="00BB30FF">
      <w:pPr>
        <w:pStyle w:val="normal0"/>
        <w:jc w:val="center"/>
        <w:rPr>
          <w:rStyle w:val="normalchar1"/>
          <w:rFonts w:asciiTheme="minorHAnsi" w:hAnsiTheme="minorHAnsi"/>
          <w:sz w:val="22"/>
          <w:szCs w:val="22"/>
        </w:rPr>
      </w:pPr>
    </w:p>
    <w:p w:rsidR="00BB30FF" w:rsidRPr="00BC05B2" w:rsidRDefault="00BB30FF" w:rsidP="00BB30FF">
      <w:pPr>
        <w:pStyle w:val="normal0"/>
        <w:jc w:val="center"/>
        <w:rPr>
          <w:rFonts w:asciiTheme="minorHAnsi" w:hAnsiTheme="minorHAnsi"/>
          <w:sz w:val="22"/>
          <w:szCs w:val="22"/>
        </w:rPr>
      </w:pPr>
    </w:p>
    <w:p w:rsidR="00BB30FF" w:rsidRPr="00BC05B2" w:rsidRDefault="00BB30FF" w:rsidP="00BB30FF">
      <w:pPr>
        <w:pStyle w:val="normal0"/>
        <w:jc w:val="both"/>
        <w:rPr>
          <w:rStyle w:val="normalchar1"/>
          <w:rFonts w:asciiTheme="minorHAnsi" w:hAnsiTheme="minorHAnsi"/>
          <w:sz w:val="22"/>
          <w:szCs w:val="22"/>
        </w:rPr>
      </w:pPr>
      <w:r w:rsidRPr="00BC05B2">
        <w:rPr>
          <w:rStyle w:val="normalchar1"/>
          <w:rFonts w:asciiTheme="minorHAnsi" w:hAnsiTheme="minorHAnsi" w:cs="Arial"/>
          <w:b/>
          <w:bCs/>
          <w:sz w:val="22"/>
          <w:szCs w:val="22"/>
        </w:rPr>
        <w:t>Course Number &amp; Name:</w:t>
      </w:r>
      <w:r w:rsidRPr="00BC05B2">
        <w:rPr>
          <w:rStyle w:val="normalchar1"/>
          <w:rFonts w:asciiTheme="minorHAnsi" w:hAnsiTheme="minorHAnsi" w:cs="Arial"/>
          <w:sz w:val="22"/>
          <w:szCs w:val="22"/>
        </w:rPr>
        <w:t xml:space="preserve">  </w:t>
      </w:r>
      <w:r w:rsidR="00BF1DAA">
        <w:rPr>
          <w:rStyle w:val="normalchar1"/>
          <w:rFonts w:asciiTheme="minorHAnsi" w:hAnsiTheme="minorHAnsi" w:cs="Arial"/>
          <w:sz w:val="22"/>
          <w:szCs w:val="22"/>
        </w:rPr>
        <w:t>CMS 113 Writing for Film and Television</w:t>
      </w:r>
    </w:p>
    <w:p w:rsidR="00BB30FF" w:rsidRPr="001F7AD0" w:rsidRDefault="00BB30FF" w:rsidP="00BB30FF">
      <w:pPr>
        <w:pStyle w:val="normal0"/>
        <w:jc w:val="both"/>
        <w:rPr>
          <w:rFonts w:asciiTheme="minorHAnsi" w:hAnsiTheme="minorHAnsi"/>
          <w:sz w:val="12"/>
          <w:szCs w:val="12"/>
        </w:rPr>
      </w:pPr>
    </w:p>
    <w:p w:rsidR="00BB30FF" w:rsidRPr="00BC05B2" w:rsidRDefault="00BB30FF" w:rsidP="00BB30FF">
      <w:pPr>
        <w:pStyle w:val="normal0"/>
        <w:jc w:val="both"/>
        <w:rPr>
          <w:rStyle w:val="normalchar1"/>
          <w:rFonts w:asciiTheme="minorHAnsi" w:hAnsiTheme="minorHAnsi"/>
          <w:sz w:val="22"/>
          <w:szCs w:val="22"/>
        </w:rPr>
      </w:pPr>
      <w:r w:rsidRPr="00BC05B2">
        <w:rPr>
          <w:rFonts w:asciiTheme="minorHAnsi" w:hAnsiTheme="minorHAnsi"/>
          <w:b/>
          <w:sz w:val="22"/>
          <w:szCs w:val="22"/>
        </w:rPr>
        <w:t xml:space="preserve">Credit Hours: </w:t>
      </w:r>
      <w:r w:rsidRPr="00BC05B2">
        <w:rPr>
          <w:rFonts w:asciiTheme="minorHAnsi" w:hAnsiTheme="minorHAnsi"/>
          <w:sz w:val="22"/>
          <w:szCs w:val="22"/>
        </w:rPr>
        <w:t xml:space="preserve"> 3.0 </w:t>
      </w:r>
      <w:r w:rsidRPr="00BC05B2">
        <w:rPr>
          <w:rFonts w:asciiTheme="minorHAnsi" w:hAnsiTheme="minorHAnsi"/>
          <w:sz w:val="22"/>
          <w:szCs w:val="22"/>
        </w:rPr>
        <w:tab/>
      </w:r>
      <w:r w:rsidRPr="00BC05B2">
        <w:rPr>
          <w:rFonts w:asciiTheme="minorHAnsi" w:hAnsiTheme="minorHAnsi"/>
          <w:b/>
          <w:sz w:val="22"/>
          <w:szCs w:val="22"/>
        </w:rPr>
        <w:t xml:space="preserve">Contact Hours: </w:t>
      </w:r>
      <w:r w:rsidRPr="00BC05B2">
        <w:rPr>
          <w:rFonts w:asciiTheme="minorHAnsi" w:hAnsiTheme="minorHAnsi"/>
          <w:color w:val="FF0000"/>
          <w:sz w:val="22"/>
          <w:szCs w:val="22"/>
        </w:rPr>
        <w:t xml:space="preserve"> </w:t>
      </w:r>
      <w:r w:rsidRPr="00BC05B2">
        <w:rPr>
          <w:rFonts w:asciiTheme="minorHAnsi" w:hAnsiTheme="minorHAnsi"/>
          <w:sz w:val="22"/>
          <w:szCs w:val="22"/>
        </w:rPr>
        <w:t>3.0</w:t>
      </w:r>
      <w:r w:rsidRPr="00BC05B2">
        <w:rPr>
          <w:rFonts w:asciiTheme="minorHAnsi" w:hAnsiTheme="minorHAnsi"/>
          <w:sz w:val="22"/>
          <w:szCs w:val="22"/>
        </w:rPr>
        <w:tab/>
      </w:r>
      <w:r w:rsidRPr="00BC05B2">
        <w:rPr>
          <w:rFonts w:asciiTheme="minorHAnsi" w:hAnsiTheme="minorHAnsi"/>
          <w:b/>
          <w:sz w:val="22"/>
          <w:szCs w:val="22"/>
        </w:rPr>
        <w:t>Lecture:</w:t>
      </w:r>
      <w:r w:rsidRPr="00BC05B2">
        <w:rPr>
          <w:rFonts w:asciiTheme="minorHAnsi" w:hAnsiTheme="minorHAnsi"/>
          <w:sz w:val="22"/>
          <w:szCs w:val="22"/>
        </w:rPr>
        <w:t xml:space="preserve">  </w:t>
      </w:r>
      <w:r w:rsidR="00BF1DAA">
        <w:rPr>
          <w:rFonts w:asciiTheme="minorHAnsi" w:hAnsiTheme="minorHAnsi"/>
          <w:sz w:val="22"/>
          <w:szCs w:val="22"/>
        </w:rPr>
        <w:t>3</w:t>
      </w:r>
      <w:r w:rsidR="00405F16">
        <w:rPr>
          <w:rFonts w:asciiTheme="minorHAnsi" w:hAnsiTheme="minorHAnsi"/>
          <w:sz w:val="22"/>
          <w:szCs w:val="22"/>
        </w:rPr>
        <w:t>.0</w:t>
      </w:r>
      <w:r w:rsidRPr="00BC05B2">
        <w:rPr>
          <w:rFonts w:asciiTheme="minorHAnsi" w:hAnsiTheme="minorHAnsi"/>
          <w:sz w:val="22"/>
          <w:szCs w:val="22"/>
        </w:rPr>
        <w:tab/>
      </w:r>
      <w:r w:rsidRPr="00BC05B2">
        <w:rPr>
          <w:rFonts w:asciiTheme="minorHAnsi" w:hAnsiTheme="minorHAnsi"/>
          <w:b/>
          <w:sz w:val="22"/>
          <w:szCs w:val="22"/>
        </w:rPr>
        <w:t xml:space="preserve">Lab: </w:t>
      </w:r>
      <w:r w:rsidR="00405F16">
        <w:rPr>
          <w:rFonts w:asciiTheme="minorHAnsi" w:hAnsiTheme="minorHAnsi"/>
          <w:sz w:val="22"/>
          <w:szCs w:val="22"/>
        </w:rPr>
        <w:t xml:space="preserve"> </w:t>
      </w:r>
      <w:r w:rsidR="00BF1DAA">
        <w:rPr>
          <w:rFonts w:asciiTheme="minorHAnsi" w:hAnsiTheme="minorHAnsi"/>
          <w:sz w:val="22"/>
          <w:szCs w:val="22"/>
        </w:rPr>
        <w:t>N/A</w:t>
      </w:r>
      <w:r w:rsidRPr="00BC05B2">
        <w:rPr>
          <w:rFonts w:asciiTheme="minorHAnsi" w:hAnsiTheme="minorHAnsi"/>
          <w:sz w:val="22"/>
          <w:szCs w:val="22"/>
        </w:rPr>
        <w:tab/>
      </w:r>
      <w:r w:rsidRPr="00BC05B2">
        <w:rPr>
          <w:rFonts w:asciiTheme="minorHAnsi" w:hAnsiTheme="minorHAnsi"/>
          <w:b/>
          <w:sz w:val="22"/>
          <w:szCs w:val="22"/>
        </w:rPr>
        <w:t xml:space="preserve">Other: </w:t>
      </w:r>
      <w:r w:rsidRPr="00BC05B2">
        <w:rPr>
          <w:rFonts w:asciiTheme="minorHAnsi" w:hAnsiTheme="minorHAnsi"/>
          <w:sz w:val="22"/>
          <w:szCs w:val="22"/>
        </w:rPr>
        <w:t xml:space="preserve"> </w:t>
      </w:r>
      <w:r w:rsidR="00405F16" w:rsidRPr="00405F16">
        <w:rPr>
          <w:rFonts w:asciiTheme="minorHAnsi" w:hAnsiTheme="minorHAnsi"/>
          <w:sz w:val="22"/>
          <w:szCs w:val="22"/>
        </w:rPr>
        <w:t>N/A</w:t>
      </w:r>
    </w:p>
    <w:p w:rsidR="00BB30FF" w:rsidRPr="001F7AD0" w:rsidRDefault="00BB30FF" w:rsidP="00BB30FF">
      <w:pPr>
        <w:pStyle w:val="normal0"/>
        <w:jc w:val="both"/>
        <w:rPr>
          <w:rFonts w:asciiTheme="minorHAnsi" w:hAnsiTheme="minorHAnsi"/>
          <w:sz w:val="12"/>
          <w:szCs w:val="12"/>
        </w:rPr>
      </w:pPr>
    </w:p>
    <w:p w:rsidR="00BB30FF" w:rsidRPr="00BC05B2" w:rsidRDefault="00BB30FF" w:rsidP="00BB30FF">
      <w:pPr>
        <w:pStyle w:val="normal0"/>
        <w:rPr>
          <w:rStyle w:val="normalchar1"/>
          <w:rFonts w:asciiTheme="minorHAnsi" w:hAnsiTheme="minorHAnsi"/>
          <w:sz w:val="22"/>
          <w:szCs w:val="22"/>
        </w:rPr>
      </w:pPr>
      <w:r w:rsidRPr="00BC05B2">
        <w:rPr>
          <w:rStyle w:val="normalchar1"/>
          <w:rFonts w:asciiTheme="minorHAnsi" w:hAnsiTheme="minorHAnsi" w:cs="Arial"/>
          <w:b/>
          <w:bCs/>
          <w:sz w:val="22"/>
          <w:szCs w:val="22"/>
        </w:rPr>
        <w:t>Prerequisites</w:t>
      </w:r>
      <w:r w:rsidRPr="00BC05B2">
        <w:rPr>
          <w:rStyle w:val="normalchar1"/>
          <w:rFonts w:asciiTheme="minorHAnsi" w:hAnsiTheme="minorHAnsi" w:cs="Arial"/>
          <w:sz w:val="22"/>
          <w:szCs w:val="22"/>
        </w:rPr>
        <w:t xml:space="preserve">:  </w:t>
      </w:r>
      <w:r w:rsidR="00603400">
        <w:rPr>
          <w:rStyle w:val="normalchar1"/>
          <w:rFonts w:asciiTheme="minorHAnsi" w:hAnsiTheme="minorHAnsi" w:cs="Arial"/>
          <w:sz w:val="22"/>
          <w:szCs w:val="22"/>
        </w:rPr>
        <w:t>Grade of “C” or better in ENG 101</w:t>
      </w:r>
    </w:p>
    <w:p w:rsidR="00BB30FF" w:rsidRPr="001F7AD0" w:rsidRDefault="00BB30FF" w:rsidP="00BB30FF">
      <w:pPr>
        <w:pStyle w:val="normal0"/>
        <w:jc w:val="both"/>
        <w:rPr>
          <w:rFonts w:asciiTheme="minorHAnsi" w:hAnsiTheme="minorHAnsi"/>
          <w:sz w:val="12"/>
          <w:szCs w:val="12"/>
        </w:rPr>
      </w:pPr>
    </w:p>
    <w:p w:rsidR="00BB30FF" w:rsidRPr="00BC05B2" w:rsidRDefault="00BB30FF" w:rsidP="00BB30FF">
      <w:pPr>
        <w:pStyle w:val="normal0"/>
        <w:rPr>
          <w:rFonts w:asciiTheme="minorHAnsi" w:hAnsiTheme="minorHAnsi"/>
          <w:sz w:val="22"/>
          <w:szCs w:val="22"/>
        </w:rPr>
      </w:pPr>
      <w:r w:rsidRPr="00BC05B2">
        <w:rPr>
          <w:rFonts w:asciiTheme="minorHAnsi" w:hAnsiTheme="minorHAnsi"/>
          <w:b/>
          <w:sz w:val="22"/>
          <w:szCs w:val="22"/>
        </w:rPr>
        <w:t>Co-requisites:</w:t>
      </w:r>
      <w:r w:rsidRPr="00BC05B2">
        <w:rPr>
          <w:rFonts w:asciiTheme="minorHAnsi" w:hAnsiTheme="minorHAnsi"/>
          <w:sz w:val="22"/>
          <w:szCs w:val="22"/>
        </w:rPr>
        <w:t xml:space="preserve">  None</w:t>
      </w:r>
      <w:r w:rsidRPr="00BC05B2">
        <w:rPr>
          <w:rFonts w:asciiTheme="minorHAnsi" w:hAnsiTheme="minorHAnsi"/>
          <w:sz w:val="22"/>
          <w:szCs w:val="22"/>
        </w:rPr>
        <w:tab/>
      </w:r>
      <w:r w:rsidRPr="00BC05B2">
        <w:rPr>
          <w:rFonts w:asciiTheme="minorHAnsi" w:hAnsiTheme="minorHAnsi"/>
          <w:sz w:val="22"/>
          <w:szCs w:val="22"/>
        </w:rPr>
        <w:tab/>
      </w:r>
      <w:r w:rsidRPr="00BC05B2">
        <w:rPr>
          <w:rFonts w:asciiTheme="minorHAnsi" w:hAnsiTheme="minorHAnsi"/>
          <w:sz w:val="22"/>
          <w:szCs w:val="22"/>
        </w:rPr>
        <w:tab/>
      </w:r>
      <w:r w:rsidR="00603400">
        <w:rPr>
          <w:rFonts w:asciiTheme="minorHAnsi" w:hAnsiTheme="minorHAnsi"/>
          <w:sz w:val="22"/>
          <w:szCs w:val="22"/>
        </w:rPr>
        <w:tab/>
      </w:r>
      <w:r w:rsidRPr="00BC05B2">
        <w:rPr>
          <w:rFonts w:asciiTheme="minorHAnsi" w:hAnsiTheme="minorHAnsi"/>
          <w:b/>
          <w:sz w:val="22"/>
          <w:szCs w:val="22"/>
        </w:rPr>
        <w:t>Concurrent Courses:</w:t>
      </w:r>
      <w:r w:rsidRPr="00BC05B2">
        <w:rPr>
          <w:rFonts w:asciiTheme="minorHAnsi" w:hAnsiTheme="minorHAnsi"/>
          <w:sz w:val="22"/>
          <w:szCs w:val="22"/>
        </w:rPr>
        <w:t xml:space="preserve">  Non</w:t>
      </w:r>
      <w:r w:rsidRPr="00BC05B2">
        <w:rPr>
          <w:rStyle w:val="normalchar1"/>
          <w:rFonts w:asciiTheme="minorHAnsi" w:hAnsiTheme="minorHAnsi" w:cs="Arial"/>
          <w:sz w:val="22"/>
          <w:szCs w:val="22"/>
        </w:rPr>
        <w:t>e</w:t>
      </w:r>
    </w:p>
    <w:p w:rsidR="00BB30FF" w:rsidRPr="001F7AD0" w:rsidRDefault="00BB30FF" w:rsidP="00BB30FF">
      <w:pPr>
        <w:pStyle w:val="normal0"/>
        <w:jc w:val="both"/>
        <w:rPr>
          <w:rFonts w:asciiTheme="minorHAnsi" w:hAnsiTheme="minorHAnsi"/>
          <w:sz w:val="12"/>
          <w:szCs w:val="12"/>
        </w:rPr>
      </w:pPr>
    </w:p>
    <w:p w:rsidR="00BB30FF" w:rsidRPr="00BC05B2" w:rsidRDefault="00BB30FF" w:rsidP="00BB30FF">
      <w:pPr>
        <w:pStyle w:val="normal0"/>
        <w:rPr>
          <w:rStyle w:val="normalchar1"/>
          <w:rFonts w:asciiTheme="minorHAnsi" w:hAnsiTheme="minorHAnsi"/>
          <w:sz w:val="22"/>
          <w:szCs w:val="22"/>
        </w:rPr>
      </w:pPr>
      <w:r w:rsidRPr="00BC05B2">
        <w:rPr>
          <w:rStyle w:val="normalchar1"/>
          <w:rFonts w:asciiTheme="minorHAnsi" w:hAnsiTheme="minorHAnsi" w:cs="Arial"/>
          <w:b/>
          <w:bCs/>
          <w:sz w:val="22"/>
          <w:szCs w:val="22"/>
        </w:rPr>
        <w:t>Course Outline Revision Date:</w:t>
      </w:r>
      <w:r w:rsidRPr="00BC05B2">
        <w:rPr>
          <w:rStyle w:val="normalchar1"/>
          <w:rFonts w:asciiTheme="minorHAnsi" w:hAnsiTheme="minorHAnsi" w:cs="Arial"/>
          <w:sz w:val="22"/>
          <w:szCs w:val="22"/>
        </w:rPr>
        <w:t>  Fall 2010</w:t>
      </w:r>
    </w:p>
    <w:p w:rsidR="00BB30FF" w:rsidRPr="00BC05B2" w:rsidRDefault="00BB30FF" w:rsidP="00BB30FF">
      <w:pPr>
        <w:pStyle w:val="normal0"/>
        <w:pBdr>
          <w:bottom w:val="double" w:sz="6" w:space="1" w:color="auto"/>
        </w:pBdr>
        <w:jc w:val="both"/>
        <w:rPr>
          <w:rFonts w:asciiTheme="minorHAnsi" w:hAnsiTheme="minorHAnsi"/>
          <w:sz w:val="22"/>
          <w:szCs w:val="22"/>
        </w:rPr>
      </w:pPr>
    </w:p>
    <w:p w:rsidR="00BB30FF" w:rsidRPr="00BC05B2" w:rsidRDefault="00BB30FF" w:rsidP="00BB30FF">
      <w:pPr>
        <w:pStyle w:val="list0020paragraph"/>
        <w:ind w:left="0"/>
        <w:rPr>
          <w:rStyle w:val="list0020paragraphchar1"/>
          <w:rFonts w:asciiTheme="minorHAnsi" w:hAnsiTheme="minorHAnsi"/>
          <w:sz w:val="22"/>
          <w:szCs w:val="22"/>
        </w:rPr>
      </w:pPr>
    </w:p>
    <w:p w:rsidR="00216F38" w:rsidRPr="00603400" w:rsidRDefault="00BB30FF" w:rsidP="00216F38">
      <w:pPr>
        <w:pStyle w:val="Style-3"/>
        <w:spacing w:line="276" w:lineRule="auto"/>
        <w:jc w:val="both"/>
        <w:rPr>
          <w:rFonts w:ascii="Calibri" w:hAnsi="Calibri"/>
          <w:b/>
          <w:bCs/>
          <w:color w:val="000000" w:themeColor="text1"/>
          <w:sz w:val="22"/>
          <w:szCs w:val="22"/>
        </w:rPr>
      </w:pPr>
      <w:r w:rsidRPr="00BC05B2">
        <w:rPr>
          <w:rStyle w:val="list0020paragraphchar1"/>
          <w:rFonts w:asciiTheme="minorHAnsi" w:hAnsiTheme="minorHAnsi" w:cs="Arial"/>
          <w:b/>
          <w:bCs/>
          <w:sz w:val="22"/>
          <w:szCs w:val="22"/>
        </w:rPr>
        <w:t>Course Description</w:t>
      </w:r>
      <w:r w:rsidRPr="00603400">
        <w:rPr>
          <w:rStyle w:val="emphasischar1"/>
          <w:rFonts w:ascii="Calibri" w:hAnsi="Calibri" w:cs="Arial"/>
          <w:i w:val="0"/>
          <w:iCs w:val="0"/>
          <w:sz w:val="22"/>
          <w:szCs w:val="22"/>
        </w:rPr>
        <w:t>:</w:t>
      </w:r>
      <w:r w:rsidR="00BF1DAA" w:rsidRPr="00603400">
        <w:rPr>
          <w:rStyle w:val="emphasischar1"/>
          <w:rFonts w:ascii="Calibri" w:hAnsi="Calibri" w:cs="Arial"/>
          <w:i w:val="0"/>
          <w:iCs w:val="0"/>
          <w:sz w:val="22"/>
          <w:szCs w:val="22"/>
        </w:rPr>
        <w:t xml:space="preserve">  </w:t>
      </w:r>
      <w:r w:rsidR="00BF1DAA" w:rsidRPr="00603400">
        <w:rPr>
          <w:rStyle w:val="apple-style-span"/>
          <w:rFonts w:ascii="Calibri" w:hAnsi="Calibri"/>
          <w:color w:val="000000" w:themeColor="text1"/>
          <w:sz w:val="22"/>
          <w:szCs w:val="22"/>
        </w:rPr>
        <w:t>This course familiarizes students with the basics of writing for film and television. Students are taught to apply industry standard formats in preparing scripts. Topics covered include style, story structure and content, characterization, dialogue, and opportunities for new writers in the industry. Students practice writing in the different styles of film and television shows.</w:t>
      </w:r>
    </w:p>
    <w:p w:rsidR="00BB30FF" w:rsidRDefault="00BB30FF" w:rsidP="00216F38">
      <w:pPr>
        <w:pStyle w:val="list0020paragraph"/>
        <w:ind w:left="0"/>
        <w:jc w:val="both"/>
        <w:rPr>
          <w:rStyle w:val="normalchar1"/>
          <w:rFonts w:asciiTheme="minorHAnsi" w:hAnsiTheme="minorHAnsi"/>
          <w:sz w:val="22"/>
          <w:szCs w:val="22"/>
        </w:rPr>
      </w:pPr>
    </w:p>
    <w:p w:rsidR="001F7AD0" w:rsidRPr="00BC05B2" w:rsidRDefault="001F7AD0" w:rsidP="00216F38">
      <w:pPr>
        <w:pStyle w:val="list0020paragraph"/>
        <w:ind w:left="0"/>
        <w:jc w:val="both"/>
        <w:rPr>
          <w:rStyle w:val="normalchar1"/>
          <w:rFonts w:asciiTheme="minorHAnsi" w:hAnsiTheme="minorHAnsi"/>
          <w:sz w:val="22"/>
          <w:szCs w:val="22"/>
        </w:rPr>
      </w:pPr>
    </w:p>
    <w:p w:rsidR="00BB30FF" w:rsidRPr="00BC05B2" w:rsidRDefault="00BB30FF" w:rsidP="00BB30FF">
      <w:pPr>
        <w:pStyle w:val="normal0"/>
        <w:jc w:val="both"/>
        <w:rPr>
          <w:rStyle w:val="normalchar1"/>
          <w:rFonts w:asciiTheme="minorHAnsi" w:hAnsiTheme="minorHAnsi"/>
          <w:sz w:val="22"/>
          <w:szCs w:val="22"/>
        </w:rPr>
      </w:pPr>
      <w:r w:rsidRPr="00BC05B2">
        <w:rPr>
          <w:rStyle w:val="normalchar1"/>
          <w:rFonts w:asciiTheme="minorHAnsi" w:hAnsiTheme="minorHAnsi" w:cs="Arial"/>
          <w:b/>
          <w:bCs/>
          <w:sz w:val="22"/>
          <w:szCs w:val="22"/>
        </w:rPr>
        <w:t xml:space="preserve">Course Goals: </w:t>
      </w:r>
      <w:r w:rsidRPr="00BC05B2">
        <w:rPr>
          <w:rStyle w:val="normalchar1"/>
          <w:rFonts w:asciiTheme="minorHAnsi" w:hAnsiTheme="minorHAnsi" w:cs="Arial"/>
          <w:sz w:val="22"/>
          <w:szCs w:val="22"/>
        </w:rPr>
        <w:t>Upon successful completion of this course, students should be able to do the following:</w:t>
      </w:r>
    </w:p>
    <w:p w:rsidR="00BB30FF" w:rsidRPr="001F7AD0" w:rsidRDefault="00BB30FF" w:rsidP="00BB30FF">
      <w:pPr>
        <w:pStyle w:val="normal0"/>
        <w:jc w:val="both"/>
        <w:rPr>
          <w:rFonts w:asciiTheme="minorHAnsi" w:hAnsiTheme="minorHAnsi"/>
          <w:sz w:val="12"/>
          <w:szCs w:val="12"/>
        </w:rPr>
      </w:pPr>
    </w:p>
    <w:p w:rsidR="00216F38" w:rsidRDefault="00603400" w:rsidP="001F7AD0">
      <w:pPr>
        <w:pStyle w:val="ListStyle"/>
        <w:numPr>
          <w:ilvl w:val="0"/>
          <w:numId w:val="23"/>
        </w:numPr>
        <w:tabs>
          <w:tab w:val="num" w:pos="720"/>
        </w:tabs>
        <w:contextualSpacing/>
        <w:jc w:val="both"/>
        <w:rPr>
          <w:rFonts w:asciiTheme="minorHAnsi" w:hAnsiTheme="minorHAnsi"/>
          <w:color w:val="000000"/>
          <w:sz w:val="22"/>
          <w:szCs w:val="22"/>
        </w:rPr>
      </w:pPr>
      <w:r>
        <w:rPr>
          <w:rFonts w:asciiTheme="minorHAnsi" w:hAnsiTheme="minorHAnsi"/>
          <w:color w:val="000000"/>
          <w:sz w:val="22"/>
          <w:szCs w:val="22"/>
        </w:rPr>
        <w:t>explain and utilize multiple-</w:t>
      </w:r>
      <w:r w:rsidR="00BF1DAA">
        <w:rPr>
          <w:rFonts w:asciiTheme="minorHAnsi" w:hAnsiTheme="minorHAnsi"/>
          <w:color w:val="000000"/>
          <w:sz w:val="22"/>
          <w:szCs w:val="22"/>
        </w:rPr>
        <w:t>act story structure in film and television sc</w:t>
      </w:r>
      <w:r w:rsidR="001E2119">
        <w:rPr>
          <w:rFonts w:asciiTheme="minorHAnsi" w:hAnsiTheme="minorHAnsi"/>
          <w:color w:val="000000"/>
          <w:sz w:val="22"/>
          <w:szCs w:val="22"/>
        </w:rPr>
        <w:t>reenplays</w:t>
      </w:r>
      <w:r w:rsidR="00BF1DAA">
        <w:rPr>
          <w:rFonts w:asciiTheme="minorHAnsi" w:hAnsiTheme="minorHAnsi"/>
          <w:color w:val="000000"/>
          <w:sz w:val="22"/>
          <w:szCs w:val="22"/>
        </w:rPr>
        <w:t>;</w:t>
      </w:r>
    </w:p>
    <w:p w:rsidR="001F7AD0" w:rsidRPr="001F7AD0" w:rsidRDefault="001F7AD0" w:rsidP="001F7AD0">
      <w:pPr>
        <w:pStyle w:val="ListStyle"/>
        <w:tabs>
          <w:tab w:val="num" w:pos="720"/>
        </w:tabs>
        <w:ind w:left="360"/>
        <w:contextualSpacing/>
        <w:jc w:val="both"/>
        <w:rPr>
          <w:rFonts w:asciiTheme="minorHAnsi" w:hAnsiTheme="minorHAnsi"/>
          <w:color w:val="000000"/>
          <w:sz w:val="12"/>
          <w:szCs w:val="12"/>
        </w:rPr>
      </w:pPr>
    </w:p>
    <w:p w:rsidR="00216F38" w:rsidRDefault="00BF1DAA" w:rsidP="001F7AD0">
      <w:pPr>
        <w:pStyle w:val="ListStyle"/>
        <w:numPr>
          <w:ilvl w:val="0"/>
          <w:numId w:val="23"/>
        </w:numPr>
        <w:tabs>
          <w:tab w:val="num" w:pos="720"/>
        </w:tabs>
        <w:contextualSpacing/>
        <w:jc w:val="both"/>
        <w:rPr>
          <w:rFonts w:asciiTheme="minorHAnsi" w:hAnsiTheme="minorHAnsi"/>
          <w:color w:val="000000"/>
          <w:sz w:val="22"/>
          <w:szCs w:val="22"/>
        </w:rPr>
      </w:pPr>
      <w:r>
        <w:rPr>
          <w:rFonts w:asciiTheme="minorHAnsi" w:hAnsiTheme="minorHAnsi"/>
          <w:color w:val="000000"/>
          <w:sz w:val="22"/>
          <w:szCs w:val="22"/>
        </w:rPr>
        <w:t>write a film or television pro</w:t>
      </w:r>
      <w:r w:rsidR="001E2119">
        <w:rPr>
          <w:rFonts w:asciiTheme="minorHAnsi" w:hAnsiTheme="minorHAnsi"/>
          <w:color w:val="000000"/>
          <w:sz w:val="22"/>
          <w:szCs w:val="22"/>
        </w:rPr>
        <w:t>gram screenplay</w:t>
      </w:r>
      <w:r w:rsidR="00216F38" w:rsidRPr="00BC05B2">
        <w:rPr>
          <w:rFonts w:asciiTheme="minorHAnsi" w:hAnsiTheme="minorHAnsi"/>
          <w:color w:val="000000"/>
          <w:sz w:val="22"/>
          <w:szCs w:val="22"/>
        </w:rPr>
        <w:t>; and</w:t>
      </w:r>
    </w:p>
    <w:p w:rsidR="001F7AD0" w:rsidRPr="001F7AD0" w:rsidRDefault="001F7AD0" w:rsidP="001F7AD0">
      <w:pPr>
        <w:pStyle w:val="ListStyle"/>
        <w:tabs>
          <w:tab w:val="num" w:pos="720"/>
        </w:tabs>
        <w:ind w:left="360"/>
        <w:contextualSpacing/>
        <w:jc w:val="both"/>
        <w:rPr>
          <w:rFonts w:asciiTheme="minorHAnsi" w:hAnsiTheme="minorHAnsi"/>
          <w:color w:val="000000"/>
          <w:sz w:val="12"/>
          <w:szCs w:val="12"/>
        </w:rPr>
      </w:pPr>
    </w:p>
    <w:p w:rsidR="00216F38" w:rsidRPr="00BC05B2" w:rsidRDefault="00BF1DAA" w:rsidP="001F7AD0">
      <w:pPr>
        <w:pStyle w:val="ListStyle"/>
        <w:numPr>
          <w:ilvl w:val="0"/>
          <w:numId w:val="23"/>
        </w:numPr>
        <w:tabs>
          <w:tab w:val="num" w:pos="720"/>
        </w:tabs>
        <w:contextualSpacing/>
        <w:jc w:val="both"/>
        <w:rPr>
          <w:rFonts w:asciiTheme="minorHAnsi" w:hAnsiTheme="minorHAnsi"/>
          <w:color w:val="000000"/>
          <w:sz w:val="22"/>
          <w:szCs w:val="22"/>
        </w:rPr>
      </w:pPr>
      <w:r>
        <w:rPr>
          <w:rFonts w:asciiTheme="minorHAnsi" w:hAnsiTheme="minorHAnsi"/>
          <w:color w:val="000000"/>
          <w:sz w:val="22"/>
          <w:szCs w:val="22"/>
        </w:rPr>
        <w:t>utilize professional</w:t>
      </w:r>
      <w:r w:rsidR="001E2119">
        <w:rPr>
          <w:rFonts w:asciiTheme="minorHAnsi" w:hAnsiTheme="minorHAnsi"/>
          <w:color w:val="000000"/>
          <w:sz w:val="22"/>
          <w:szCs w:val="22"/>
        </w:rPr>
        <w:t xml:space="preserve"> screenplay</w:t>
      </w:r>
      <w:r>
        <w:rPr>
          <w:rFonts w:asciiTheme="minorHAnsi" w:hAnsiTheme="minorHAnsi"/>
          <w:color w:val="000000"/>
          <w:sz w:val="22"/>
          <w:szCs w:val="22"/>
        </w:rPr>
        <w:t xml:space="preserve"> formats</w:t>
      </w:r>
      <w:r w:rsidR="00216F38" w:rsidRPr="00BC05B2">
        <w:rPr>
          <w:rFonts w:asciiTheme="minorHAnsi" w:hAnsiTheme="minorHAnsi"/>
          <w:color w:val="000000"/>
          <w:sz w:val="22"/>
          <w:szCs w:val="22"/>
        </w:rPr>
        <w:t>.</w:t>
      </w:r>
    </w:p>
    <w:p w:rsidR="001F7AD0" w:rsidRDefault="001F7AD0" w:rsidP="00BB30FF">
      <w:pPr>
        <w:pStyle w:val="normal0"/>
        <w:jc w:val="both"/>
        <w:rPr>
          <w:rStyle w:val="normalchar1"/>
          <w:rFonts w:asciiTheme="minorHAnsi" w:hAnsiTheme="minorHAnsi" w:cs="Arial"/>
          <w:b/>
          <w:bCs/>
          <w:sz w:val="22"/>
          <w:szCs w:val="22"/>
        </w:rPr>
      </w:pPr>
    </w:p>
    <w:p w:rsidR="001F7AD0" w:rsidRDefault="001F7AD0" w:rsidP="00BB30FF">
      <w:pPr>
        <w:pStyle w:val="normal0"/>
        <w:jc w:val="both"/>
        <w:rPr>
          <w:rStyle w:val="normalchar1"/>
          <w:rFonts w:asciiTheme="minorHAnsi" w:hAnsiTheme="minorHAnsi" w:cs="Arial"/>
          <w:b/>
          <w:bCs/>
          <w:sz w:val="22"/>
          <w:szCs w:val="22"/>
        </w:rPr>
      </w:pPr>
    </w:p>
    <w:p w:rsidR="00BB30FF" w:rsidRPr="001F7AD0" w:rsidRDefault="00BB30FF" w:rsidP="001F7AD0">
      <w:pPr>
        <w:pStyle w:val="normal0"/>
        <w:contextualSpacing/>
        <w:jc w:val="both"/>
        <w:rPr>
          <w:rStyle w:val="normalchar1"/>
          <w:rFonts w:ascii="Calibri" w:hAnsi="Calibri"/>
          <w:sz w:val="22"/>
          <w:szCs w:val="22"/>
        </w:rPr>
      </w:pPr>
      <w:r w:rsidRPr="001F7AD0">
        <w:rPr>
          <w:rStyle w:val="normalchar1"/>
          <w:rFonts w:ascii="Calibri" w:hAnsi="Calibri" w:cs="Arial"/>
          <w:b/>
          <w:bCs/>
          <w:sz w:val="22"/>
          <w:szCs w:val="22"/>
        </w:rPr>
        <w:t>Measurable Course Performance Objectives (MPOs)</w:t>
      </w:r>
      <w:r w:rsidRPr="001F7AD0">
        <w:rPr>
          <w:rStyle w:val="normalchar1"/>
          <w:rFonts w:ascii="Calibri" w:hAnsi="Calibri" w:cs="Arial"/>
          <w:sz w:val="22"/>
          <w:szCs w:val="22"/>
        </w:rPr>
        <w:t>: Upon successful completion of this course, students should specifically be able to do the following:</w:t>
      </w:r>
    </w:p>
    <w:p w:rsidR="00BB30FF" w:rsidRPr="001F7AD0" w:rsidRDefault="00BB30FF" w:rsidP="001F7AD0">
      <w:pPr>
        <w:pStyle w:val="normal0"/>
        <w:ind w:left="360" w:hanging="360"/>
        <w:contextualSpacing/>
        <w:jc w:val="both"/>
        <w:rPr>
          <w:rFonts w:ascii="Calibri" w:hAnsi="Calibri" w:cs="Arial"/>
          <w:sz w:val="22"/>
          <w:szCs w:val="22"/>
        </w:rPr>
      </w:pPr>
    </w:p>
    <w:p w:rsidR="00216F38" w:rsidRPr="001F7AD0" w:rsidRDefault="00216F38" w:rsidP="001F7AD0">
      <w:pPr>
        <w:pStyle w:val="Style-4"/>
        <w:ind w:left="360" w:hanging="360"/>
        <w:contextualSpacing/>
        <w:jc w:val="both"/>
        <w:rPr>
          <w:rFonts w:ascii="Calibri" w:hAnsi="Calibri"/>
          <w:color w:val="000000"/>
          <w:sz w:val="22"/>
          <w:szCs w:val="22"/>
        </w:rPr>
      </w:pPr>
      <w:r w:rsidRPr="001F7AD0">
        <w:rPr>
          <w:rFonts w:ascii="Calibri" w:hAnsi="Calibri"/>
          <w:color w:val="000000"/>
          <w:sz w:val="22"/>
          <w:szCs w:val="22"/>
        </w:rPr>
        <w:t>1.</w:t>
      </w:r>
      <w:r w:rsidRPr="001F7AD0">
        <w:rPr>
          <w:rFonts w:ascii="Calibri" w:hAnsi="Calibri"/>
          <w:color w:val="000000"/>
          <w:sz w:val="22"/>
          <w:szCs w:val="22"/>
        </w:rPr>
        <w:tab/>
      </w:r>
      <w:r w:rsidR="00603400">
        <w:rPr>
          <w:rFonts w:ascii="Calibri" w:hAnsi="Calibri"/>
          <w:color w:val="000000"/>
          <w:sz w:val="22"/>
          <w:szCs w:val="22"/>
        </w:rPr>
        <w:t>Explain and utilize multiple-</w:t>
      </w:r>
      <w:r w:rsidR="00BF1DAA">
        <w:rPr>
          <w:rFonts w:ascii="Calibri" w:hAnsi="Calibri"/>
          <w:color w:val="000000"/>
          <w:sz w:val="22"/>
          <w:szCs w:val="22"/>
        </w:rPr>
        <w:t>act story structu</w:t>
      </w:r>
      <w:r w:rsidR="001E2119">
        <w:rPr>
          <w:rFonts w:ascii="Calibri" w:hAnsi="Calibri"/>
          <w:color w:val="000000"/>
          <w:sz w:val="22"/>
          <w:szCs w:val="22"/>
        </w:rPr>
        <w:t>re in film and television screenplay</w:t>
      </w:r>
      <w:r w:rsidR="00BF1DAA">
        <w:rPr>
          <w:rFonts w:ascii="Calibri" w:hAnsi="Calibri"/>
          <w:color w:val="000000"/>
          <w:sz w:val="22"/>
          <w:szCs w:val="22"/>
        </w:rPr>
        <w:t>s:</w:t>
      </w:r>
    </w:p>
    <w:p w:rsidR="001F7AD0" w:rsidRPr="001F7AD0" w:rsidRDefault="001F7AD0" w:rsidP="001F7AD0">
      <w:pPr>
        <w:pStyle w:val="Style-4"/>
        <w:ind w:left="360" w:hanging="360"/>
        <w:contextualSpacing/>
        <w:jc w:val="both"/>
        <w:rPr>
          <w:rFonts w:ascii="Calibri" w:hAnsi="Calibri"/>
          <w:color w:val="000000"/>
          <w:sz w:val="12"/>
          <w:szCs w:val="12"/>
        </w:rPr>
      </w:pPr>
    </w:p>
    <w:p w:rsidR="00216F38" w:rsidRPr="001F7AD0" w:rsidRDefault="00216F38" w:rsidP="001F7AD0">
      <w:pPr>
        <w:pStyle w:val="Style-5"/>
        <w:ind w:left="720" w:hanging="360"/>
        <w:contextualSpacing/>
        <w:jc w:val="both"/>
        <w:rPr>
          <w:rFonts w:ascii="Calibri" w:hAnsi="Calibri"/>
          <w:color w:val="000000"/>
          <w:sz w:val="22"/>
          <w:szCs w:val="22"/>
        </w:rPr>
      </w:pPr>
      <w:r w:rsidRPr="001F7AD0">
        <w:rPr>
          <w:rFonts w:ascii="Calibri" w:hAnsi="Calibri"/>
          <w:color w:val="000000"/>
          <w:sz w:val="22"/>
          <w:szCs w:val="22"/>
        </w:rPr>
        <w:t>1.1</w:t>
      </w:r>
      <w:r w:rsidR="001F7AD0">
        <w:rPr>
          <w:rFonts w:ascii="Calibri" w:hAnsi="Calibri"/>
          <w:color w:val="000000"/>
          <w:sz w:val="22"/>
          <w:szCs w:val="22"/>
        </w:rPr>
        <w:tab/>
      </w:r>
      <w:r w:rsidR="00603400">
        <w:rPr>
          <w:rFonts w:ascii="Calibri" w:hAnsi="Calibri"/>
          <w:i/>
          <w:color w:val="000000"/>
          <w:sz w:val="22"/>
          <w:szCs w:val="22"/>
        </w:rPr>
        <w:t>describe</w:t>
      </w:r>
      <w:r w:rsidR="00BF1DAA">
        <w:rPr>
          <w:rFonts w:ascii="Calibri" w:hAnsi="Calibri"/>
          <w:i/>
          <w:color w:val="000000"/>
          <w:sz w:val="22"/>
          <w:szCs w:val="22"/>
        </w:rPr>
        <w:t xml:space="preserve"> three-act story structure</w:t>
      </w:r>
      <w:r w:rsidRPr="001F7AD0">
        <w:rPr>
          <w:rFonts w:ascii="Calibri" w:hAnsi="Calibri"/>
          <w:color w:val="000000"/>
          <w:sz w:val="22"/>
          <w:szCs w:val="22"/>
        </w:rPr>
        <w:t>;</w:t>
      </w:r>
    </w:p>
    <w:p w:rsidR="00216F38" w:rsidRPr="001F7AD0" w:rsidRDefault="00216F38" w:rsidP="001F7AD0">
      <w:pPr>
        <w:pStyle w:val="Style-5"/>
        <w:ind w:left="720" w:hanging="360"/>
        <w:contextualSpacing/>
        <w:jc w:val="both"/>
        <w:rPr>
          <w:rFonts w:ascii="Calibri" w:hAnsi="Calibri"/>
          <w:color w:val="000000"/>
          <w:sz w:val="22"/>
          <w:szCs w:val="22"/>
        </w:rPr>
      </w:pPr>
      <w:r w:rsidRPr="001F7AD0">
        <w:rPr>
          <w:rFonts w:ascii="Calibri" w:hAnsi="Calibri"/>
          <w:color w:val="000000"/>
          <w:sz w:val="22"/>
          <w:szCs w:val="22"/>
        </w:rPr>
        <w:t>1.2</w:t>
      </w:r>
      <w:r w:rsidR="001F7AD0">
        <w:rPr>
          <w:rFonts w:ascii="Calibri" w:hAnsi="Calibri"/>
          <w:color w:val="000000"/>
          <w:sz w:val="22"/>
          <w:szCs w:val="22"/>
        </w:rPr>
        <w:tab/>
      </w:r>
      <w:r w:rsidR="00BF1DAA">
        <w:rPr>
          <w:rFonts w:ascii="Calibri" w:hAnsi="Calibri"/>
          <w:i/>
          <w:color w:val="000000"/>
          <w:sz w:val="22"/>
          <w:szCs w:val="22"/>
        </w:rPr>
        <w:t>utilize set-up, confrontation and resolution in the</w:t>
      </w:r>
      <w:r w:rsidR="001E2119">
        <w:rPr>
          <w:rFonts w:ascii="Calibri" w:hAnsi="Calibri"/>
          <w:i/>
          <w:color w:val="000000"/>
          <w:sz w:val="22"/>
          <w:szCs w:val="22"/>
        </w:rPr>
        <w:t xml:space="preserve"> screenplays</w:t>
      </w:r>
      <w:r w:rsidR="00BF1DAA">
        <w:rPr>
          <w:rFonts w:ascii="Calibri" w:hAnsi="Calibri"/>
          <w:i/>
          <w:color w:val="000000"/>
          <w:sz w:val="22"/>
          <w:szCs w:val="22"/>
        </w:rPr>
        <w:t xml:space="preserve">; </w:t>
      </w:r>
      <w:r w:rsidR="00BF1DAA" w:rsidRPr="00603400">
        <w:rPr>
          <w:rFonts w:ascii="Calibri" w:hAnsi="Calibri"/>
          <w:color w:val="000000"/>
          <w:sz w:val="22"/>
          <w:szCs w:val="22"/>
        </w:rPr>
        <w:t>and</w:t>
      </w:r>
    </w:p>
    <w:p w:rsidR="00216F38" w:rsidRPr="001F7AD0" w:rsidRDefault="00216F38" w:rsidP="001F7AD0">
      <w:pPr>
        <w:pStyle w:val="Style-5"/>
        <w:ind w:left="720" w:hanging="360"/>
        <w:contextualSpacing/>
        <w:jc w:val="both"/>
        <w:rPr>
          <w:rFonts w:ascii="Calibri" w:hAnsi="Calibri"/>
          <w:color w:val="000000"/>
          <w:sz w:val="22"/>
          <w:szCs w:val="22"/>
        </w:rPr>
      </w:pPr>
      <w:r w:rsidRPr="001F7AD0">
        <w:rPr>
          <w:rFonts w:ascii="Calibri" w:hAnsi="Calibri"/>
          <w:color w:val="000000"/>
          <w:sz w:val="22"/>
          <w:szCs w:val="22"/>
        </w:rPr>
        <w:t>1.3</w:t>
      </w:r>
      <w:r w:rsidR="001F7AD0">
        <w:rPr>
          <w:rFonts w:ascii="Calibri" w:hAnsi="Calibri"/>
          <w:color w:val="000000"/>
          <w:sz w:val="22"/>
          <w:szCs w:val="22"/>
        </w:rPr>
        <w:tab/>
      </w:r>
      <w:r w:rsidRPr="001F7AD0">
        <w:rPr>
          <w:rFonts w:ascii="Calibri" w:hAnsi="Calibri"/>
          <w:i/>
          <w:color w:val="000000"/>
          <w:sz w:val="22"/>
          <w:szCs w:val="22"/>
        </w:rPr>
        <w:t xml:space="preserve">explain </w:t>
      </w:r>
      <w:r w:rsidR="00BF1DAA">
        <w:rPr>
          <w:rFonts w:ascii="Calibri" w:hAnsi="Calibri"/>
          <w:i/>
          <w:color w:val="000000"/>
          <w:sz w:val="22"/>
          <w:szCs w:val="22"/>
        </w:rPr>
        <w:t>the function of the three-act story structure</w:t>
      </w:r>
    </w:p>
    <w:p w:rsidR="00216F38" w:rsidRPr="001F7AD0" w:rsidRDefault="00216F38" w:rsidP="001F7AD0">
      <w:pPr>
        <w:pStyle w:val="Style-2"/>
        <w:contextualSpacing/>
        <w:jc w:val="both"/>
        <w:rPr>
          <w:rFonts w:ascii="Calibri" w:hAnsi="Calibri"/>
          <w:color w:val="000000"/>
          <w:sz w:val="22"/>
          <w:szCs w:val="22"/>
        </w:rPr>
      </w:pPr>
    </w:p>
    <w:p w:rsidR="00216F38" w:rsidRDefault="00216F38" w:rsidP="001F7AD0">
      <w:pPr>
        <w:pStyle w:val="Style-4"/>
        <w:ind w:left="360" w:hanging="360"/>
        <w:contextualSpacing/>
        <w:jc w:val="both"/>
        <w:rPr>
          <w:rFonts w:ascii="Calibri" w:hAnsi="Calibri"/>
          <w:color w:val="000000"/>
          <w:sz w:val="22"/>
          <w:szCs w:val="22"/>
        </w:rPr>
      </w:pPr>
      <w:r w:rsidRPr="001F7AD0">
        <w:rPr>
          <w:rFonts w:ascii="Calibri" w:hAnsi="Calibri"/>
          <w:color w:val="000000"/>
          <w:sz w:val="22"/>
          <w:szCs w:val="22"/>
        </w:rPr>
        <w:t>2.</w:t>
      </w:r>
      <w:r w:rsidRPr="001F7AD0">
        <w:rPr>
          <w:rFonts w:ascii="Calibri" w:hAnsi="Calibri"/>
          <w:color w:val="000000"/>
          <w:sz w:val="22"/>
          <w:szCs w:val="22"/>
        </w:rPr>
        <w:tab/>
      </w:r>
      <w:r w:rsidR="00BF1DAA">
        <w:rPr>
          <w:rFonts w:ascii="Calibri" w:hAnsi="Calibri"/>
          <w:color w:val="000000"/>
          <w:sz w:val="22"/>
          <w:szCs w:val="22"/>
        </w:rPr>
        <w:t>Write a f</w:t>
      </w:r>
      <w:r w:rsidR="001E2119">
        <w:rPr>
          <w:rFonts w:ascii="Calibri" w:hAnsi="Calibri"/>
          <w:color w:val="000000"/>
          <w:sz w:val="22"/>
          <w:szCs w:val="22"/>
        </w:rPr>
        <w:t>ilm or television program screenplay</w:t>
      </w:r>
      <w:r w:rsidR="00BF1DAA">
        <w:rPr>
          <w:rFonts w:ascii="Calibri" w:hAnsi="Calibri"/>
          <w:color w:val="000000"/>
          <w:sz w:val="22"/>
          <w:szCs w:val="22"/>
        </w:rPr>
        <w:t>:</w:t>
      </w:r>
    </w:p>
    <w:p w:rsidR="001F7AD0" w:rsidRPr="001F7AD0" w:rsidRDefault="001F7AD0" w:rsidP="001F7AD0">
      <w:pPr>
        <w:pStyle w:val="Style-4"/>
        <w:ind w:left="360" w:hanging="360"/>
        <w:contextualSpacing/>
        <w:jc w:val="both"/>
        <w:rPr>
          <w:rFonts w:ascii="Calibri" w:hAnsi="Calibri"/>
          <w:color w:val="000000"/>
          <w:sz w:val="12"/>
          <w:szCs w:val="12"/>
        </w:rPr>
      </w:pPr>
    </w:p>
    <w:p w:rsidR="00216F38" w:rsidRPr="001F7AD0" w:rsidRDefault="00216F38" w:rsidP="001F7AD0">
      <w:pPr>
        <w:pStyle w:val="Style-5"/>
        <w:ind w:left="720" w:hanging="360"/>
        <w:contextualSpacing/>
        <w:jc w:val="both"/>
        <w:rPr>
          <w:rFonts w:ascii="Calibri" w:hAnsi="Calibri"/>
          <w:color w:val="000000"/>
          <w:sz w:val="22"/>
          <w:szCs w:val="22"/>
        </w:rPr>
      </w:pPr>
      <w:r w:rsidRPr="001F7AD0">
        <w:rPr>
          <w:rFonts w:ascii="Calibri" w:hAnsi="Calibri"/>
          <w:color w:val="000000"/>
          <w:sz w:val="22"/>
          <w:szCs w:val="22"/>
        </w:rPr>
        <w:t>2.1</w:t>
      </w:r>
      <w:r w:rsidR="001F7AD0">
        <w:rPr>
          <w:rFonts w:ascii="Calibri" w:hAnsi="Calibri"/>
          <w:color w:val="000000"/>
          <w:sz w:val="22"/>
          <w:szCs w:val="22"/>
        </w:rPr>
        <w:tab/>
      </w:r>
      <w:r w:rsidRPr="001F7AD0">
        <w:rPr>
          <w:rFonts w:ascii="Calibri" w:hAnsi="Calibri"/>
          <w:i/>
          <w:color w:val="000000"/>
          <w:sz w:val="22"/>
          <w:szCs w:val="22"/>
        </w:rPr>
        <w:t xml:space="preserve">use </w:t>
      </w:r>
      <w:r w:rsidR="001E2119">
        <w:rPr>
          <w:rFonts w:ascii="Calibri" w:hAnsi="Calibri"/>
          <w:i/>
          <w:color w:val="000000"/>
          <w:sz w:val="22"/>
          <w:szCs w:val="22"/>
        </w:rPr>
        <w:t>brainstorming techniques to generate screenplay ideas;</w:t>
      </w:r>
    </w:p>
    <w:p w:rsidR="00216F38" w:rsidRPr="001F7AD0" w:rsidRDefault="00216F38" w:rsidP="001F7AD0">
      <w:pPr>
        <w:pStyle w:val="Style-5"/>
        <w:ind w:left="720" w:hanging="360"/>
        <w:contextualSpacing/>
        <w:jc w:val="both"/>
        <w:rPr>
          <w:rFonts w:ascii="Calibri" w:hAnsi="Calibri"/>
          <w:color w:val="000000"/>
          <w:sz w:val="22"/>
          <w:szCs w:val="22"/>
        </w:rPr>
      </w:pPr>
      <w:r w:rsidRPr="001F7AD0">
        <w:rPr>
          <w:rFonts w:ascii="Calibri" w:hAnsi="Calibri"/>
          <w:color w:val="000000"/>
          <w:sz w:val="22"/>
          <w:szCs w:val="22"/>
        </w:rPr>
        <w:t>2.2</w:t>
      </w:r>
      <w:r w:rsidR="001F7AD0">
        <w:rPr>
          <w:rFonts w:ascii="Calibri" w:hAnsi="Calibri"/>
          <w:color w:val="000000"/>
          <w:sz w:val="22"/>
          <w:szCs w:val="22"/>
        </w:rPr>
        <w:tab/>
      </w:r>
      <w:r w:rsidR="00940704">
        <w:rPr>
          <w:rFonts w:ascii="Calibri" w:hAnsi="Calibri"/>
          <w:i/>
          <w:color w:val="000000"/>
          <w:sz w:val="22"/>
          <w:szCs w:val="22"/>
        </w:rPr>
        <w:t>utilize script outlines, treatments and other tools to develop</w:t>
      </w:r>
      <w:r w:rsidR="001E2119">
        <w:rPr>
          <w:rFonts w:ascii="Calibri" w:hAnsi="Calibri"/>
          <w:i/>
          <w:color w:val="000000"/>
          <w:sz w:val="22"/>
          <w:szCs w:val="22"/>
        </w:rPr>
        <w:t xml:space="preserve"> the screenplay</w:t>
      </w:r>
      <w:r w:rsidR="00940704">
        <w:rPr>
          <w:rFonts w:ascii="Calibri" w:hAnsi="Calibri"/>
          <w:i/>
          <w:color w:val="000000"/>
          <w:sz w:val="22"/>
          <w:szCs w:val="22"/>
        </w:rPr>
        <w:t>;</w:t>
      </w:r>
    </w:p>
    <w:p w:rsidR="00216F38" w:rsidRPr="001E2119" w:rsidRDefault="00216F38" w:rsidP="001F7AD0">
      <w:pPr>
        <w:pStyle w:val="Style-5"/>
        <w:ind w:left="720" w:hanging="360"/>
        <w:contextualSpacing/>
        <w:jc w:val="both"/>
        <w:rPr>
          <w:rFonts w:asciiTheme="minorHAnsi" w:hAnsiTheme="minorHAnsi" w:cstheme="minorHAnsi"/>
          <w:i/>
          <w:color w:val="000000"/>
          <w:sz w:val="22"/>
          <w:szCs w:val="22"/>
        </w:rPr>
      </w:pPr>
      <w:r w:rsidRPr="001F7AD0">
        <w:rPr>
          <w:rFonts w:ascii="Calibri" w:hAnsi="Calibri"/>
          <w:color w:val="000000"/>
          <w:sz w:val="22"/>
          <w:szCs w:val="22"/>
        </w:rPr>
        <w:t>2.3</w:t>
      </w:r>
      <w:r w:rsidR="001F7AD0">
        <w:rPr>
          <w:rFonts w:ascii="Calibri" w:hAnsi="Calibri"/>
          <w:color w:val="000000"/>
          <w:sz w:val="22"/>
          <w:szCs w:val="22"/>
        </w:rPr>
        <w:tab/>
      </w:r>
      <w:r w:rsidR="001E2119">
        <w:rPr>
          <w:rFonts w:ascii="Calibri" w:hAnsi="Calibri"/>
          <w:i/>
          <w:color w:val="000000"/>
          <w:sz w:val="22"/>
          <w:szCs w:val="22"/>
        </w:rPr>
        <w:t>employ dialog, scene and plot construction in the screenplays</w:t>
      </w:r>
      <w:r w:rsidRPr="001F7AD0">
        <w:rPr>
          <w:rFonts w:ascii="Calibri" w:hAnsi="Calibri"/>
          <w:i/>
          <w:color w:val="000000"/>
          <w:sz w:val="22"/>
          <w:szCs w:val="22"/>
        </w:rPr>
        <w:t>;</w:t>
      </w:r>
      <w:r w:rsidRPr="00603400">
        <w:rPr>
          <w:rFonts w:ascii="Calibri" w:hAnsi="Calibri"/>
          <w:color w:val="000000"/>
          <w:sz w:val="22"/>
          <w:szCs w:val="22"/>
        </w:rPr>
        <w:t xml:space="preserve"> </w:t>
      </w:r>
      <w:r w:rsidRPr="00603400">
        <w:rPr>
          <w:rFonts w:asciiTheme="minorHAnsi" w:hAnsiTheme="minorHAnsi" w:cstheme="minorHAnsi"/>
          <w:color w:val="000000"/>
          <w:sz w:val="22"/>
          <w:szCs w:val="22"/>
        </w:rPr>
        <w:t>and</w:t>
      </w:r>
    </w:p>
    <w:p w:rsidR="00216F38" w:rsidRPr="001E2119" w:rsidRDefault="00216F38" w:rsidP="001F7AD0">
      <w:pPr>
        <w:pStyle w:val="Style-5"/>
        <w:ind w:left="720" w:hanging="360"/>
        <w:contextualSpacing/>
        <w:jc w:val="both"/>
        <w:rPr>
          <w:rFonts w:asciiTheme="minorHAnsi" w:hAnsiTheme="minorHAnsi" w:cstheme="minorHAnsi"/>
          <w:i/>
          <w:color w:val="000000"/>
          <w:sz w:val="22"/>
          <w:szCs w:val="22"/>
        </w:rPr>
      </w:pPr>
      <w:r w:rsidRPr="001E2119">
        <w:rPr>
          <w:rFonts w:asciiTheme="minorHAnsi" w:hAnsiTheme="minorHAnsi" w:cstheme="minorHAnsi"/>
          <w:i/>
          <w:color w:val="000000"/>
          <w:sz w:val="22"/>
          <w:szCs w:val="22"/>
        </w:rPr>
        <w:t>2.4</w:t>
      </w:r>
      <w:r w:rsidR="001F7AD0" w:rsidRPr="001E2119">
        <w:rPr>
          <w:rFonts w:asciiTheme="minorHAnsi" w:hAnsiTheme="minorHAnsi" w:cstheme="minorHAnsi"/>
          <w:i/>
          <w:color w:val="000000"/>
          <w:sz w:val="22"/>
          <w:szCs w:val="22"/>
        </w:rPr>
        <w:tab/>
      </w:r>
      <w:r w:rsidR="001E2119" w:rsidRPr="001E2119">
        <w:rPr>
          <w:rFonts w:asciiTheme="minorHAnsi" w:hAnsiTheme="minorHAnsi" w:cstheme="minorHAnsi"/>
          <w:i/>
          <w:color w:val="000000"/>
          <w:sz w:val="22"/>
          <w:szCs w:val="22"/>
        </w:rPr>
        <w:t xml:space="preserve">write </w:t>
      </w:r>
      <w:r w:rsidR="001E2119" w:rsidRPr="001E2119">
        <w:rPr>
          <w:rFonts w:asciiTheme="minorHAnsi" w:hAnsiTheme="minorHAnsi" w:cstheme="minorHAnsi"/>
          <w:i/>
          <w:sz w:val="22"/>
          <w:szCs w:val="22"/>
        </w:rPr>
        <w:t>either a complete short script for a 20</w:t>
      </w:r>
      <w:r w:rsidR="00603400">
        <w:rPr>
          <w:rFonts w:asciiTheme="minorHAnsi" w:hAnsiTheme="minorHAnsi" w:cstheme="minorHAnsi"/>
          <w:i/>
          <w:sz w:val="22"/>
          <w:szCs w:val="22"/>
        </w:rPr>
        <w:t xml:space="preserve"> – </w:t>
      </w:r>
      <w:r w:rsidR="001E2119" w:rsidRPr="001E2119">
        <w:rPr>
          <w:rFonts w:asciiTheme="minorHAnsi" w:hAnsiTheme="minorHAnsi" w:cstheme="minorHAnsi"/>
          <w:i/>
          <w:sz w:val="22"/>
          <w:szCs w:val="22"/>
        </w:rPr>
        <w:t>30 minute film, a complete script for a half</w:t>
      </w:r>
      <w:r w:rsidR="00603400">
        <w:rPr>
          <w:rFonts w:asciiTheme="minorHAnsi" w:hAnsiTheme="minorHAnsi" w:cstheme="minorHAnsi"/>
          <w:i/>
          <w:sz w:val="22"/>
          <w:szCs w:val="22"/>
        </w:rPr>
        <w:t>-</w:t>
      </w:r>
      <w:r w:rsidR="001E2119" w:rsidRPr="001E2119">
        <w:rPr>
          <w:rFonts w:asciiTheme="minorHAnsi" w:hAnsiTheme="minorHAnsi" w:cstheme="minorHAnsi"/>
          <w:i/>
          <w:sz w:val="22"/>
          <w:szCs w:val="22"/>
        </w:rPr>
        <w:t>hour TV program, or the first 20</w:t>
      </w:r>
      <w:r w:rsidR="00603400">
        <w:rPr>
          <w:rFonts w:asciiTheme="minorHAnsi" w:hAnsiTheme="minorHAnsi" w:cstheme="minorHAnsi"/>
          <w:i/>
          <w:sz w:val="22"/>
          <w:szCs w:val="22"/>
        </w:rPr>
        <w:t xml:space="preserve"> – </w:t>
      </w:r>
      <w:r w:rsidR="001E2119" w:rsidRPr="001E2119">
        <w:rPr>
          <w:rFonts w:asciiTheme="minorHAnsi" w:hAnsiTheme="minorHAnsi" w:cstheme="minorHAnsi"/>
          <w:i/>
          <w:sz w:val="22"/>
          <w:szCs w:val="22"/>
        </w:rPr>
        <w:t>30 pages of a TV drama or feature film</w:t>
      </w:r>
    </w:p>
    <w:p w:rsidR="00216F38" w:rsidRDefault="00216F38" w:rsidP="001F7AD0">
      <w:pPr>
        <w:pStyle w:val="Style-3"/>
        <w:contextualSpacing/>
        <w:jc w:val="both"/>
        <w:rPr>
          <w:rFonts w:ascii="Calibri" w:hAnsi="Calibri"/>
          <w:color w:val="000000"/>
          <w:sz w:val="22"/>
          <w:szCs w:val="22"/>
        </w:rPr>
      </w:pPr>
      <w:r w:rsidRPr="001F7AD0">
        <w:rPr>
          <w:rFonts w:ascii="Calibri" w:hAnsi="Calibri"/>
          <w:color w:val="000000"/>
          <w:sz w:val="22"/>
          <w:szCs w:val="22"/>
        </w:rPr>
        <w:tab/>
      </w:r>
    </w:p>
    <w:p w:rsidR="00603400" w:rsidRDefault="00603400" w:rsidP="001F7AD0">
      <w:pPr>
        <w:pStyle w:val="Style-3"/>
        <w:contextualSpacing/>
        <w:jc w:val="both"/>
        <w:rPr>
          <w:rFonts w:ascii="Calibri" w:hAnsi="Calibri"/>
          <w:color w:val="000000"/>
          <w:sz w:val="22"/>
          <w:szCs w:val="22"/>
        </w:rPr>
      </w:pPr>
    </w:p>
    <w:p w:rsidR="00603400" w:rsidRDefault="00603400" w:rsidP="001F7AD0">
      <w:pPr>
        <w:pStyle w:val="Style-3"/>
        <w:contextualSpacing/>
        <w:jc w:val="both"/>
        <w:rPr>
          <w:rFonts w:ascii="Calibri" w:hAnsi="Calibri"/>
          <w:color w:val="000000"/>
          <w:sz w:val="22"/>
          <w:szCs w:val="22"/>
        </w:rPr>
      </w:pPr>
    </w:p>
    <w:p w:rsidR="00603400" w:rsidRDefault="00603400" w:rsidP="00603400">
      <w:pPr>
        <w:pStyle w:val="NormalWeb"/>
        <w:jc w:val="both"/>
        <w:rPr>
          <w:rFonts w:ascii="Calibri" w:hAnsi="Calibri"/>
          <w:color w:val="000000"/>
          <w:sz w:val="22"/>
          <w:szCs w:val="22"/>
        </w:rPr>
      </w:pPr>
      <w:r w:rsidRPr="00FD53BE">
        <w:rPr>
          <w:rStyle w:val="normalchar1"/>
          <w:rFonts w:ascii="Calibri" w:hAnsi="Calibri" w:cs="Arial"/>
          <w:b/>
          <w:bCs/>
          <w:sz w:val="22"/>
          <w:szCs w:val="22"/>
        </w:rPr>
        <w:lastRenderedPageBreak/>
        <w:t>Measurable Course Performance Objectives (MPOs)</w:t>
      </w:r>
      <w:r>
        <w:rPr>
          <w:rStyle w:val="normalchar1"/>
          <w:rFonts w:ascii="Calibri" w:hAnsi="Calibri" w:cs="Arial"/>
          <w:bCs/>
          <w:sz w:val="22"/>
          <w:szCs w:val="22"/>
        </w:rPr>
        <w:t xml:space="preserve"> (continued)</w:t>
      </w:r>
      <w:r w:rsidRPr="00FD53BE">
        <w:rPr>
          <w:rStyle w:val="normalchar1"/>
          <w:rFonts w:ascii="Calibri" w:hAnsi="Calibri" w:cs="Arial"/>
          <w:sz w:val="22"/>
          <w:szCs w:val="22"/>
        </w:rPr>
        <w:t>:</w:t>
      </w:r>
    </w:p>
    <w:p w:rsidR="00603400" w:rsidRPr="00603400" w:rsidRDefault="00603400" w:rsidP="00603400">
      <w:pPr>
        <w:pStyle w:val="NormalWeb"/>
        <w:jc w:val="both"/>
        <w:rPr>
          <w:rFonts w:ascii="Calibri" w:hAnsi="Calibri"/>
          <w:sz w:val="12"/>
          <w:szCs w:val="12"/>
        </w:rPr>
      </w:pPr>
    </w:p>
    <w:p w:rsidR="00216F38" w:rsidRDefault="00216F38" w:rsidP="001F7AD0">
      <w:pPr>
        <w:pStyle w:val="Style-4"/>
        <w:ind w:left="360" w:hanging="360"/>
        <w:contextualSpacing/>
        <w:jc w:val="both"/>
        <w:rPr>
          <w:rFonts w:ascii="Calibri" w:hAnsi="Calibri"/>
          <w:color w:val="000000"/>
          <w:sz w:val="22"/>
          <w:szCs w:val="22"/>
        </w:rPr>
      </w:pPr>
      <w:r w:rsidRPr="001F7AD0">
        <w:rPr>
          <w:rFonts w:ascii="Calibri" w:hAnsi="Calibri"/>
          <w:color w:val="000000"/>
          <w:sz w:val="22"/>
          <w:szCs w:val="22"/>
        </w:rPr>
        <w:t>3.</w:t>
      </w:r>
      <w:r w:rsidRPr="001F7AD0">
        <w:rPr>
          <w:rFonts w:ascii="Calibri" w:hAnsi="Calibri"/>
          <w:color w:val="000000"/>
          <w:sz w:val="22"/>
          <w:szCs w:val="22"/>
        </w:rPr>
        <w:tab/>
      </w:r>
      <w:r w:rsidR="001E2119">
        <w:rPr>
          <w:rFonts w:ascii="Calibri" w:hAnsi="Calibri"/>
          <w:color w:val="000000"/>
          <w:sz w:val="22"/>
          <w:szCs w:val="22"/>
        </w:rPr>
        <w:t>Utilize professional screenplay formats</w:t>
      </w:r>
      <w:r w:rsidRPr="001F7AD0">
        <w:rPr>
          <w:rFonts w:ascii="Calibri" w:hAnsi="Calibri"/>
          <w:color w:val="000000"/>
          <w:sz w:val="22"/>
          <w:szCs w:val="22"/>
        </w:rPr>
        <w:t>:</w:t>
      </w:r>
    </w:p>
    <w:p w:rsidR="001F7AD0" w:rsidRPr="001F7AD0" w:rsidRDefault="001F7AD0" w:rsidP="001F7AD0">
      <w:pPr>
        <w:pStyle w:val="Style-4"/>
        <w:ind w:left="360" w:hanging="360"/>
        <w:contextualSpacing/>
        <w:jc w:val="both"/>
        <w:rPr>
          <w:rFonts w:ascii="Calibri" w:hAnsi="Calibri"/>
          <w:color w:val="000000"/>
          <w:sz w:val="12"/>
          <w:szCs w:val="12"/>
        </w:rPr>
      </w:pPr>
    </w:p>
    <w:p w:rsidR="00216F38" w:rsidRPr="001F7AD0" w:rsidRDefault="00216F38" w:rsidP="001F7AD0">
      <w:pPr>
        <w:pStyle w:val="Style-5"/>
        <w:ind w:left="720" w:hanging="360"/>
        <w:contextualSpacing/>
        <w:jc w:val="both"/>
        <w:rPr>
          <w:rFonts w:ascii="Calibri" w:hAnsi="Calibri"/>
          <w:color w:val="000000"/>
          <w:sz w:val="22"/>
          <w:szCs w:val="22"/>
        </w:rPr>
      </w:pPr>
      <w:r w:rsidRPr="001F7AD0">
        <w:rPr>
          <w:rFonts w:ascii="Calibri" w:hAnsi="Calibri"/>
          <w:color w:val="000000"/>
          <w:sz w:val="22"/>
          <w:szCs w:val="22"/>
        </w:rPr>
        <w:t>3.1</w:t>
      </w:r>
      <w:r w:rsidR="001F7AD0">
        <w:rPr>
          <w:rFonts w:ascii="Calibri" w:hAnsi="Calibri"/>
          <w:color w:val="000000"/>
          <w:sz w:val="22"/>
          <w:szCs w:val="22"/>
        </w:rPr>
        <w:tab/>
      </w:r>
      <w:r w:rsidR="001E2119">
        <w:rPr>
          <w:rFonts w:ascii="Calibri" w:hAnsi="Calibri"/>
          <w:i/>
          <w:color w:val="000000"/>
          <w:sz w:val="22"/>
          <w:szCs w:val="22"/>
        </w:rPr>
        <w:t>employ professional screenplay formatting</w:t>
      </w:r>
      <w:r w:rsidRPr="001F7AD0">
        <w:rPr>
          <w:rFonts w:ascii="Calibri" w:hAnsi="Calibri"/>
          <w:i/>
          <w:color w:val="000000"/>
          <w:sz w:val="22"/>
          <w:szCs w:val="22"/>
        </w:rPr>
        <w:t>;</w:t>
      </w:r>
    </w:p>
    <w:p w:rsidR="00216F38" w:rsidRPr="001F7AD0" w:rsidRDefault="00216F38" w:rsidP="001F7AD0">
      <w:pPr>
        <w:pStyle w:val="Style-5"/>
        <w:ind w:left="720" w:hanging="360"/>
        <w:contextualSpacing/>
        <w:jc w:val="both"/>
        <w:rPr>
          <w:rFonts w:ascii="Calibri" w:hAnsi="Calibri"/>
          <w:color w:val="000000"/>
          <w:sz w:val="22"/>
          <w:szCs w:val="22"/>
        </w:rPr>
      </w:pPr>
      <w:r w:rsidRPr="001F7AD0">
        <w:rPr>
          <w:rFonts w:ascii="Calibri" w:hAnsi="Calibri"/>
          <w:color w:val="000000"/>
          <w:sz w:val="22"/>
          <w:szCs w:val="22"/>
        </w:rPr>
        <w:t>3.2</w:t>
      </w:r>
      <w:r w:rsidR="001F7AD0">
        <w:rPr>
          <w:rFonts w:ascii="Calibri" w:hAnsi="Calibri"/>
          <w:color w:val="000000"/>
          <w:sz w:val="22"/>
          <w:szCs w:val="22"/>
        </w:rPr>
        <w:tab/>
      </w:r>
      <w:r w:rsidR="00603400">
        <w:rPr>
          <w:rFonts w:ascii="Calibri" w:hAnsi="Calibri"/>
          <w:i/>
          <w:color w:val="000000"/>
          <w:sz w:val="22"/>
          <w:szCs w:val="22"/>
        </w:rPr>
        <w:t>identify and describe</w:t>
      </w:r>
      <w:r w:rsidR="001E2119">
        <w:rPr>
          <w:rFonts w:ascii="Calibri" w:hAnsi="Calibri"/>
          <w:i/>
          <w:color w:val="000000"/>
          <w:sz w:val="22"/>
          <w:szCs w:val="22"/>
        </w:rPr>
        <w:t xml:space="preserve"> differences and similarities between television and film screenplays</w:t>
      </w:r>
      <w:r w:rsidRPr="001F7AD0">
        <w:rPr>
          <w:rFonts w:ascii="Calibri" w:hAnsi="Calibri"/>
          <w:i/>
          <w:color w:val="000000"/>
          <w:sz w:val="22"/>
          <w:szCs w:val="22"/>
        </w:rPr>
        <w:t>;</w:t>
      </w:r>
      <w:r w:rsidRPr="001F7AD0">
        <w:rPr>
          <w:rFonts w:ascii="Calibri" w:hAnsi="Calibri"/>
          <w:color w:val="000000"/>
          <w:sz w:val="22"/>
          <w:szCs w:val="22"/>
        </w:rPr>
        <w:t xml:space="preserve"> and</w:t>
      </w:r>
    </w:p>
    <w:p w:rsidR="004B1DB1" w:rsidRPr="001E2119" w:rsidRDefault="00216F38" w:rsidP="001E2119">
      <w:pPr>
        <w:pStyle w:val="Style-5"/>
        <w:ind w:left="720" w:hanging="360"/>
        <w:contextualSpacing/>
        <w:jc w:val="both"/>
        <w:rPr>
          <w:rStyle w:val="normalchar1"/>
          <w:rFonts w:ascii="Calibri" w:hAnsi="Calibri"/>
          <w:i/>
          <w:color w:val="000000"/>
          <w:sz w:val="22"/>
          <w:szCs w:val="22"/>
        </w:rPr>
      </w:pPr>
      <w:r w:rsidRPr="001F7AD0">
        <w:rPr>
          <w:rFonts w:ascii="Calibri" w:hAnsi="Calibri"/>
          <w:color w:val="000000"/>
          <w:sz w:val="22"/>
          <w:szCs w:val="22"/>
        </w:rPr>
        <w:t>3.3</w:t>
      </w:r>
      <w:r w:rsidR="001F7AD0">
        <w:rPr>
          <w:rFonts w:ascii="Calibri" w:hAnsi="Calibri"/>
          <w:color w:val="000000"/>
          <w:sz w:val="22"/>
          <w:szCs w:val="22"/>
        </w:rPr>
        <w:tab/>
      </w:r>
      <w:r w:rsidR="001E2119">
        <w:rPr>
          <w:rFonts w:ascii="Calibri" w:hAnsi="Calibri"/>
          <w:i/>
          <w:color w:val="000000"/>
          <w:sz w:val="22"/>
          <w:szCs w:val="22"/>
        </w:rPr>
        <w:t>distinguish between various ele</w:t>
      </w:r>
      <w:r w:rsidR="00603400">
        <w:rPr>
          <w:rFonts w:ascii="Calibri" w:hAnsi="Calibri"/>
          <w:i/>
          <w:color w:val="000000"/>
          <w:sz w:val="22"/>
          <w:szCs w:val="22"/>
        </w:rPr>
        <w:t>ments of screenplay structure (e</w:t>
      </w:r>
      <w:r w:rsidR="001E2119">
        <w:rPr>
          <w:rFonts w:ascii="Calibri" w:hAnsi="Calibri"/>
          <w:i/>
          <w:color w:val="000000"/>
          <w:sz w:val="22"/>
          <w:szCs w:val="22"/>
        </w:rPr>
        <w:t>.</w:t>
      </w:r>
      <w:r w:rsidR="00603400">
        <w:rPr>
          <w:rFonts w:ascii="Calibri" w:hAnsi="Calibri"/>
          <w:i/>
          <w:color w:val="000000"/>
          <w:sz w:val="22"/>
          <w:szCs w:val="22"/>
        </w:rPr>
        <w:t>g</w:t>
      </w:r>
      <w:r w:rsidR="001E2119">
        <w:rPr>
          <w:rFonts w:ascii="Calibri" w:hAnsi="Calibri"/>
          <w:i/>
          <w:color w:val="000000"/>
          <w:sz w:val="22"/>
          <w:szCs w:val="22"/>
        </w:rPr>
        <w:t>., dialog, action, character description, etc.) and their respective formatting</w:t>
      </w:r>
    </w:p>
    <w:p w:rsidR="00603400" w:rsidRPr="00603400" w:rsidRDefault="00603400" w:rsidP="001F7AD0">
      <w:pPr>
        <w:pStyle w:val="normal0"/>
        <w:contextualSpacing/>
        <w:jc w:val="both"/>
        <w:rPr>
          <w:rStyle w:val="normalchar1"/>
          <w:rFonts w:ascii="Calibri" w:hAnsi="Calibri" w:cs="Arial"/>
          <w:b/>
          <w:bCs/>
          <w:sz w:val="36"/>
          <w:szCs w:val="36"/>
        </w:rPr>
      </w:pPr>
    </w:p>
    <w:p w:rsidR="00BB30FF" w:rsidRPr="001F7AD0" w:rsidRDefault="00BB30FF" w:rsidP="001F7AD0">
      <w:pPr>
        <w:pStyle w:val="normal0"/>
        <w:contextualSpacing/>
        <w:jc w:val="both"/>
        <w:rPr>
          <w:rStyle w:val="body005f0020text005f00202005f005fchar1char1"/>
          <w:rFonts w:ascii="Calibri" w:hAnsi="Calibri"/>
        </w:rPr>
      </w:pPr>
      <w:r w:rsidRPr="001F7AD0">
        <w:rPr>
          <w:rStyle w:val="normalchar1"/>
          <w:rFonts w:ascii="Calibri" w:hAnsi="Calibri" w:cs="Arial"/>
          <w:b/>
          <w:bCs/>
          <w:sz w:val="22"/>
          <w:szCs w:val="22"/>
        </w:rPr>
        <w:t>Methods of Instruction</w:t>
      </w:r>
      <w:r w:rsidRPr="001F7AD0">
        <w:rPr>
          <w:rStyle w:val="normalchar1"/>
          <w:rFonts w:ascii="Calibri" w:hAnsi="Calibri" w:cs="Arial"/>
          <w:sz w:val="22"/>
          <w:szCs w:val="22"/>
        </w:rPr>
        <w:t xml:space="preserve">: Instruction will consist of lectures, </w:t>
      </w:r>
      <w:r w:rsidR="001E2119">
        <w:rPr>
          <w:rStyle w:val="normalchar1"/>
          <w:rFonts w:ascii="Calibri" w:hAnsi="Calibri" w:cs="Arial"/>
          <w:sz w:val="22"/>
          <w:szCs w:val="22"/>
        </w:rPr>
        <w:t>class discussions</w:t>
      </w:r>
      <w:r w:rsidR="00216F38" w:rsidRPr="001F7AD0">
        <w:rPr>
          <w:rStyle w:val="normalchar1"/>
          <w:rFonts w:ascii="Calibri" w:hAnsi="Calibri" w:cs="Arial"/>
          <w:sz w:val="22"/>
          <w:szCs w:val="22"/>
        </w:rPr>
        <w:t xml:space="preserve">, </w:t>
      </w:r>
      <w:r w:rsidR="00603400">
        <w:rPr>
          <w:rStyle w:val="normalchar1"/>
          <w:rFonts w:ascii="Calibri" w:hAnsi="Calibri" w:cs="Arial"/>
          <w:sz w:val="22"/>
          <w:szCs w:val="22"/>
        </w:rPr>
        <w:t xml:space="preserve">and </w:t>
      </w:r>
      <w:r w:rsidR="00216F38" w:rsidRPr="001F7AD0">
        <w:rPr>
          <w:rStyle w:val="normalchar1"/>
          <w:rFonts w:ascii="Calibri" w:hAnsi="Calibri" w:cs="Arial"/>
          <w:sz w:val="22"/>
          <w:szCs w:val="22"/>
        </w:rPr>
        <w:t>group and</w:t>
      </w:r>
      <w:r w:rsidRPr="001F7AD0">
        <w:rPr>
          <w:rStyle w:val="normalchar1"/>
          <w:rFonts w:ascii="Calibri" w:hAnsi="Calibri" w:cs="Arial"/>
          <w:sz w:val="22"/>
          <w:szCs w:val="22"/>
        </w:rPr>
        <w:t xml:space="preserve"> individual </w:t>
      </w:r>
      <w:r w:rsidR="001E2119">
        <w:rPr>
          <w:rStyle w:val="normalchar1"/>
          <w:rFonts w:ascii="Calibri" w:hAnsi="Calibri" w:cs="Arial"/>
          <w:sz w:val="22"/>
          <w:szCs w:val="22"/>
        </w:rPr>
        <w:t>presentations of screenplays produced in the course</w:t>
      </w:r>
      <w:r w:rsidRPr="001F7AD0">
        <w:rPr>
          <w:rStyle w:val="normalchar1"/>
          <w:rFonts w:ascii="Calibri" w:hAnsi="Calibri" w:cs="Arial"/>
          <w:sz w:val="22"/>
          <w:szCs w:val="22"/>
        </w:rPr>
        <w:t>.</w:t>
      </w:r>
    </w:p>
    <w:p w:rsidR="00603400" w:rsidRPr="00603400" w:rsidRDefault="00603400" w:rsidP="00603400">
      <w:pPr>
        <w:pStyle w:val="normal0"/>
        <w:contextualSpacing/>
        <w:jc w:val="both"/>
        <w:rPr>
          <w:rStyle w:val="normalchar1"/>
          <w:rFonts w:ascii="Calibri" w:hAnsi="Calibri" w:cs="Arial"/>
          <w:b/>
          <w:bCs/>
          <w:sz w:val="36"/>
          <w:szCs w:val="36"/>
        </w:rPr>
      </w:pPr>
    </w:p>
    <w:p w:rsidR="001F7AD0" w:rsidRPr="00FD53BE" w:rsidRDefault="00BB30FF" w:rsidP="001F7AD0">
      <w:pPr>
        <w:pStyle w:val="body0020text00202"/>
        <w:jc w:val="both"/>
        <w:rPr>
          <w:rStyle w:val="normalchar1"/>
          <w:rFonts w:ascii="Calibri" w:hAnsi="Calibri"/>
        </w:rPr>
      </w:pPr>
      <w:r w:rsidRPr="001F7AD0">
        <w:rPr>
          <w:rStyle w:val="body005f0020text005f00202005f005fchar1char1"/>
          <w:rFonts w:ascii="Calibri" w:hAnsi="Calibri" w:cs="Arial"/>
          <w:b/>
          <w:bCs/>
        </w:rPr>
        <w:t xml:space="preserve">Outcomes Assessment: </w:t>
      </w:r>
      <w:r w:rsidRPr="001F7AD0">
        <w:rPr>
          <w:rStyle w:val="body005f0020text005f00202005f005fchar1char1"/>
          <w:rFonts w:ascii="Calibri" w:hAnsi="Calibri" w:cs="Arial"/>
          <w:bCs/>
        </w:rPr>
        <w:t xml:space="preserve">Rubrics are used to assess the </w:t>
      </w:r>
      <w:r w:rsidR="00EE350D" w:rsidRPr="001F7AD0">
        <w:rPr>
          <w:rStyle w:val="body005f0020text005f00202005f005fchar1char1"/>
          <w:rFonts w:ascii="Calibri" w:hAnsi="Calibri" w:cs="Arial"/>
          <w:bCs/>
        </w:rPr>
        <w:t xml:space="preserve">student productions and writing assignments </w:t>
      </w:r>
      <w:r w:rsidRPr="001F7AD0">
        <w:rPr>
          <w:rStyle w:val="body005f0020text005f00202005f005fchar1char1"/>
          <w:rFonts w:ascii="Calibri" w:hAnsi="Calibri" w:cs="Arial"/>
          <w:bCs/>
        </w:rPr>
        <w:t>for the presence of the measurable objectives.</w:t>
      </w:r>
      <w:r w:rsidR="00EE350D" w:rsidRPr="001F7AD0">
        <w:rPr>
          <w:rStyle w:val="body005f0020text005f00202005f005fchar1char1"/>
          <w:rFonts w:ascii="Calibri" w:hAnsi="Calibri" w:cs="Arial"/>
          <w:bCs/>
        </w:rPr>
        <w:t xml:space="preserve">  </w:t>
      </w:r>
      <w:r w:rsidR="001F7AD0">
        <w:rPr>
          <w:rStyle w:val="body005f0020text005f00202005f005fchar1char1"/>
          <w:rFonts w:ascii="Calibri" w:hAnsi="Calibri" w:cs="Arial"/>
          <w:bCs/>
        </w:rPr>
        <w:t>Quiz questions are blueprinted to the MPOs.</w:t>
      </w:r>
      <w:r w:rsidR="001F7AD0" w:rsidRPr="0012016B">
        <w:rPr>
          <w:rFonts w:ascii="Calibri" w:hAnsi="Calibri" w:cs="Arial"/>
          <w:bCs/>
        </w:rPr>
        <w:t xml:space="preserve"> </w:t>
      </w:r>
      <w:r w:rsidR="001F7AD0">
        <w:rPr>
          <w:rFonts w:ascii="Calibri" w:hAnsi="Calibri" w:cs="Arial"/>
          <w:bCs/>
        </w:rPr>
        <w:t xml:space="preserve"> </w:t>
      </w:r>
      <w:r w:rsidR="001F7AD0">
        <w:rPr>
          <w:rStyle w:val="body005f0020text005f00202005f005fchar1char1"/>
          <w:rFonts w:ascii="Calibri" w:hAnsi="Calibri" w:cs="Arial"/>
          <w:bCs/>
        </w:rPr>
        <w:t>Data is collected and analyzed to determine the level of student performance on these assessment instruments in regards to meeting course objectives.  The results of this data analysis are used to guide necessary pedagogical and/or curricular revisions</w:t>
      </w:r>
      <w:r w:rsidR="001F7AD0" w:rsidRPr="00FD53BE">
        <w:rPr>
          <w:rStyle w:val="body005f0020text005f00202005f005fchar1char1"/>
          <w:rFonts w:ascii="Calibri" w:hAnsi="Calibri" w:cs="Arial"/>
          <w:bCs/>
        </w:rPr>
        <w:t>.</w:t>
      </w:r>
    </w:p>
    <w:p w:rsidR="00603400" w:rsidRPr="00603400" w:rsidRDefault="00603400" w:rsidP="00603400">
      <w:pPr>
        <w:pStyle w:val="normal0"/>
        <w:contextualSpacing/>
        <w:jc w:val="both"/>
        <w:rPr>
          <w:rStyle w:val="normalchar1"/>
          <w:rFonts w:ascii="Calibri" w:hAnsi="Calibri" w:cs="Arial"/>
          <w:b/>
          <w:bCs/>
          <w:sz w:val="36"/>
          <w:szCs w:val="36"/>
        </w:rPr>
      </w:pPr>
    </w:p>
    <w:p w:rsidR="00BB30FF" w:rsidRPr="001F7AD0" w:rsidRDefault="00BB30FF" w:rsidP="001F7AD0">
      <w:pPr>
        <w:pStyle w:val="normal0"/>
        <w:contextualSpacing/>
        <w:jc w:val="both"/>
        <w:rPr>
          <w:rStyle w:val="normalchar1"/>
          <w:rFonts w:ascii="Calibri" w:hAnsi="Calibri"/>
          <w:sz w:val="22"/>
          <w:szCs w:val="22"/>
        </w:rPr>
      </w:pPr>
      <w:r w:rsidRPr="001F7AD0">
        <w:rPr>
          <w:rStyle w:val="normalchar1"/>
          <w:rFonts w:ascii="Calibri" w:hAnsi="Calibri" w:cs="Arial"/>
          <w:b/>
          <w:bCs/>
          <w:sz w:val="22"/>
          <w:szCs w:val="22"/>
        </w:rPr>
        <w:t>Course Requirements:</w:t>
      </w:r>
      <w:r w:rsidRPr="001F7AD0">
        <w:rPr>
          <w:rStyle w:val="normalchar1"/>
          <w:rFonts w:ascii="Calibri" w:hAnsi="Calibri" w:cs="Arial"/>
          <w:bCs/>
          <w:sz w:val="22"/>
          <w:szCs w:val="22"/>
        </w:rPr>
        <w:t xml:space="preserve"> All students are required to:</w:t>
      </w:r>
    </w:p>
    <w:p w:rsidR="00BB30FF" w:rsidRPr="001F7AD0" w:rsidRDefault="00BB30FF" w:rsidP="001F7AD0">
      <w:pPr>
        <w:pStyle w:val="normal0"/>
        <w:contextualSpacing/>
        <w:jc w:val="both"/>
        <w:rPr>
          <w:rFonts w:ascii="Calibri" w:hAnsi="Calibri"/>
          <w:sz w:val="12"/>
          <w:szCs w:val="12"/>
        </w:rPr>
      </w:pPr>
    </w:p>
    <w:p w:rsidR="00BB30FF" w:rsidRPr="001F7AD0" w:rsidRDefault="00BB30FF" w:rsidP="001F7AD0">
      <w:pPr>
        <w:pStyle w:val="body0020text"/>
        <w:ind w:left="360" w:hanging="360"/>
        <w:contextualSpacing/>
        <w:jc w:val="both"/>
        <w:rPr>
          <w:rStyle w:val="body0020textchar1"/>
          <w:rFonts w:ascii="Calibri" w:hAnsi="Calibri"/>
          <w:sz w:val="22"/>
          <w:szCs w:val="22"/>
        </w:rPr>
      </w:pPr>
      <w:r w:rsidRPr="001F7AD0">
        <w:rPr>
          <w:rStyle w:val="body0020textchar1"/>
          <w:rFonts w:ascii="Calibri" w:hAnsi="Calibri" w:cs="Arial"/>
          <w:sz w:val="22"/>
          <w:szCs w:val="22"/>
        </w:rPr>
        <w:t>1.</w:t>
      </w:r>
      <w:r w:rsidRPr="001F7AD0">
        <w:rPr>
          <w:rStyle w:val="body0020textchar1"/>
          <w:rFonts w:ascii="Calibri" w:hAnsi="Calibri" w:cs="Arial"/>
          <w:sz w:val="22"/>
          <w:szCs w:val="22"/>
        </w:rPr>
        <w:tab/>
      </w:r>
      <w:r w:rsidR="00EE350D" w:rsidRPr="001F7AD0">
        <w:rPr>
          <w:rStyle w:val="body0020textchar1"/>
          <w:rFonts w:ascii="Calibri" w:hAnsi="Calibri" w:cs="Arial"/>
          <w:sz w:val="22"/>
          <w:szCs w:val="22"/>
        </w:rPr>
        <w:t xml:space="preserve">Participate </w:t>
      </w:r>
      <w:r w:rsidR="001F7AD0">
        <w:rPr>
          <w:rStyle w:val="body0020textchar1"/>
          <w:rFonts w:ascii="Calibri" w:hAnsi="Calibri" w:cs="Arial"/>
          <w:sz w:val="22"/>
          <w:szCs w:val="22"/>
        </w:rPr>
        <w:t xml:space="preserve">actively </w:t>
      </w:r>
      <w:r w:rsidR="00EE350D" w:rsidRPr="001F7AD0">
        <w:rPr>
          <w:rStyle w:val="body0020textchar1"/>
          <w:rFonts w:ascii="Calibri" w:hAnsi="Calibri" w:cs="Arial"/>
          <w:sz w:val="22"/>
          <w:szCs w:val="22"/>
        </w:rPr>
        <w:t>in class</w:t>
      </w:r>
      <w:r w:rsidRPr="001F7AD0">
        <w:rPr>
          <w:rStyle w:val="body0020textchar1"/>
          <w:rFonts w:ascii="Calibri" w:hAnsi="Calibri" w:cs="Arial"/>
          <w:sz w:val="22"/>
          <w:szCs w:val="22"/>
        </w:rPr>
        <w:t>.</w:t>
      </w:r>
    </w:p>
    <w:p w:rsidR="00BB30FF" w:rsidRPr="001F7AD0" w:rsidRDefault="00BB30FF" w:rsidP="001F7AD0">
      <w:pPr>
        <w:pStyle w:val="normal0"/>
        <w:ind w:left="360" w:hanging="360"/>
        <w:contextualSpacing/>
        <w:jc w:val="both"/>
        <w:rPr>
          <w:rFonts w:ascii="Calibri" w:hAnsi="Calibri"/>
          <w:sz w:val="12"/>
          <w:szCs w:val="12"/>
        </w:rPr>
      </w:pPr>
    </w:p>
    <w:p w:rsidR="00BB30FF" w:rsidRPr="001F7AD0" w:rsidRDefault="00BB30FF" w:rsidP="001F7AD0">
      <w:pPr>
        <w:pStyle w:val="body0020text"/>
        <w:ind w:left="360" w:hanging="360"/>
        <w:contextualSpacing/>
        <w:jc w:val="both"/>
        <w:rPr>
          <w:rFonts w:ascii="Calibri" w:hAnsi="Calibri" w:cs="Arial"/>
          <w:sz w:val="22"/>
          <w:szCs w:val="22"/>
        </w:rPr>
      </w:pPr>
      <w:r w:rsidRPr="001F7AD0">
        <w:rPr>
          <w:rStyle w:val="body0020textchar1"/>
          <w:rFonts w:ascii="Calibri" w:hAnsi="Calibri" w:cs="Arial"/>
          <w:sz w:val="22"/>
          <w:szCs w:val="22"/>
        </w:rPr>
        <w:t>2.</w:t>
      </w:r>
      <w:r w:rsidRPr="001F7AD0">
        <w:rPr>
          <w:rFonts w:ascii="Calibri" w:hAnsi="Calibri"/>
          <w:sz w:val="22"/>
          <w:szCs w:val="22"/>
        </w:rPr>
        <w:tab/>
      </w:r>
      <w:r w:rsidR="001F7AD0">
        <w:rPr>
          <w:rFonts w:ascii="Calibri" w:hAnsi="Calibri" w:cs="Arial"/>
          <w:sz w:val="22"/>
          <w:szCs w:val="22"/>
        </w:rPr>
        <w:t>Complete all</w:t>
      </w:r>
      <w:r w:rsidR="00EE350D" w:rsidRPr="001F7AD0">
        <w:rPr>
          <w:rFonts w:ascii="Calibri" w:hAnsi="Calibri" w:cs="Arial"/>
          <w:sz w:val="22"/>
          <w:szCs w:val="22"/>
        </w:rPr>
        <w:t xml:space="preserve"> written assignments </w:t>
      </w:r>
      <w:r w:rsidR="001F7AD0">
        <w:rPr>
          <w:rFonts w:ascii="Calibri" w:hAnsi="Calibri" w:cs="Arial"/>
          <w:sz w:val="22"/>
          <w:szCs w:val="22"/>
        </w:rPr>
        <w:t xml:space="preserve">on time </w:t>
      </w:r>
      <w:r w:rsidR="00EE350D" w:rsidRPr="001F7AD0">
        <w:rPr>
          <w:rFonts w:ascii="Calibri" w:hAnsi="Calibri" w:cs="Arial"/>
          <w:sz w:val="22"/>
          <w:szCs w:val="22"/>
        </w:rPr>
        <w:t xml:space="preserve">and </w:t>
      </w:r>
      <w:r w:rsidR="001F7AD0">
        <w:rPr>
          <w:rFonts w:ascii="Calibri" w:hAnsi="Calibri" w:cs="Arial"/>
          <w:sz w:val="22"/>
          <w:szCs w:val="22"/>
        </w:rPr>
        <w:t>take all quizzes as scheduled</w:t>
      </w:r>
      <w:r w:rsidRPr="001F7AD0">
        <w:rPr>
          <w:rFonts w:ascii="Calibri" w:hAnsi="Calibri" w:cs="Arial"/>
          <w:sz w:val="22"/>
          <w:szCs w:val="22"/>
        </w:rPr>
        <w:t>.</w:t>
      </w:r>
    </w:p>
    <w:p w:rsidR="00BB30FF" w:rsidRPr="001F7AD0" w:rsidRDefault="00BB30FF" w:rsidP="001F7AD0">
      <w:pPr>
        <w:pStyle w:val="normal0"/>
        <w:ind w:left="360" w:hanging="360"/>
        <w:contextualSpacing/>
        <w:jc w:val="both"/>
        <w:rPr>
          <w:rFonts w:ascii="Calibri" w:hAnsi="Calibri"/>
          <w:sz w:val="12"/>
          <w:szCs w:val="12"/>
        </w:rPr>
      </w:pPr>
    </w:p>
    <w:p w:rsidR="004B1DB1" w:rsidRDefault="00BB30FF" w:rsidP="001F7AD0">
      <w:pPr>
        <w:pStyle w:val="normal0"/>
        <w:ind w:left="360" w:hanging="360"/>
        <w:contextualSpacing/>
        <w:jc w:val="both"/>
        <w:rPr>
          <w:rFonts w:ascii="Calibri" w:hAnsi="Calibri"/>
          <w:sz w:val="22"/>
          <w:szCs w:val="22"/>
        </w:rPr>
      </w:pPr>
      <w:r w:rsidRPr="001F7AD0">
        <w:rPr>
          <w:rStyle w:val="normalchar1"/>
          <w:rFonts w:ascii="Calibri" w:hAnsi="Calibri" w:cs="Arial"/>
          <w:sz w:val="22"/>
          <w:szCs w:val="22"/>
        </w:rPr>
        <w:t>3.</w:t>
      </w:r>
      <w:r w:rsidRPr="001F7AD0">
        <w:rPr>
          <w:rFonts w:ascii="Calibri" w:hAnsi="Calibri"/>
          <w:sz w:val="22"/>
          <w:szCs w:val="22"/>
        </w:rPr>
        <w:tab/>
      </w:r>
      <w:r w:rsidR="00216F38" w:rsidRPr="001F7AD0">
        <w:rPr>
          <w:rFonts w:ascii="Calibri" w:hAnsi="Calibri"/>
          <w:sz w:val="22"/>
          <w:szCs w:val="22"/>
        </w:rPr>
        <w:t>Complete all projects</w:t>
      </w:r>
      <w:r w:rsidR="00227D7B" w:rsidRPr="001F7AD0">
        <w:rPr>
          <w:rFonts w:ascii="Calibri" w:hAnsi="Calibri"/>
          <w:sz w:val="22"/>
          <w:szCs w:val="22"/>
        </w:rPr>
        <w:t xml:space="preserve"> </w:t>
      </w:r>
      <w:r w:rsidR="001F7AD0">
        <w:rPr>
          <w:rFonts w:ascii="Calibri" w:hAnsi="Calibri"/>
          <w:sz w:val="22"/>
          <w:szCs w:val="22"/>
        </w:rPr>
        <w:t>on time</w:t>
      </w:r>
      <w:r w:rsidR="004B1DB1" w:rsidRPr="001F7AD0">
        <w:rPr>
          <w:rFonts w:ascii="Calibri" w:hAnsi="Calibri"/>
          <w:sz w:val="22"/>
          <w:szCs w:val="22"/>
        </w:rPr>
        <w:t>.</w:t>
      </w:r>
    </w:p>
    <w:p w:rsidR="00603400" w:rsidRPr="00603400" w:rsidRDefault="00603400" w:rsidP="00603400">
      <w:pPr>
        <w:pStyle w:val="normal0"/>
        <w:contextualSpacing/>
        <w:jc w:val="both"/>
        <w:rPr>
          <w:rStyle w:val="normalchar1"/>
          <w:rFonts w:ascii="Calibri" w:hAnsi="Calibri" w:cs="Arial"/>
          <w:b/>
          <w:bCs/>
          <w:sz w:val="36"/>
          <w:szCs w:val="36"/>
        </w:rPr>
      </w:pPr>
    </w:p>
    <w:p w:rsidR="00BB30FF" w:rsidRPr="001F7AD0" w:rsidRDefault="00BB30FF" w:rsidP="001F7AD0">
      <w:pPr>
        <w:contextualSpacing/>
        <w:jc w:val="both"/>
        <w:rPr>
          <w:rFonts w:ascii="Calibri" w:hAnsi="Calibri"/>
          <w:sz w:val="22"/>
          <w:szCs w:val="22"/>
        </w:rPr>
      </w:pPr>
      <w:bookmarkStart w:id="0" w:name="graphic04"/>
      <w:bookmarkEnd w:id="0"/>
      <w:r w:rsidRPr="001F7AD0">
        <w:rPr>
          <w:rFonts w:ascii="Calibri" w:hAnsi="Calibri"/>
          <w:b/>
          <w:sz w:val="22"/>
          <w:szCs w:val="22"/>
        </w:rPr>
        <w:t>Methods of Evaluation:</w:t>
      </w:r>
      <w:r w:rsidRPr="001F7AD0">
        <w:rPr>
          <w:rFonts w:ascii="Calibri" w:hAnsi="Calibri"/>
          <w:b/>
          <w:sz w:val="22"/>
          <w:szCs w:val="22"/>
        </w:rPr>
        <w:tab/>
        <w:t xml:space="preserve"> </w:t>
      </w:r>
      <w:r w:rsidRPr="001F7AD0">
        <w:rPr>
          <w:rFonts w:ascii="Calibri" w:hAnsi="Calibri"/>
          <w:sz w:val="22"/>
          <w:szCs w:val="22"/>
        </w:rPr>
        <w:t>Final course grades will be computed as follows:</w:t>
      </w:r>
      <w:r w:rsidRPr="001F7AD0">
        <w:rPr>
          <w:rFonts w:ascii="Calibri" w:hAnsi="Calibri"/>
          <w:b/>
          <w:sz w:val="22"/>
          <w:szCs w:val="22"/>
        </w:rPr>
        <w:tab/>
      </w:r>
      <w:r w:rsidRPr="001F7AD0">
        <w:rPr>
          <w:rFonts w:ascii="Calibri" w:hAnsi="Calibri"/>
          <w:b/>
          <w:sz w:val="22"/>
          <w:szCs w:val="22"/>
        </w:rPr>
        <w:tab/>
      </w:r>
    </w:p>
    <w:p w:rsidR="00BB30FF" w:rsidRPr="001F7AD0" w:rsidRDefault="00BB30FF" w:rsidP="001F7AD0">
      <w:pPr>
        <w:contextualSpacing/>
        <w:jc w:val="both"/>
        <w:rPr>
          <w:rFonts w:ascii="Calibri" w:hAnsi="Calibri"/>
          <w:b/>
          <w:sz w:val="22"/>
          <w:szCs w:val="22"/>
        </w:rPr>
      </w:pPr>
      <w:r w:rsidRPr="001F7AD0">
        <w:rPr>
          <w:rFonts w:ascii="Calibri" w:hAnsi="Calibri"/>
          <w:sz w:val="22"/>
          <w:szCs w:val="22"/>
        </w:rPr>
        <w:tab/>
      </w:r>
      <w:r w:rsidRPr="001F7AD0">
        <w:rPr>
          <w:rFonts w:ascii="Calibri" w:hAnsi="Calibri"/>
          <w:sz w:val="22"/>
          <w:szCs w:val="22"/>
        </w:rPr>
        <w:tab/>
      </w:r>
      <w:r w:rsidRPr="001F7AD0">
        <w:rPr>
          <w:rFonts w:ascii="Calibri" w:hAnsi="Calibri"/>
          <w:sz w:val="22"/>
          <w:szCs w:val="22"/>
        </w:rPr>
        <w:tab/>
        <w:t xml:space="preserve">                  </w:t>
      </w:r>
      <w:r w:rsidRPr="001F7AD0">
        <w:rPr>
          <w:rFonts w:ascii="Calibri" w:hAnsi="Calibri"/>
          <w:sz w:val="22"/>
          <w:szCs w:val="22"/>
        </w:rPr>
        <w:tab/>
      </w:r>
      <w:r w:rsidRPr="001F7AD0">
        <w:rPr>
          <w:rFonts w:ascii="Calibri" w:hAnsi="Calibri"/>
          <w:sz w:val="22"/>
          <w:szCs w:val="22"/>
        </w:rPr>
        <w:tab/>
      </w:r>
      <w:r w:rsidRPr="001F7AD0">
        <w:rPr>
          <w:rFonts w:ascii="Calibri" w:hAnsi="Calibri"/>
          <w:sz w:val="22"/>
          <w:szCs w:val="22"/>
        </w:rPr>
        <w:tab/>
      </w:r>
      <w:r w:rsidRPr="001F7AD0">
        <w:rPr>
          <w:rFonts w:ascii="Calibri" w:hAnsi="Calibri"/>
          <w:sz w:val="22"/>
          <w:szCs w:val="22"/>
        </w:rPr>
        <w:tab/>
      </w:r>
      <w:r w:rsidRPr="001F7AD0">
        <w:rPr>
          <w:rFonts w:ascii="Calibri" w:hAnsi="Calibri"/>
          <w:sz w:val="22"/>
          <w:szCs w:val="22"/>
        </w:rPr>
        <w:tab/>
      </w:r>
      <w:r w:rsidRPr="001F7AD0">
        <w:rPr>
          <w:rFonts w:ascii="Calibri" w:hAnsi="Calibri"/>
          <w:sz w:val="22"/>
          <w:szCs w:val="22"/>
        </w:rPr>
        <w:tab/>
        <w:t xml:space="preserve">        </w:t>
      </w:r>
      <w:r w:rsidRPr="001F7AD0">
        <w:rPr>
          <w:rFonts w:ascii="Calibri" w:hAnsi="Calibri"/>
          <w:b/>
          <w:sz w:val="22"/>
          <w:szCs w:val="22"/>
        </w:rPr>
        <w:t xml:space="preserve">% of </w:t>
      </w:r>
    </w:p>
    <w:p w:rsidR="00BB30FF" w:rsidRPr="001F7AD0" w:rsidRDefault="00BB30FF" w:rsidP="001F7AD0">
      <w:pPr>
        <w:ind w:left="6480" w:hanging="5760"/>
        <w:contextualSpacing/>
        <w:jc w:val="both"/>
        <w:rPr>
          <w:rFonts w:ascii="Calibri" w:hAnsi="Calibri"/>
          <w:b/>
          <w:sz w:val="22"/>
          <w:szCs w:val="22"/>
        </w:rPr>
      </w:pPr>
      <w:r w:rsidRPr="001F7AD0">
        <w:rPr>
          <w:rFonts w:ascii="Calibri" w:hAnsi="Calibri"/>
          <w:b/>
          <w:sz w:val="22"/>
          <w:szCs w:val="22"/>
        </w:rPr>
        <w:t>Grading Components</w:t>
      </w:r>
      <w:r w:rsidRPr="001F7AD0">
        <w:rPr>
          <w:rFonts w:ascii="Calibri" w:hAnsi="Calibri"/>
          <w:b/>
          <w:sz w:val="22"/>
          <w:szCs w:val="22"/>
        </w:rPr>
        <w:tab/>
        <w:t xml:space="preserve">          final course grade</w:t>
      </w:r>
    </w:p>
    <w:p w:rsidR="001F7AD0" w:rsidRPr="00D66112" w:rsidRDefault="00DB09A3" w:rsidP="001F7AD0">
      <w:pPr>
        <w:ind w:left="6480" w:hanging="5760"/>
        <w:contextualSpacing/>
        <w:jc w:val="both"/>
        <w:rPr>
          <w:rFonts w:ascii="Calibri" w:hAnsi="Calibri"/>
          <w:sz w:val="12"/>
          <w:szCs w:val="12"/>
        </w:rPr>
      </w:pPr>
      <w:r w:rsidRPr="00DB09A3">
        <w:rPr>
          <w:rFonts w:ascii="Calibri" w:hAnsi="Calibri"/>
          <w:b/>
          <w:noProof/>
          <w:sz w:val="22"/>
          <w:szCs w:val="22"/>
        </w:rPr>
        <w:pict>
          <v:shapetype id="_x0000_t32" coordsize="21600,21600" o:spt="32" o:oned="t" path="m,l21600,21600e" filled="f">
            <v:path arrowok="t" fillok="f" o:connecttype="none"/>
            <o:lock v:ext="edit" shapetype="t"/>
          </v:shapetype>
          <v:shape id="_x0000_s1026" type="#_x0000_t32" style="position:absolute;left:0;text-align:left;margin-left:3pt;margin-top:2.45pt;width:441.75pt;height:0;z-index:251657728" o:connectortype="straight" strokeweight="1.5pt"/>
        </w:pict>
      </w:r>
    </w:p>
    <w:p w:rsidR="001F7AD0" w:rsidRPr="00EE6B95" w:rsidRDefault="001E2119" w:rsidP="001F7AD0">
      <w:pPr>
        <w:pStyle w:val="ListParagraph"/>
        <w:numPr>
          <w:ilvl w:val="0"/>
          <w:numId w:val="24"/>
        </w:numPr>
        <w:tabs>
          <w:tab w:val="left" w:pos="0"/>
          <w:tab w:val="left" w:pos="360"/>
        </w:tabs>
        <w:jc w:val="both"/>
        <w:rPr>
          <w:rFonts w:ascii="Calibri" w:hAnsi="Calibri"/>
          <w:b/>
          <w:sz w:val="22"/>
          <w:szCs w:val="22"/>
        </w:rPr>
      </w:pPr>
      <w:r>
        <w:rPr>
          <w:rFonts w:ascii="Calibri" w:hAnsi="Calibri"/>
          <w:b/>
          <w:sz w:val="22"/>
          <w:szCs w:val="22"/>
        </w:rPr>
        <w:t>Class Participation</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603400">
        <w:rPr>
          <w:rFonts w:ascii="Calibri" w:hAnsi="Calibri"/>
          <w:b/>
          <w:sz w:val="22"/>
          <w:szCs w:val="22"/>
        </w:rPr>
        <w:t xml:space="preserve">   </w:t>
      </w:r>
      <w:r w:rsidR="001F7AD0" w:rsidRPr="00EE6B95">
        <w:rPr>
          <w:rFonts w:ascii="Calibri" w:hAnsi="Calibri"/>
          <w:b/>
          <w:sz w:val="22"/>
          <w:szCs w:val="22"/>
        </w:rPr>
        <w:t>15</w:t>
      </w:r>
      <w:r w:rsidR="001F7AD0">
        <w:rPr>
          <w:rFonts w:ascii="Calibri" w:hAnsi="Calibri"/>
          <w:b/>
          <w:sz w:val="22"/>
          <w:szCs w:val="22"/>
        </w:rPr>
        <w:t xml:space="preserve"> – </w:t>
      </w:r>
      <w:r w:rsidR="001F7AD0" w:rsidRPr="00EE6B95">
        <w:rPr>
          <w:rFonts w:ascii="Calibri" w:hAnsi="Calibri"/>
          <w:b/>
          <w:sz w:val="22"/>
          <w:szCs w:val="22"/>
        </w:rPr>
        <w:t>30%</w:t>
      </w:r>
    </w:p>
    <w:p w:rsidR="001F7AD0" w:rsidRPr="00603400" w:rsidRDefault="001F7AD0" w:rsidP="001F7AD0">
      <w:pPr>
        <w:tabs>
          <w:tab w:val="left" w:pos="709"/>
        </w:tabs>
        <w:ind w:left="709" w:right="3408" w:firstLine="11"/>
        <w:jc w:val="both"/>
        <w:rPr>
          <w:rFonts w:asciiTheme="minorHAnsi" w:hAnsiTheme="minorHAnsi"/>
          <w:sz w:val="20"/>
          <w:szCs w:val="20"/>
        </w:rPr>
      </w:pPr>
      <w:r w:rsidRPr="00603400">
        <w:rPr>
          <w:rFonts w:asciiTheme="minorHAnsi" w:hAnsiTheme="minorHAnsi"/>
          <w:color w:val="000000"/>
          <w:sz w:val="20"/>
          <w:szCs w:val="20"/>
        </w:rPr>
        <w:t>Class participation includes attendance, completing class assignments, and involvement in class discussion.  Assignments and discussion will provide evidence of student mastery of course objectives.</w:t>
      </w:r>
    </w:p>
    <w:p w:rsidR="001F7AD0" w:rsidRPr="00EE6B95" w:rsidRDefault="001F7AD0" w:rsidP="001F7AD0">
      <w:pPr>
        <w:tabs>
          <w:tab w:val="left" w:pos="0"/>
          <w:tab w:val="left" w:pos="360"/>
        </w:tabs>
        <w:jc w:val="both"/>
        <w:rPr>
          <w:rFonts w:ascii="Calibri" w:hAnsi="Calibri"/>
          <w:b/>
          <w:sz w:val="12"/>
          <w:szCs w:val="12"/>
        </w:rPr>
      </w:pPr>
    </w:p>
    <w:p w:rsidR="00BB30FF" w:rsidRDefault="00A921FA" w:rsidP="001F7AD0">
      <w:pPr>
        <w:pStyle w:val="ListParagraph"/>
        <w:numPr>
          <w:ilvl w:val="0"/>
          <w:numId w:val="24"/>
        </w:numPr>
        <w:tabs>
          <w:tab w:val="left" w:pos="0"/>
          <w:tab w:val="left" w:pos="360"/>
        </w:tabs>
        <w:jc w:val="both"/>
        <w:rPr>
          <w:rFonts w:ascii="Calibri" w:hAnsi="Calibri"/>
          <w:b/>
          <w:sz w:val="22"/>
          <w:szCs w:val="22"/>
        </w:rPr>
      </w:pPr>
      <w:r>
        <w:rPr>
          <w:rFonts w:ascii="Calibri" w:hAnsi="Calibri"/>
          <w:b/>
          <w:sz w:val="22"/>
          <w:szCs w:val="22"/>
        </w:rPr>
        <w:t>Writing Assignments</w:t>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Pr>
          <w:rFonts w:ascii="Calibri" w:hAnsi="Calibri"/>
          <w:b/>
          <w:sz w:val="22"/>
          <w:szCs w:val="22"/>
        </w:rPr>
        <w:tab/>
      </w:r>
      <w:r w:rsidR="00603400">
        <w:rPr>
          <w:rFonts w:ascii="Calibri" w:hAnsi="Calibri"/>
          <w:b/>
          <w:sz w:val="22"/>
          <w:szCs w:val="22"/>
        </w:rPr>
        <w:t xml:space="preserve">   </w:t>
      </w:r>
      <w:r w:rsidR="001E2119">
        <w:rPr>
          <w:rFonts w:ascii="Calibri" w:hAnsi="Calibri"/>
          <w:b/>
          <w:sz w:val="22"/>
          <w:szCs w:val="22"/>
        </w:rPr>
        <w:t>15</w:t>
      </w:r>
      <w:r w:rsidR="00603400">
        <w:rPr>
          <w:rFonts w:ascii="Calibri" w:hAnsi="Calibri"/>
          <w:b/>
          <w:sz w:val="22"/>
          <w:szCs w:val="22"/>
        </w:rPr>
        <w:t xml:space="preserve"> – </w:t>
      </w:r>
      <w:r w:rsidR="001E2119">
        <w:rPr>
          <w:rFonts w:ascii="Calibri" w:hAnsi="Calibri"/>
          <w:b/>
          <w:sz w:val="22"/>
          <w:szCs w:val="22"/>
        </w:rPr>
        <w:t>30</w:t>
      </w:r>
      <w:r w:rsidR="00BB30FF" w:rsidRPr="001F7AD0">
        <w:rPr>
          <w:rFonts w:ascii="Calibri" w:hAnsi="Calibri"/>
          <w:b/>
          <w:sz w:val="22"/>
          <w:szCs w:val="22"/>
        </w:rPr>
        <w:t>%</w:t>
      </w:r>
    </w:p>
    <w:p w:rsidR="00405F16" w:rsidRPr="00603400" w:rsidRDefault="00A921FA" w:rsidP="00603400">
      <w:pPr>
        <w:pStyle w:val="ListStyle"/>
        <w:tabs>
          <w:tab w:val="num" w:pos="720"/>
        </w:tabs>
        <w:ind w:left="720" w:right="3406"/>
        <w:contextualSpacing/>
        <w:jc w:val="both"/>
        <w:rPr>
          <w:rFonts w:asciiTheme="minorHAnsi" w:hAnsiTheme="minorHAnsi"/>
          <w:color w:val="000000"/>
        </w:rPr>
      </w:pPr>
      <w:r w:rsidRPr="00603400">
        <w:rPr>
          <w:rFonts w:asciiTheme="minorHAnsi" w:hAnsiTheme="minorHAnsi"/>
          <w:color w:val="000000"/>
        </w:rPr>
        <w:t xml:space="preserve">Writing assignments </w:t>
      </w:r>
      <w:r w:rsidR="00405F16" w:rsidRPr="00603400">
        <w:rPr>
          <w:rFonts w:asciiTheme="minorHAnsi" w:hAnsiTheme="minorHAnsi"/>
          <w:color w:val="000000"/>
        </w:rPr>
        <w:t xml:space="preserve">are assessed </w:t>
      </w:r>
      <w:r w:rsidR="00603400">
        <w:rPr>
          <w:rFonts w:asciiTheme="minorHAnsi" w:hAnsiTheme="minorHAnsi"/>
          <w:color w:val="000000"/>
        </w:rPr>
        <w:t>to determine the extent of student</w:t>
      </w:r>
      <w:r w:rsidR="00405F16" w:rsidRPr="00603400">
        <w:rPr>
          <w:rFonts w:asciiTheme="minorHAnsi" w:hAnsiTheme="minorHAnsi"/>
          <w:color w:val="000000"/>
        </w:rPr>
        <w:t xml:space="preserve"> mastery of course objectives.</w:t>
      </w:r>
    </w:p>
    <w:p w:rsidR="00EE350D" w:rsidRPr="001F7AD0" w:rsidRDefault="00EE350D" w:rsidP="001F7AD0">
      <w:pPr>
        <w:tabs>
          <w:tab w:val="left" w:pos="0"/>
          <w:tab w:val="left" w:pos="360"/>
        </w:tabs>
        <w:ind w:left="360" w:right="3406"/>
        <w:contextualSpacing/>
        <w:jc w:val="both"/>
        <w:rPr>
          <w:rFonts w:ascii="Calibri" w:hAnsi="Calibri"/>
          <w:sz w:val="12"/>
          <w:szCs w:val="12"/>
        </w:rPr>
      </w:pPr>
    </w:p>
    <w:p w:rsidR="00EE350D" w:rsidRPr="001F7AD0" w:rsidRDefault="00603400" w:rsidP="001F7AD0">
      <w:pPr>
        <w:pStyle w:val="ListParagraph"/>
        <w:numPr>
          <w:ilvl w:val="0"/>
          <w:numId w:val="24"/>
        </w:numPr>
        <w:tabs>
          <w:tab w:val="left" w:pos="0"/>
          <w:tab w:val="left" w:pos="360"/>
        </w:tabs>
        <w:jc w:val="both"/>
        <w:rPr>
          <w:rFonts w:ascii="Calibri" w:hAnsi="Calibri"/>
          <w:b/>
          <w:sz w:val="22"/>
          <w:szCs w:val="22"/>
        </w:rPr>
      </w:pPr>
      <w:r>
        <w:rPr>
          <w:rFonts w:ascii="Calibri" w:hAnsi="Calibri"/>
          <w:b/>
          <w:sz w:val="22"/>
          <w:szCs w:val="22"/>
        </w:rPr>
        <w:t xml:space="preserve">2 or more </w:t>
      </w:r>
      <w:r w:rsidR="00EE350D" w:rsidRPr="001F7AD0">
        <w:rPr>
          <w:rFonts w:ascii="Calibri" w:hAnsi="Calibri"/>
          <w:b/>
          <w:sz w:val="22"/>
          <w:szCs w:val="22"/>
        </w:rPr>
        <w:t>Quizzes</w:t>
      </w:r>
      <w:r w:rsidR="001F7AD0">
        <w:rPr>
          <w:rFonts w:ascii="Calibri" w:hAnsi="Calibri"/>
          <w:b/>
          <w:sz w:val="22"/>
          <w:szCs w:val="22"/>
        </w:rPr>
        <w:t xml:space="preserve"> </w:t>
      </w:r>
      <w:r w:rsidR="001F7AD0" w:rsidRPr="001F7AD0">
        <w:rPr>
          <w:rFonts w:ascii="Calibri" w:hAnsi="Calibri"/>
          <w:sz w:val="22"/>
          <w:szCs w:val="22"/>
        </w:rPr>
        <w:t>(dates specified by the instructor)</w:t>
      </w:r>
      <w:r w:rsidR="00A921FA">
        <w:rPr>
          <w:rFonts w:ascii="Calibri" w:hAnsi="Calibri"/>
          <w:b/>
          <w:sz w:val="22"/>
          <w:szCs w:val="22"/>
        </w:rPr>
        <w:tab/>
      </w:r>
      <w:r w:rsidR="00A921FA">
        <w:rPr>
          <w:rFonts w:ascii="Calibri" w:hAnsi="Calibri"/>
          <w:b/>
          <w:sz w:val="22"/>
          <w:szCs w:val="22"/>
        </w:rPr>
        <w:tab/>
      </w:r>
      <w:r w:rsidR="00A921FA">
        <w:rPr>
          <w:rFonts w:ascii="Calibri" w:hAnsi="Calibri"/>
          <w:b/>
          <w:sz w:val="22"/>
          <w:szCs w:val="22"/>
        </w:rPr>
        <w:tab/>
        <w:t xml:space="preserve"> </w:t>
      </w:r>
      <w:r>
        <w:rPr>
          <w:rFonts w:ascii="Calibri" w:hAnsi="Calibri"/>
          <w:b/>
          <w:sz w:val="22"/>
          <w:szCs w:val="22"/>
        </w:rPr>
        <w:t xml:space="preserve">  </w:t>
      </w:r>
      <w:r w:rsidR="00216F38" w:rsidRPr="001F7AD0">
        <w:rPr>
          <w:rFonts w:ascii="Calibri" w:hAnsi="Calibri"/>
          <w:b/>
          <w:sz w:val="22"/>
          <w:szCs w:val="22"/>
        </w:rPr>
        <w:t>15</w:t>
      </w:r>
      <w:r w:rsidR="001F7AD0">
        <w:rPr>
          <w:rFonts w:ascii="Calibri" w:hAnsi="Calibri"/>
          <w:b/>
          <w:sz w:val="22"/>
          <w:szCs w:val="22"/>
        </w:rPr>
        <w:t xml:space="preserve"> – </w:t>
      </w:r>
      <w:r w:rsidR="00A921FA">
        <w:rPr>
          <w:rFonts w:ascii="Calibri" w:hAnsi="Calibri"/>
          <w:b/>
          <w:sz w:val="22"/>
          <w:szCs w:val="22"/>
        </w:rPr>
        <w:t>30</w:t>
      </w:r>
      <w:r w:rsidR="00EE350D" w:rsidRPr="001F7AD0">
        <w:rPr>
          <w:rFonts w:ascii="Calibri" w:hAnsi="Calibri"/>
          <w:b/>
          <w:sz w:val="22"/>
          <w:szCs w:val="22"/>
        </w:rPr>
        <w:t>%</w:t>
      </w:r>
    </w:p>
    <w:p w:rsidR="00EE350D" w:rsidRPr="00603400" w:rsidRDefault="001F7AD0" w:rsidP="001F7AD0">
      <w:pPr>
        <w:tabs>
          <w:tab w:val="left" w:pos="0"/>
          <w:tab w:val="left" w:pos="360"/>
        </w:tabs>
        <w:ind w:left="720" w:right="3406"/>
        <w:contextualSpacing/>
        <w:jc w:val="both"/>
        <w:rPr>
          <w:rFonts w:ascii="Calibri" w:hAnsi="Calibri"/>
          <w:sz w:val="20"/>
          <w:szCs w:val="20"/>
        </w:rPr>
      </w:pPr>
      <w:r w:rsidRPr="00603400">
        <w:rPr>
          <w:rFonts w:ascii="Calibri" w:hAnsi="Calibri"/>
          <w:sz w:val="20"/>
          <w:szCs w:val="20"/>
        </w:rPr>
        <w:t>Quizzes will provide evidence of student mastery of course objectives.</w:t>
      </w:r>
    </w:p>
    <w:p w:rsidR="001E2119" w:rsidRPr="00603400" w:rsidRDefault="001E2119" w:rsidP="001F7AD0">
      <w:pPr>
        <w:tabs>
          <w:tab w:val="left" w:pos="0"/>
          <w:tab w:val="left" w:pos="360"/>
        </w:tabs>
        <w:ind w:left="720" w:right="3406"/>
        <w:contextualSpacing/>
        <w:jc w:val="both"/>
        <w:rPr>
          <w:rFonts w:ascii="Calibri" w:hAnsi="Calibri"/>
          <w:sz w:val="12"/>
          <w:szCs w:val="12"/>
        </w:rPr>
      </w:pPr>
    </w:p>
    <w:p w:rsidR="001E2119" w:rsidRPr="001F7AD0" w:rsidRDefault="00A921FA" w:rsidP="001E2119">
      <w:pPr>
        <w:pStyle w:val="ListParagraph"/>
        <w:numPr>
          <w:ilvl w:val="0"/>
          <w:numId w:val="24"/>
        </w:numPr>
        <w:tabs>
          <w:tab w:val="left" w:pos="0"/>
          <w:tab w:val="left" w:pos="360"/>
        </w:tabs>
        <w:jc w:val="both"/>
        <w:rPr>
          <w:rFonts w:ascii="Calibri" w:hAnsi="Calibri"/>
          <w:b/>
          <w:sz w:val="22"/>
          <w:szCs w:val="22"/>
        </w:rPr>
      </w:pPr>
      <w:r>
        <w:rPr>
          <w:rFonts w:ascii="Calibri" w:hAnsi="Calibri"/>
          <w:b/>
          <w:sz w:val="22"/>
          <w:szCs w:val="22"/>
        </w:rPr>
        <w:t>Final Scr</w:t>
      </w:r>
      <w:r w:rsidR="00CF7FF7">
        <w:rPr>
          <w:rFonts w:ascii="Calibri" w:hAnsi="Calibri"/>
          <w:b/>
          <w:sz w:val="22"/>
          <w:szCs w:val="22"/>
        </w:rPr>
        <w:t>ipt</w:t>
      </w:r>
      <w:r w:rsidR="001E2119" w:rsidRPr="001F7AD0">
        <w:rPr>
          <w:rFonts w:ascii="Calibri" w:hAnsi="Calibri"/>
          <w:b/>
          <w:sz w:val="22"/>
          <w:szCs w:val="22"/>
        </w:rPr>
        <w:tab/>
      </w:r>
      <w:r w:rsidR="001E2119" w:rsidRPr="001F7AD0">
        <w:rPr>
          <w:rFonts w:ascii="Calibri" w:hAnsi="Calibri"/>
          <w:b/>
          <w:sz w:val="22"/>
          <w:szCs w:val="22"/>
        </w:rPr>
        <w:tab/>
      </w:r>
      <w:r w:rsidR="001E2119" w:rsidRPr="001F7AD0">
        <w:rPr>
          <w:rFonts w:ascii="Calibri" w:hAnsi="Calibri"/>
          <w:b/>
          <w:sz w:val="22"/>
          <w:szCs w:val="22"/>
        </w:rPr>
        <w:tab/>
      </w:r>
      <w:r w:rsidR="001E2119" w:rsidRPr="001F7AD0">
        <w:rPr>
          <w:rFonts w:ascii="Calibri" w:hAnsi="Calibri"/>
          <w:b/>
          <w:sz w:val="22"/>
          <w:szCs w:val="22"/>
        </w:rPr>
        <w:tab/>
        <w:t xml:space="preserve">      </w:t>
      </w:r>
      <w:r>
        <w:rPr>
          <w:rFonts w:ascii="Calibri" w:hAnsi="Calibri"/>
          <w:b/>
          <w:sz w:val="22"/>
          <w:szCs w:val="22"/>
        </w:rPr>
        <w:tab/>
      </w:r>
      <w:r>
        <w:rPr>
          <w:rFonts w:ascii="Calibri" w:hAnsi="Calibri"/>
          <w:b/>
          <w:sz w:val="22"/>
          <w:szCs w:val="22"/>
        </w:rPr>
        <w:tab/>
      </w:r>
      <w:r>
        <w:rPr>
          <w:rFonts w:ascii="Calibri" w:hAnsi="Calibri"/>
          <w:b/>
          <w:sz w:val="22"/>
          <w:szCs w:val="22"/>
        </w:rPr>
        <w:tab/>
      </w:r>
      <w:r w:rsidR="00940704">
        <w:rPr>
          <w:rFonts w:ascii="Calibri" w:hAnsi="Calibri"/>
          <w:b/>
          <w:sz w:val="22"/>
          <w:szCs w:val="22"/>
        </w:rPr>
        <w:tab/>
      </w:r>
      <w:r w:rsidR="00603400">
        <w:rPr>
          <w:rFonts w:ascii="Calibri" w:hAnsi="Calibri"/>
          <w:b/>
          <w:sz w:val="22"/>
          <w:szCs w:val="22"/>
        </w:rPr>
        <w:t xml:space="preserve">   </w:t>
      </w:r>
      <w:r w:rsidR="001E2119" w:rsidRPr="001F7AD0">
        <w:rPr>
          <w:rFonts w:ascii="Calibri" w:hAnsi="Calibri"/>
          <w:b/>
          <w:sz w:val="22"/>
          <w:szCs w:val="22"/>
        </w:rPr>
        <w:t>15</w:t>
      </w:r>
      <w:r w:rsidR="001E2119">
        <w:rPr>
          <w:rFonts w:ascii="Calibri" w:hAnsi="Calibri"/>
          <w:b/>
          <w:sz w:val="22"/>
          <w:szCs w:val="22"/>
        </w:rPr>
        <w:t xml:space="preserve"> – </w:t>
      </w:r>
      <w:r>
        <w:rPr>
          <w:rFonts w:ascii="Calibri" w:hAnsi="Calibri"/>
          <w:b/>
          <w:sz w:val="22"/>
          <w:szCs w:val="22"/>
        </w:rPr>
        <w:t>30</w:t>
      </w:r>
      <w:r w:rsidR="001E2119" w:rsidRPr="001F7AD0">
        <w:rPr>
          <w:rFonts w:ascii="Calibri" w:hAnsi="Calibri"/>
          <w:b/>
          <w:sz w:val="22"/>
          <w:szCs w:val="22"/>
        </w:rPr>
        <w:t>%</w:t>
      </w:r>
    </w:p>
    <w:p w:rsidR="001E2119" w:rsidRPr="00603400" w:rsidRDefault="00A921FA" w:rsidP="001E2119">
      <w:pPr>
        <w:tabs>
          <w:tab w:val="left" w:pos="0"/>
          <w:tab w:val="left" w:pos="360"/>
        </w:tabs>
        <w:ind w:left="720" w:right="3406"/>
        <w:contextualSpacing/>
        <w:jc w:val="both"/>
        <w:rPr>
          <w:rFonts w:ascii="Calibri" w:hAnsi="Calibri"/>
          <w:sz w:val="20"/>
          <w:szCs w:val="20"/>
        </w:rPr>
      </w:pPr>
      <w:r w:rsidRPr="00603400">
        <w:rPr>
          <w:rFonts w:ascii="Calibri" w:hAnsi="Calibri"/>
          <w:sz w:val="20"/>
          <w:szCs w:val="20"/>
        </w:rPr>
        <w:t>The Final Scr</w:t>
      </w:r>
      <w:r w:rsidR="00CF7FF7" w:rsidRPr="00603400">
        <w:rPr>
          <w:rFonts w:ascii="Calibri" w:hAnsi="Calibri"/>
          <w:sz w:val="20"/>
          <w:szCs w:val="20"/>
        </w:rPr>
        <w:t>ipt</w:t>
      </w:r>
      <w:r w:rsidRPr="00603400">
        <w:rPr>
          <w:rFonts w:ascii="Calibri" w:hAnsi="Calibri"/>
          <w:sz w:val="20"/>
          <w:szCs w:val="20"/>
        </w:rPr>
        <w:t xml:space="preserve"> will provide evidence of student mastery of course objectives </w:t>
      </w:r>
      <w:r w:rsidR="00603400">
        <w:rPr>
          <w:rFonts w:ascii="Calibri" w:hAnsi="Calibri"/>
          <w:sz w:val="20"/>
          <w:szCs w:val="20"/>
        </w:rPr>
        <w:t>as well as</w:t>
      </w:r>
      <w:r w:rsidRPr="00603400">
        <w:rPr>
          <w:rFonts w:ascii="Calibri" w:hAnsi="Calibri"/>
          <w:sz w:val="20"/>
          <w:szCs w:val="20"/>
        </w:rPr>
        <w:t xml:space="preserve"> synthesis of course material.</w:t>
      </w:r>
    </w:p>
    <w:p w:rsidR="001E2119" w:rsidRPr="00603400" w:rsidRDefault="001E2119" w:rsidP="001F7AD0">
      <w:pPr>
        <w:tabs>
          <w:tab w:val="left" w:pos="0"/>
          <w:tab w:val="left" w:pos="360"/>
        </w:tabs>
        <w:ind w:left="720" w:right="3406"/>
        <w:contextualSpacing/>
        <w:jc w:val="both"/>
        <w:rPr>
          <w:rFonts w:ascii="Calibri" w:hAnsi="Calibri"/>
          <w:sz w:val="20"/>
          <w:szCs w:val="20"/>
        </w:rPr>
      </w:pPr>
    </w:p>
    <w:p w:rsidR="001F7AD0" w:rsidRPr="001F7AD0" w:rsidRDefault="001F7AD0" w:rsidP="00A921FA">
      <w:pPr>
        <w:tabs>
          <w:tab w:val="left" w:pos="0"/>
          <w:tab w:val="left" w:pos="360"/>
        </w:tabs>
        <w:jc w:val="both"/>
        <w:rPr>
          <w:rFonts w:ascii="Calibri" w:hAnsi="Calibri"/>
          <w:sz w:val="22"/>
          <w:szCs w:val="22"/>
        </w:rPr>
      </w:pPr>
      <w:r w:rsidRPr="00EE6B95">
        <w:rPr>
          <w:rFonts w:ascii="Calibri" w:hAnsi="Calibri"/>
          <w:smallCaps/>
          <w:sz w:val="22"/>
          <w:szCs w:val="22"/>
          <w:u w:val="single"/>
        </w:rPr>
        <w:t>Note</w:t>
      </w:r>
      <w:r w:rsidRPr="00EE6B95">
        <w:rPr>
          <w:rFonts w:ascii="Calibri" w:hAnsi="Calibri"/>
          <w:sz w:val="22"/>
          <w:szCs w:val="22"/>
        </w:rPr>
        <w:t>: The instructor will provide specific weights, which lie in the above-given ranges, for each of the grading components at the beginning of the semester.</w:t>
      </w:r>
    </w:p>
    <w:p w:rsidR="00BB30FF" w:rsidRPr="001F7AD0" w:rsidRDefault="00BB30FF" w:rsidP="001F7AD0">
      <w:pPr>
        <w:tabs>
          <w:tab w:val="left" w:pos="0"/>
          <w:tab w:val="left" w:pos="360"/>
        </w:tabs>
        <w:contextualSpacing/>
        <w:jc w:val="both"/>
        <w:rPr>
          <w:rFonts w:ascii="Calibri" w:hAnsi="Calibri"/>
          <w:sz w:val="22"/>
          <w:szCs w:val="22"/>
        </w:rPr>
      </w:pPr>
      <w:r w:rsidRPr="001F7AD0">
        <w:rPr>
          <w:rFonts w:ascii="Calibri" w:hAnsi="Calibri"/>
          <w:b/>
          <w:sz w:val="22"/>
          <w:szCs w:val="22"/>
        </w:rPr>
        <w:lastRenderedPageBreak/>
        <w:t xml:space="preserve">Academic Integrity: </w:t>
      </w:r>
      <w:r w:rsidRPr="001F7AD0">
        <w:rPr>
          <w:rFonts w:ascii="Calibri" w:hAnsi="Calibri"/>
          <w:sz w:val="22"/>
          <w:szCs w:val="22"/>
        </w:rPr>
        <w:t>Dishonesty disrupts the search for truth that is inherent in the learning process and so devalues the purpose and the mission of the College.  Academic dishonesty includes, but is not limited to, the following:</w:t>
      </w:r>
    </w:p>
    <w:p w:rsidR="00BB30FF" w:rsidRPr="001F7AD0" w:rsidRDefault="00BB30FF" w:rsidP="001F7AD0">
      <w:pPr>
        <w:tabs>
          <w:tab w:val="left" w:pos="0"/>
          <w:tab w:val="left" w:pos="576"/>
          <w:tab w:val="left" w:pos="864"/>
        </w:tabs>
        <w:ind w:left="720" w:hanging="360"/>
        <w:contextualSpacing/>
        <w:jc w:val="both"/>
        <w:rPr>
          <w:rFonts w:ascii="Calibri" w:hAnsi="Calibri"/>
          <w:sz w:val="22"/>
          <w:szCs w:val="22"/>
        </w:rPr>
      </w:pPr>
    </w:p>
    <w:p w:rsidR="00BB30FF" w:rsidRPr="001F7AD0" w:rsidRDefault="00BB30FF" w:rsidP="001F7AD0">
      <w:pPr>
        <w:numPr>
          <w:ilvl w:val="0"/>
          <w:numId w:val="11"/>
        </w:numPr>
        <w:tabs>
          <w:tab w:val="left" w:pos="0"/>
          <w:tab w:val="left" w:pos="360"/>
        </w:tabs>
        <w:contextualSpacing/>
        <w:jc w:val="both"/>
        <w:rPr>
          <w:rFonts w:ascii="Calibri" w:hAnsi="Calibri"/>
          <w:sz w:val="22"/>
          <w:szCs w:val="22"/>
        </w:rPr>
      </w:pPr>
      <w:r w:rsidRPr="001F7AD0">
        <w:rPr>
          <w:rFonts w:ascii="Calibri" w:hAnsi="Calibri"/>
          <w:sz w:val="22"/>
          <w:szCs w:val="22"/>
        </w:rPr>
        <w:t>plagiarism – the failure to acknowledge another writer’s words or ideas or to give proper credit to sources of information;</w:t>
      </w:r>
    </w:p>
    <w:p w:rsidR="00BB30FF" w:rsidRPr="001F7AD0" w:rsidRDefault="00BB30FF" w:rsidP="001F7AD0">
      <w:pPr>
        <w:tabs>
          <w:tab w:val="left" w:pos="0"/>
          <w:tab w:val="left" w:pos="576"/>
          <w:tab w:val="left" w:pos="864"/>
        </w:tabs>
        <w:ind w:left="720" w:hanging="360"/>
        <w:contextualSpacing/>
        <w:jc w:val="both"/>
        <w:rPr>
          <w:rFonts w:ascii="Calibri" w:hAnsi="Calibri"/>
          <w:sz w:val="12"/>
          <w:szCs w:val="12"/>
        </w:rPr>
      </w:pPr>
    </w:p>
    <w:p w:rsidR="00BB30FF" w:rsidRPr="001F7AD0" w:rsidRDefault="00BB30FF" w:rsidP="001F7AD0">
      <w:pPr>
        <w:numPr>
          <w:ilvl w:val="0"/>
          <w:numId w:val="11"/>
        </w:numPr>
        <w:tabs>
          <w:tab w:val="left" w:pos="0"/>
          <w:tab w:val="left" w:pos="360"/>
        </w:tabs>
        <w:contextualSpacing/>
        <w:jc w:val="both"/>
        <w:rPr>
          <w:rFonts w:ascii="Calibri" w:hAnsi="Calibri"/>
          <w:sz w:val="22"/>
          <w:szCs w:val="22"/>
        </w:rPr>
      </w:pPr>
      <w:r w:rsidRPr="001F7AD0">
        <w:rPr>
          <w:rFonts w:ascii="Calibri" w:hAnsi="Calibri"/>
          <w:sz w:val="22"/>
          <w:szCs w:val="22"/>
        </w:rPr>
        <w:t>cheating – knowingly obtaining or giving unauthorized information on any test/exam or any other academic assignment;</w:t>
      </w:r>
    </w:p>
    <w:p w:rsidR="00BB30FF" w:rsidRPr="001F7AD0" w:rsidRDefault="00BB30FF" w:rsidP="001F7AD0">
      <w:pPr>
        <w:tabs>
          <w:tab w:val="left" w:pos="0"/>
          <w:tab w:val="left" w:pos="576"/>
          <w:tab w:val="left" w:pos="864"/>
        </w:tabs>
        <w:ind w:left="720" w:hanging="360"/>
        <w:contextualSpacing/>
        <w:jc w:val="both"/>
        <w:rPr>
          <w:rFonts w:ascii="Calibri" w:hAnsi="Calibri"/>
          <w:sz w:val="12"/>
          <w:szCs w:val="12"/>
        </w:rPr>
      </w:pPr>
    </w:p>
    <w:p w:rsidR="00BB30FF" w:rsidRPr="001F7AD0" w:rsidRDefault="00BB30FF" w:rsidP="001F7AD0">
      <w:pPr>
        <w:numPr>
          <w:ilvl w:val="0"/>
          <w:numId w:val="11"/>
        </w:numPr>
        <w:tabs>
          <w:tab w:val="left" w:pos="0"/>
          <w:tab w:val="left" w:pos="360"/>
        </w:tabs>
        <w:contextualSpacing/>
        <w:jc w:val="both"/>
        <w:rPr>
          <w:rFonts w:ascii="Calibri" w:hAnsi="Calibri"/>
          <w:sz w:val="22"/>
          <w:szCs w:val="22"/>
        </w:rPr>
      </w:pPr>
      <w:r w:rsidRPr="001F7AD0">
        <w:rPr>
          <w:rFonts w:ascii="Calibri" w:hAnsi="Calibri"/>
          <w:sz w:val="22"/>
          <w:szCs w:val="22"/>
        </w:rPr>
        <w:t>interference – any interruption of the academic process that prevents others from the proper engagement in learning or teaching; and</w:t>
      </w:r>
    </w:p>
    <w:p w:rsidR="00BB30FF" w:rsidRPr="001F7AD0" w:rsidRDefault="00BB30FF" w:rsidP="001F7AD0">
      <w:pPr>
        <w:tabs>
          <w:tab w:val="left" w:pos="0"/>
          <w:tab w:val="left" w:pos="576"/>
          <w:tab w:val="left" w:pos="864"/>
        </w:tabs>
        <w:ind w:left="720" w:hanging="360"/>
        <w:contextualSpacing/>
        <w:jc w:val="both"/>
        <w:rPr>
          <w:rFonts w:ascii="Calibri" w:hAnsi="Calibri"/>
          <w:sz w:val="12"/>
          <w:szCs w:val="12"/>
        </w:rPr>
      </w:pPr>
    </w:p>
    <w:p w:rsidR="00BB30FF" w:rsidRPr="001F7AD0" w:rsidRDefault="00BB30FF" w:rsidP="001F7AD0">
      <w:pPr>
        <w:numPr>
          <w:ilvl w:val="0"/>
          <w:numId w:val="11"/>
        </w:numPr>
        <w:tabs>
          <w:tab w:val="left" w:pos="0"/>
          <w:tab w:val="left" w:pos="360"/>
        </w:tabs>
        <w:contextualSpacing/>
        <w:jc w:val="both"/>
        <w:rPr>
          <w:rFonts w:ascii="Calibri" w:hAnsi="Calibri"/>
          <w:sz w:val="22"/>
          <w:szCs w:val="22"/>
        </w:rPr>
      </w:pPr>
      <w:r w:rsidRPr="001F7AD0">
        <w:rPr>
          <w:rFonts w:ascii="Calibri" w:hAnsi="Calibri"/>
          <w:sz w:val="22"/>
          <w:szCs w:val="22"/>
        </w:rPr>
        <w:t>fraud – any act or instance of willful deceit or trickery.</w:t>
      </w:r>
    </w:p>
    <w:p w:rsidR="00BB30FF" w:rsidRPr="001F7AD0" w:rsidRDefault="00BB30FF" w:rsidP="001F7AD0">
      <w:pPr>
        <w:tabs>
          <w:tab w:val="left" w:pos="0"/>
          <w:tab w:val="left" w:pos="360"/>
        </w:tabs>
        <w:ind w:left="720" w:hanging="360"/>
        <w:contextualSpacing/>
        <w:jc w:val="both"/>
        <w:rPr>
          <w:rFonts w:ascii="Calibri" w:hAnsi="Calibri"/>
          <w:sz w:val="22"/>
          <w:szCs w:val="22"/>
        </w:rPr>
      </w:pPr>
      <w:r w:rsidRPr="001F7AD0">
        <w:rPr>
          <w:rFonts w:ascii="Calibri" w:hAnsi="Calibri"/>
          <w:sz w:val="22"/>
          <w:szCs w:val="22"/>
        </w:rPr>
        <w:tab/>
      </w:r>
      <w:r w:rsidRPr="001F7AD0">
        <w:rPr>
          <w:rFonts w:ascii="Calibri" w:hAnsi="Calibri"/>
          <w:sz w:val="22"/>
          <w:szCs w:val="22"/>
        </w:rPr>
        <w:tab/>
      </w:r>
    </w:p>
    <w:p w:rsidR="00BB30FF" w:rsidRPr="001F7AD0" w:rsidRDefault="00BB30FF" w:rsidP="001F7AD0">
      <w:pPr>
        <w:tabs>
          <w:tab w:val="left" w:pos="0"/>
          <w:tab w:val="left" w:pos="360"/>
        </w:tabs>
        <w:contextualSpacing/>
        <w:jc w:val="both"/>
        <w:rPr>
          <w:rFonts w:ascii="Calibri" w:hAnsi="Calibri"/>
          <w:sz w:val="22"/>
          <w:szCs w:val="22"/>
        </w:rPr>
      </w:pPr>
      <w:r w:rsidRPr="001F7AD0">
        <w:rPr>
          <w:rFonts w:ascii="Calibri" w:hAnsi="Calibri"/>
          <w:sz w:val="22"/>
          <w:szCs w:val="22"/>
        </w:rPr>
        <w:t>Violations of academic integrity will be dealt with by imposing appropriate sanctions.  Sanctions for acts of academic dishonesty could include the resubmission of an assignment, failure of the test/exam, failure in the course, probation, suspension from the College, and even expulsion from the College.</w:t>
      </w:r>
    </w:p>
    <w:p w:rsidR="00BB30FF" w:rsidRDefault="00BB30FF" w:rsidP="001F7AD0">
      <w:pPr>
        <w:contextualSpacing/>
        <w:jc w:val="both"/>
        <w:rPr>
          <w:rStyle w:val="normalchar1"/>
          <w:rFonts w:ascii="Calibri" w:hAnsi="Calibri"/>
          <w:sz w:val="22"/>
          <w:szCs w:val="22"/>
        </w:rPr>
      </w:pPr>
    </w:p>
    <w:p w:rsidR="001F7AD0" w:rsidRPr="001F7AD0" w:rsidRDefault="001F7AD0" w:rsidP="001F7AD0">
      <w:pPr>
        <w:contextualSpacing/>
        <w:jc w:val="both"/>
        <w:rPr>
          <w:rStyle w:val="normalchar1"/>
          <w:rFonts w:ascii="Calibri" w:hAnsi="Calibri"/>
          <w:sz w:val="22"/>
          <w:szCs w:val="22"/>
        </w:rPr>
      </w:pPr>
    </w:p>
    <w:p w:rsidR="00BB30FF" w:rsidRPr="001F7AD0" w:rsidRDefault="00BB30FF" w:rsidP="001F7AD0">
      <w:pPr>
        <w:contextualSpacing/>
        <w:jc w:val="both"/>
        <w:rPr>
          <w:rStyle w:val="normalchar1"/>
          <w:rFonts w:ascii="Calibri" w:hAnsi="Calibri"/>
          <w:sz w:val="22"/>
          <w:szCs w:val="22"/>
        </w:rPr>
      </w:pPr>
    </w:p>
    <w:p w:rsidR="00BB30FF" w:rsidRPr="001F7AD0" w:rsidRDefault="00BB30FF" w:rsidP="001F7AD0">
      <w:pPr>
        <w:contextualSpacing/>
        <w:jc w:val="both"/>
        <w:rPr>
          <w:rStyle w:val="normalchar1"/>
          <w:rFonts w:ascii="Calibri" w:hAnsi="Calibri"/>
          <w:sz w:val="22"/>
          <w:szCs w:val="22"/>
        </w:rPr>
      </w:pPr>
      <w:r w:rsidRPr="001F7AD0">
        <w:rPr>
          <w:rStyle w:val="normalchar1"/>
          <w:rFonts w:ascii="Calibri" w:hAnsi="Calibri" w:cs="Arial"/>
          <w:b/>
          <w:bCs/>
          <w:sz w:val="22"/>
          <w:szCs w:val="22"/>
        </w:rPr>
        <w:t xml:space="preserve">Student Code of Conduct: </w:t>
      </w:r>
      <w:r w:rsidRPr="001F7AD0">
        <w:rPr>
          <w:rStyle w:val="normalchar1"/>
          <w:rFonts w:ascii="Calibri" w:hAnsi="Calibri" w:cs="Arial"/>
          <w:bCs/>
          <w:sz w:val="22"/>
          <w:szCs w:val="22"/>
        </w:rPr>
        <w:t xml:space="preserve">All students are expected to conduct themselves as responsible and considerate adults who respect the rights of others.  Disruptive behavior will not be tolerated.  All students are also expected to attend and be on time for all class meetings.  No cell phones or similar electronic devices are permitted in class.  Please refer to the Essex County College student handbook, </w:t>
      </w:r>
      <w:r w:rsidRPr="001F7AD0">
        <w:rPr>
          <w:rStyle w:val="normalchar1"/>
          <w:rFonts w:ascii="Calibri" w:hAnsi="Calibri" w:cs="Arial"/>
          <w:bCs/>
          <w:i/>
          <w:sz w:val="22"/>
          <w:szCs w:val="22"/>
        </w:rPr>
        <w:t>Lifeline</w:t>
      </w:r>
      <w:r w:rsidRPr="001F7AD0">
        <w:rPr>
          <w:rStyle w:val="normalchar1"/>
          <w:rFonts w:ascii="Calibri" w:hAnsi="Calibri" w:cs="Arial"/>
          <w:bCs/>
          <w:sz w:val="22"/>
          <w:szCs w:val="22"/>
        </w:rPr>
        <w:t>, for more specific information about the College’s Code of Conduct and attendance requirements.</w:t>
      </w:r>
    </w:p>
    <w:p w:rsidR="00BB30FF" w:rsidRPr="001F7AD0" w:rsidRDefault="00BB30FF" w:rsidP="001F7AD0">
      <w:pPr>
        <w:contextualSpacing/>
        <w:jc w:val="both"/>
        <w:rPr>
          <w:rStyle w:val="normalchar1"/>
          <w:rFonts w:ascii="Calibri" w:hAnsi="Calibri"/>
          <w:sz w:val="22"/>
          <w:szCs w:val="22"/>
        </w:rPr>
      </w:pPr>
    </w:p>
    <w:p w:rsidR="00BB30FF" w:rsidRPr="001F7AD0" w:rsidRDefault="00BB30FF" w:rsidP="001F7AD0">
      <w:pPr>
        <w:contextualSpacing/>
        <w:jc w:val="both"/>
        <w:rPr>
          <w:rStyle w:val="normalchar1"/>
          <w:rFonts w:ascii="Calibri" w:hAnsi="Calibri"/>
          <w:sz w:val="22"/>
          <w:szCs w:val="22"/>
        </w:rPr>
      </w:pPr>
    </w:p>
    <w:p w:rsidR="00BB30FF" w:rsidRPr="001F7AD0" w:rsidRDefault="00BB30FF" w:rsidP="001F7AD0">
      <w:pPr>
        <w:contextualSpacing/>
        <w:jc w:val="both"/>
        <w:rPr>
          <w:rStyle w:val="normalchar1"/>
          <w:rFonts w:ascii="Calibri" w:hAnsi="Calibri"/>
          <w:sz w:val="22"/>
          <w:szCs w:val="22"/>
        </w:rPr>
      </w:pPr>
    </w:p>
    <w:p w:rsidR="00BB30FF" w:rsidRPr="001F7AD0" w:rsidRDefault="00BB30FF" w:rsidP="001F7AD0">
      <w:pPr>
        <w:contextualSpacing/>
        <w:jc w:val="both"/>
        <w:rPr>
          <w:rStyle w:val="normalchar1"/>
          <w:rFonts w:ascii="Calibri" w:hAnsi="Calibri"/>
          <w:sz w:val="22"/>
          <w:szCs w:val="22"/>
        </w:rPr>
      </w:pPr>
    </w:p>
    <w:p w:rsidR="00BB30FF" w:rsidRPr="001F7AD0" w:rsidRDefault="00BB30FF" w:rsidP="001F7AD0">
      <w:pPr>
        <w:contextualSpacing/>
        <w:jc w:val="both"/>
        <w:rPr>
          <w:rStyle w:val="normalchar1"/>
          <w:rFonts w:ascii="Calibri" w:hAnsi="Calibri"/>
          <w:sz w:val="22"/>
          <w:szCs w:val="22"/>
        </w:rPr>
      </w:pPr>
    </w:p>
    <w:p w:rsidR="00BB30FF" w:rsidRPr="001F7AD0" w:rsidRDefault="00BB30FF" w:rsidP="001F7AD0">
      <w:pPr>
        <w:contextualSpacing/>
        <w:jc w:val="both"/>
        <w:rPr>
          <w:rStyle w:val="normalchar1"/>
          <w:rFonts w:ascii="Calibri" w:hAnsi="Calibri"/>
          <w:sz w:val="22"/>
          <w:szCs w:val="22"/>
        </w:rPr>
      </w:pPr>
    </w:p>
    <w:p w:rsidR="00BB30FF" w:rsidRPr="001F7AD0" w:rsidRDefault="00BB30FF" w:rsidP="001F7AD0">
      <w:pPr>
        <w:contextualSpacing/>
        <w:jc w:val="both"/>
        <w:rPr>
          <w:rStyle w:val="normalchar1"/>
          <w:rFonts w:ascii="Calibri" w:hAnsi="Calibri"/>
          <w:sz w:val="22"/>
          <w:szCs w:val="22"/>
        </w:rPr>
      </w:pPr>
    </w:p>
    <w:p w:rsidR="00BB30FF" w:rsidRPr="001F7AD0" w:rsidRDefault="00BB30FF" w:rsidP="001F7AD0">
      <w:pPr>
        <w:contextualSpacing/>
        <w:jc w:val="both"/>
        <w:rPr>
          <w:rStyle w:val="normalchar1"/>
          <w:rFonts w:ascii="Calibri" w:hAnsi="Calibri"/>
          <w:sz w:val="22"/>
          <w:szCs w:val="22"/>
        </w:rPr>
      </w:pPr>
    </w:p>
    <w:p w:rsidR="00BB30FF" w:rsidRPr="001F7AD0" w:rsidRDefault="00BB30FF" w:rsidP="001F7AD0">
      <w:pPr>
        <w:contextualSpacing/>
        <w:jc w:val="both"/>
        <w:rPr>
          <w:rStyle w:val="normalchar1"/>
          <w:rFonts w:ascii="Calibri" w:hAnsi="Calibri"/>
          <w:sz w:val="22"/>
          <w:szCs w:val="22"/>
        </w:rPr>
      </w:pPr>
    </w:p>
    <w:p w:rsidR="00BB30FF" w:rsidRPr="001F7AD0" w:rsidRDefault="00BB30FF" w:rsidP="001F7AD0">
      <w:pPr>
        <w:contextualSpacing/>
        <w:jc w:val="both"/>
        <w:rPr>
          <w:rStyle w:val="normalchar1"/>
          <w:rFonts w:ascii="Calibri" w:hAnsi="Calibri"/>
          <w:sz w:val="22"/>
          <w:szCs w:val="22"/>
        </w:rPr>
      </w:pPr>
    </w:p>
    <w:p w:rsidR="00A921FA" w:rsidRDefault="00A921FA">
      <w:pPr>
        <w:rPr>
          <w:rStyle w:val="normalchar1"/>
          <w:rFonts w:ascii="Calibri" w:hAnsi="Calibri" w:cs="Arial"/>
          <w:b/>
          <w:bCs/>
          <w:sz w:val="22"/>
          <w:szCs w:val="22"/>
        </w:rPr>
      </w:pPr>
      <w:r>
        <w:rPr>
          <w:rStyle w:val="normalchar1"/>
          <w:rFonts w:ascii="Calibri" w:hAnsi="Calibri" w:cs="Arial"/>
          <w:b/>
          <w:bCs/>
          <w:sz w:val="22"/>
          <w:szCs w:val="22"/>
        </w:rPr>
        <w:br w:type="page"/>
      </w:r>
    </w:p>
    <w:p w:rsidR="00BB30FF" w:rsidRPr="00A938CD" w:rsidRDefault="00BB30FF" w:rsidP="001F7AD0">
      <w:pPr>
        <w:contextualSpacing/>
        <w:jc w:val="both"/>
        <w:rPr>
          <w:rFonts w:ascii="Calibri" w:hAnsi="Calibri"/>
          <w:color w:val="000000"/>
          <w:sz w:val="22"/>
          <w:szCs w:val="22"/>
        </w:rPr>
      </w:pPr>
      <w:r w:rsidRPr="001F7AD0">
        <w:rPr>
          <w:rStyle w:val="normalchar1"/>
          <w:rFonts w:ascii="Calibri" w:hAnsi="Calibri" w:cs="Arial"/>
          <w:b/>
          <w:bCs/>
          <w:sz w:val="22"/>
          <w:szCs w:val="22"/>
        </w:rPr>
        <w:lastRenderedPageBreak/>
        <w:t>Course Content Outline:</w:t>
      </w:r>
      <w:r w:rsidRPr="001F7AD0">
        <w:rPr>
          <w:rStyle w:val="normalchar1"/>
          <w:rFonts w:ascii="Calibri" w:hAnsi="Calibri" w:cs="Arial"/>
          <w:sz w:val="22"/>
          <w:szCs w:val="22"/>
        </w:rPr>
        <w:t xml:space="preserve"> </w:t>
      </w:r>
      <w:r w:rsidR="001F7AD0">
        <w:rPr>
          <w:rStyle w:val="normalchar1"/>
          <w:rFonts w:ascii="Calibri" w:hAnsi="Calibri" w:cs="Arial"/>
          <w:sz w:val="22"/>
          <w:szCs w:val="22"/>
        </w:rPr>
        <w:t xml:space="preserve"> </w:t>
      </w:r>
      <w:r w:rsidR="00603400">
        <w:rPr>
          <w:rStyle w:val="normalchar1"/>
          <w:rFonts w:ascii="Calibri" w:hAnsi="Calibri" w:cs="Arial"/>
          <w:sz w:val="22"/>
          <w:szCs w:val="22"/>
        </w:rPr>
        <w:t>b</w:t>
      </w:r>
      <w:r w:rsidR="00A938CD">
        <w:rPr>
          <w:rStyle w:val="normalchar1"/>
          <w:rFonts w:ascii="Calibri" w:hAnsi="Calibri" w:cs="Arial"/>
          <w:sz w:val="22"/>
          <w:szCs w:val="22"/>
        </w:rPr>
        <w:t xml:space="preserve">ased on </w:t>
      </w:r>
      <w:r w:rsidR="00A938CD" w:rsidRPr="00A938CD">
        <w:rPr>
          <w:rFonts w:asciiTheme="minorHAnsi" w:hAnsiTheme="minorHAnsi" w:cstheme="minorHAnsi"/>
          <w:sz w:val="22"/>
          <w:szCs w:val="22"/>
        </w:rPr>
        <w:t xml:space="preserve">Field, Syd. </w:t>
      </w:r>
      <w:r w:rsidR="00A938CD" w:rsidRPr="00A938CD">
        <w:rPr>
          <w:rFonts w:asciiTheme="minorHAnsi" w:hAnsiTheme="minorHAnsi" w:cstheme="minorHAnsi"/>
          <w:sz w:val="22"/>
          <w:szCs w:val="22"/>
          <w:u w:val="single"/>
        </w:rPr>
        <w:t>Screenplay: The Foundations of Screenwriting</w:t>
      </w:r>
      <w:r w:rsidR="00A938CD">
        <w:rPr>
          <w:rFonts w:asciiTheme="minorHAnsi" w:hAnsiTheme="minorHAnsi" w:cstheme="minorHAnsi"/>
          <w:sz w:val="22"/>
          <w:szCs w:val="22"/>
        </w:rPr>
        <w:t>.</w:t>
      </w:r>
    </w:p>
    <w:p w:rsidR="004B1DB1" w:rsidRDefault="004B1DB1" w:rsidP="001F7AD0">
      <w:pPr>
        <w:pBdr>
          <w:bottom w:val="single" w:sz="4" w:space="1" w:color="auto"/>
        </w:pBdr>
        <w:contextualSpacing/>
        <w:jc w:val="both"/>
        <w:rPr>
          <w:rFonts w:ascii="Calibri" w:hAnsi="Calibri"/>
          <w:b/>
          <w:sz w:val="22"/>
          <w:szCs w:val="22"/>
        </w:rPr>
      </w:pPr>
    </w:p>
    <w:p w:rsidR="007C048F" w:rsidRDefault="007C048F" w:rsidP="001F7AD0">
      <w:pPr>
        <w:pBdr>
          <w:bottom w:val="single" w:sz="4" w:space="1" w:color="auto"/>
        </w:pBdr>
        <w:contextualSpacing/>
        <w:jc w:val="both"/>
        <w:rPr>
          <w:rFonts w:ascii="Calibri" w:hAnsi="Calibri"/>
          <w:b/>
          <w:sz w:val="22"/>
          <w:szCs w:val="22"/>
        </w:rPr>
      </w:pPr>
    </w:p>
    <w:p w:rsidR="001F7AD0" w:rsidRPr="001F7AD0" w:rsidRDefault="001F7AD0" w:rsidP="001F7AD0">
      <w:pPr>
        <w:pBdr>
          <w:bottom w:val="single" w:sz="4" w:space="1" w:color="auto"/>
        </w:pBdr>
        <w:contextualSpacing/>
        <w:jc w:val="both"/>
        <w:rPr>
          <w:rFonts w:ascii="Calibri" w:hAnsi="Calibri"/>
          <w:b/>
          <w:sz w:val="22"/>
          <w:szCs w:val="22"/>
        </w:rPr>
      </w:pPr>
    </w:p>
    <w:p w:rsidR="00BB30FF" w:rsidRPr="001F7AD0" w:rsidRDefault="00BB30FF" w:rsidP="001F7AD0">
      <w:pPr>
        <w:pBdr>
          <w:bottom w:val="single" w:sz="4" w:space="1" w:color="auto"/>
        </w:pBdr>
        <w:tabs>
          <w:tab w:val="left" w:pos="1701"/>
        </w:tabs>
        <w:contextualSpacing/>
        <w:jc w:val="both"/>
        <w:rPr>
          <w:rFonts w:ascii="Calibri" w:hAnsi="Calibri"/>
          <w:b/>
          <w:sz w:val="22"/>
          <w:szCs w:val="22"/>
        </w:rPr>
      </w:pPr>
      <w:r w:rsidRPr="001F7AD0">
        <w:rPr>
          <w:rFonts w:ascii="Calibri" w:hAnsi="Calibri"/>
          <w:b/>
          <w:sz w:val="22"/>
          <w:szCs w:val="22"/>
        </w:rPr>
        <w:t>Week</w:t>
      </w:r>
      <w:r w:rsidRPr="001F7AD0">
        <w:rPr>
          <w:rFonts w:ascii="Calibri" w:hAnsi="Calibri"/>
          <w:b/>
          <w:i/>
          <w:sz w:val="22"/>
          <w:szCs w:val="22"/>
        </w:rPr>
        <w:tab/>
      </w:r>
      <w:r w:rsidRPr="001F7AD0">
        <w:rPr>
          <w:rFonts w:ascii="Calibri" w:hAnsi="Calibri"/>
          <w:b/>
          <w:sz w:val="22"/>
          <w:szCs w:val="22"/>
        </w:rPr>
        <w:t>Content/Topic</w:t>
      </w:r>
      <w:r w:rsidRPr="001F7AD0">
        <w:rPr>
          <w:rFonts w:ascii="Calibri" w:hAnsi="Calibri"/>
          <w:b/>
          <w:sz w:val="22"/>
          <w:szCs w:val="22"/>
        </w:rPr>
        <w:tab/>
      </w:r>
    </w:p>
    <w:p w:rsidR="00BB30FF" w:rsidRPr="001F7AD0" w:rsidRDefault="00BB30FF" w:rsidP="001F7AD0">
      <w:pPr>
        <w:pStyle w:val="normal0"/>
        <w:tabs>
          <w:tab w:val="left" w:pos="1701"/>
        </w:tabs>
        <w:ind w:firstLine="720"/>
        <w:contextualSpacing/>
        <w:jc w:val="both"/>
        <w:rPr>
          <w:rFonts w:ascii="Calibri" w:hAnsi="Calibri" w:cs="Arial"/>
          <w:sz w:val="22"/>
          <w:szCs w:val="22"/>
        </w:rPr>
      </w:pPr>
    </w:p>
    <w:p w:rsidR="00BB30FF" w:rsidRPr="001F7AD0" w:rsidRDefault="00BB30FF" w:rsidP="001F7AD0">
      <w:pPr>
        <w:tabs>
          <w:tab w:val="left" w:pos="576"/>
          <w:tab w:val="left" w:pos="1080"/>
          <w:tab w:val="left" w:pos="1701"/>
        </w:tabs>
        <w:contextualSpacing/>
        <w:jc w:val="both"/>
        <w:rPr>
          <w:rFonts w:ascii="Calibri" w:hAnsi="Calibri" w:cs="Arial"/>
          <w:sz w:val="22"/>
          <w:szCs w:val="22"/>
        </w:rPr>
      </w:pPr>
      <w:r w:rsidRPr="001F7AD0">
        <w:rPr>
          <w:rFonts w:ascii="Calibri" w:hAnsi="Calibri" w:cs="Arial"/>
          <w:sz w:val="22"/>
          <w:szCs w:val="22"/>
        </w:rPr>
        <w:t>1</w:t>
      </w:r>
      <w:r w:rsidRPr="001F7AD0">
        <w:rPr>
          <w:rFonts w:ascii="Calibri" w:hAnsi="Calibri" w:cs="Arial"/>
          <w:sz w:val="22"/>
          <w:szCs w:val="22"/>
        </w:rPr>
        <w:tab/>
      </w:r>
      <w:r w:rsidRPr="001F7AD0">
        <w:rPr>
          <w:rFonts w:ascii="Calibri" w:hAnsi="Calibri" w:cs="Arial"/>
          <w:sz w:val="22"/>
          <w:szCs w:val="22"/>
        </w:rPr>
        <w:tab/>
      </w:r>
      <w:r w:rsidRPr="001F7AD0">
        <w:rPr>
          <w:rFonts w:ascii="Calibri" w:hAnsi="Calibri" w:cs="Arial"/>
          <w:sz w:val="22"/>
          <w:szCs w:val="22"/>
        </w:rPr>
        <w:tab/>
      </w:r>
      <w:r w:rsidR="00182411" w:rsidRPr="001F7AD0">
        <w:rPr>
          <w:rFonts w:ascii="Calibri" w:hAnsi="Calibri" w:cs="Arial"/>
          <w:sz w:val="22"/>
          <w:szCs w:val="22"/>
        </w:rPr>
        <w:t xml:space="preserve">Course introduction | </w:t>
      </w:r>
      <w:r w:rsidR="00506399">
        <w:rPr>
          <w:rFonts w:ascii="Calibri" w:hAnsi="Calibri"/>
          <w:color w:val="000000"/>
          <w:sz w:val="22"/>
          <w:szCs w:val="22"/>
        </w:rPr>
        <w:t>Read Chapters 1 &amp; 2</w:t>
      </w:r>
    </w:p>
    <w:p w:rsidR="00BB30FF" w:rsidRPr="001F7AD0" w:rsidRDefault="00BB30FF" w:rsidP="001F7AD0">
      <w:pPr>
        <w:contextualSpacing/>
        <w:jc w:val="both"/>
        <w:rPr>
          <w:rFonts w:ascii="Calibri" w:hAnsi="Calibri"/>
          <w:sz w:val="22"/>
          <w:szCs w:val="22"/>
        </w:rPr>
      </w:pPr>
    </w:p>
    <w:p w:rsidR="00BB30FF" w:rsidRPr="001F7AD0" w:rsidRDefault="00BB30FF" w:rsidP="001F7AD0">
      <w:pPr>
        <w:tabs>
          <w:tab w:val="left" w:pos="1701"/>
        </w:tabs>
        <w:contextualSpacing/>
        <w:jc w:val="both"/>
        <w:rPr>
          <w:rFonts w:ascii="Calibri" w:hAnsi="Calibri"/>
          <w:sz w:val="22"/>
          <w:szCs w:val="22"/>
        </w:rPr>
      </w:pPr>
      <w:r w:rsidRPr="001F7AD0">
        <w:rPr>
          <w:rFonts w:ascii="Calibri" w:hAnsi="Calibri"/>
          <w:sz w:val="22"/>
          <w:szCs w:val="22"/>
        </w:rPr>
        <w:t xml:space="preserve">2 </w:t>
      </w:r>
      <w:r w:rsidRPr="001F7AD0">
        <w:rPr>
          <w:rFonts w:ascii="Calibri" w:hAnsi="Calibri"/>
          <w:sz w:val="22"/>
          <w:szCs w:val="22"/>
        </w:rPr>
        <w:tab/>
      </w:r>
      <w:r w:rsidR="00506399">
        <w:rPr>
          <w:rFonts w:ascii="Calibri" w:hAnsi="Calibri"/>
          <w:sz w:val="22"/>
          <w:szCs w:val="22"/>
        </w:rPr>
        <w:t>Generating Ideas &amp; Characters | Read Chapters 3</w:t>
      </w:r>
      <w:r w:rsidR="00603400">
        <w:rPr>
          <w:rFonts w:ascii="Calibri" w:hAnsi="Calibri"/>
          <w:sz w:val="22"/>
          <w:szCs w:val="22"/>
        </w:rPr>
        <w:t xml:space="preserve"> – </w:t>
      </w:r>
      <w:r w:rsidR="00506399">
        <w:rPr>
          <w:rFonts w:ascii="Calibri" w:hAnsi="Calibri"/>
          <w:sz w:val="22"/>
          <w:szCs w:val="22"/>
        </w:rPr>
        <w:t>5</w:t>
      </w:r>
      <w:r w:rsidR="009F6D42">
        <w:rPr>
          <w:rFonts w:ascii="Calibri" w:hAnsi="Calibri"/>
          <w:sz w:val="22"/>
          <w:szCs w:val="22"/>
        </w:rPr>
        <w:t xml:space="preserve"> | </w:t>
      </w:r>
      <w:r w:rsidR="009F6D42" w:rsidRPr="009F6D42">
        <w:rPr>
          <w:rFonts w:ascii="Calibri" w:hAnsi="Calibri"/>
          <w:b/>
          <w:sz w:val="22"/>
          <w:szCs w:val="22"/>
        </w:rPr>
        <w:t>Quiz 1</w:t>
      </w:r>
    </w:p>
    <w:p w:rsidR="00BB30FF" w:rsidRPr="001F7AD0" w:rsidRDefault="00BB30FF" w:rsidP="001F7AD0">
      <w:pPr>
        <w:tabs>
          <w:tab w:val="left" w:pos="1701"/>
        </w:tabs>
        <w:contextualSpacing/>
        <w:jc w:val="both"/>
        <w:rPr>
          <w:rFonts w:ascii="Calibri" w:hAnsi="Calibri"/>
          <w:sz w:val="22"/>
          <w:szCs w:val="22"/>
        </w:rPr>
      </w:pPr>
    </w:p>
    <w:p w:rsidR="00BB30FF" w:rsidRPr="001F7AD0" w:rsidRDefault="00182411" w:rsidP="001F7AD0">
      <w:pPr>
        <w:tabs>
          <w:tab w:val="left" w:pos="576"/>
          <w:tab w:val="left" w:pos="1080"/>
          <w:tab w:val="left" w:pos="1701"/>
        </w:tabs>
        <w:contextualSpacing/>
        <w:jc w:val="both"/>
        <w:rPr>
          <w:rFonts w:ascii="Calibri" w:hAnsi="Calibri" w:cs="Arial"/>
          <w:sz w:val="22"/>
          <w:szCs w:val="22"/>
        </w:rPr>
      </w:pPr>
      <w:r w:rsidRPr="001F7AD0">
        <w:rPr>
          <w:rFonts w:ascii="Calibri" w:hAnsi="Calibri" w:cs="Arial"/>
          <w:sz w:val="22"/>
          <w:szCs w:val="22"/>
        </w:rPr>
        <w:t xml:space="preserve">3 </w:t>
      </w:r>
      <w:r w:rsidRPr="001F7AD0">
        <w:rPr>
          <w:rFonts w:ascii="Calibri" w:hAnsi="Calibri" w:cs="Arial"/>
          <w:sz w:val="22"/>
          <w:szCs w:val="22"/>
        </w:rPr>
        <w:tab/>
      </w:r>
      <w:r w:rsidR="00BB30FF" w:rsidRPr="001F7AD0">
        <w:rPr>
          <w:rFonts w:ascii="Calibri" w:hAnsi="Calibri" w:cs="Arial"/>
          <w:sz w:val="22"/>
          <w:szCs w:val="22"/>
        </w:rPr>
        <w:tab/>
      </w:r>
      <w:r w:rsidR="00BB30FF" w:rsidRPr="001F7AD0">
        <w:rPr>
          <w:rFonts w:ascii="Calibri" w:hAnsi="Calibri" w:cs="Arial"/>
          <w:sz w:val="22"/>
          <w:szCs w:val="22"/>
        </w:rPr>
        <w:tab/>
      </w:r>
      <w:r w:rsidR="00506399">
        <w:rPr>
          <w:rFonts w:ascii="Calibri" w:hAnsi="Calibri" w:cs="Arial"/>
          <w:sz w:val="22"/>
          <w:szCs w:val="22"/>
        </w:rPr>
        <w:t>Creating a Story</w:t>
      </w:r>
      <w:r w:rsidR="002F440F">
        <w:rPr>
          <w:rFonts w:ascii="Calibri" w:hAnsi="Calibri" w:cs="Arial"/>
          <w:sz w:val="22"/>
          <w:szCs w:val="22"/>
        </w:rPr>
        <w:t xml:space="preserve"> &amp; Screenplay Format</w:t>
      </w:r>
      <w:r w:rsidR="00BC05B2" w:rsidRPr="001F7AD0">
        <w:rPr>
          <w:rFonts w:ascii="Calibri" w:hAnsi="Calibri" w:cs="Arial"/>
          <w:sz w:val="22"/>
          <w:szCs w:val="22"/>
        </w:rPr>
        <w:t xml:space="preserve"> | </w:t>
      </w:r>
      <w:r w:rsidR="00506399" w:rsidRPr="002F440F">
        <w:rPr>
          <w:rFonts w:ascii="Calibri" w:hAnsi="Calibri" w:cs="Arial"/>
          <w:sz w:val="22"/>
          <w:szCs w:val="22"/>
        </w:rPr>
        <w:t>Read Chapters 6</w:t>
      </w:r>
      <w:r w:rsidR="00603400">
        <w:rPr>
          <w:rFonts w:ascii="Calibri" w:hAnsi="Calibri" w:cs="Arial"/>
          <w:sz w:val="22"/>
          <w:szCs w:val="22"/>
        </w:rPr>
        <w:t xml:space="preserve"> &amp; </w:t>
      </w:r>
      <w:r w:rsidR="00506399" w:rsidRPr="002F440F">
        <w:rPr>
          <w:rFonts w:ascii="Calibri" w:hAnsi="Calibri" w:cs="Arial"/>
          <w:sz w:val="22"/>
          <w:szCs w:val="22"/>
        </w:rPr>
        <w:t>7</w:t>
      </w:r>
      <w:r w:rsidR="002F440F">
        <w:rPr>
          <w:rFonts w:ascii="Calibri" w:hAnsi="Calibri" w:cs="Arial"/>
          <w:sz w:val="22"/>
          <w:szCs w:val="22"/>
        </w:rPr>
        <w:t xml:space="preserve"> | </w:t>
      </w:r>
      <w:r w:rsidR="002F440F" w:rsidRPr="002F440F">
        <w:rPr>
          <w:rFonts w:ascii="Calibri" w:hAnsi="Calibri" w:cs="Arial"/>
          <w:b/>
          <w:sz w:val="22"/>
          <w:szCs w:val="22"/>
        </w:rPr>
        <w:t>Script Outline due</w:t>
      </w:r>
    </w:p>
    <w:p w:rsidR="00BB30FF" w:rsidRPr="001F7AD0" w:rsidRDefault="00BB30FF" w:rsidP="001F7AD0">
      <w:pPr>
        <w:tabs>
          <w:tab w:val="left" w:pos="1701"/>
        </w:tabs>
        <w:contextualSpacing/>
        <w:jc w:val="both"/>
        <w:rPr>
          <w:rFonts w:ascii="Calibri" w:hAnsi="Calibri"/>
          <w:sz w:val="22"/>
          <w:szCs w:val="22"/>
        </w:rPr>
      </w:pPr>
    </w:p>
    <w:p w:rsidR="00BB30FF" w:rsidRPr="001F7AD0" w:rsidRDefault="00182411" w:rsidP="001F7AD0">
      <w:pPr>
        <w:tabs>
          <w:tab w:val="left" w:pos="576"/>
          <w:tab w:val="left" w:pos="1080"/>
          <w:tab w:val="left" w:pos="1620"/>
          <w:tab w:val="left" w:pos="1701"/>
        </w:tabs>
        <w:contextualSpacing/>
        <w:jc w:val="both"/>
        <w:rPr>
          <w:rFonts w:ascii="Calibri" w:hAnsi="Calibri" w:cs="Arial"/>
          <w:sz w:val="22"/>
          <w:szCs w:val="22"/>
        </w:rPr>
      </w:pPr>
      <w:r w:rsidRPr="001F7AD0">
        <w:rPr>
          <w:rFonts w:ascii="Calibri" w:hAnsi="Calibri" w:cs="Arial"/>
          <w:sz w:val="22"/>
          <w:szCs w:val="22"/>
        </w:rPr>
        <w:t>4</w:t>
      </w:r>
      <w:r w:rsidRPr="001F7AD0">
        <w:rPr>
          <w:rFonts w:ascii="Calibri" w:hAnsi="Calibri" w:cs="Arial"/>
          <w:sz w:val="22"/>
          <w:szCs w:val="22"/>
        </w:rPr>
        <w:tab/>
      </w:r>
      <w:r w:rsidR="00BB30FF" w:rsidRPr="001F7AD0">
        <w:rPr>
          <w:rFonts w:ascii="Calibri" w:hAnsi="Calibri" w:cs="Arial"/>
          <w:sz w:val="22"/>
          <w:szCs w:val="22"/>
        </w:rPr>
        <w:t xml:space="preserve"> </w:t>
      </w:r>
      <w:r w:rsidR="00BB30FF" w:rsidRPr="001F7AD0">
        <w:rPr>
          <w:rFonts w:ascii="Calibri" w:hAnsi="Calibri" w:cs="Arial"/>
          <w:sz w:val="22"/>
          <w:szCs w:val="22"/>
        </w:rPr>
        <w:tab/>
      </w:r>
      <w:r w:rsidR="00BB30FF" w:rsidRPr="001F7AD0">
        <w:rPr>
          <w:rFonts w:ascii="Calibri" w:hAnsi="Calibri" w:cs="Arial"/>
          <w:sz w:val="22"/>
          <w:szCs w:val="22"/>
        </w:rPr>
        <w:tab/>
      </w:r>
      <w:r w:rsidR="00BB30FF" w:rsidRPr="001F7AD0">
        <w:rPr>
          <w:rFonts w:ascii="Calibri" w:hAnsi="Calibri" w:cs="Arial"/>
          <w:sz w:val="22"/>
          <w:szCs w:val="22"/>
        </w:rPr>
        <w:tab/>
      </w:r>
      <w:r w:rsidR="002F440F">
        <w:rPr>
          <w:rFonts w:ascii="Calibri" w:hAnsi="Calibri" w:cs="Arial"/>
          <w:sz w:val="22"/>
          <w:szCs w:val="22"/>
        </w:rPr>
        <w:t xml:space="preserve">Act I: The Set-Up | Read Chapters 8 &amp; 9 | </w:t>
      </w:r>
      <w:r w:rsidR="002F440F" w:rsidRPr="002F440F">
        <w:rPr>
          <w:rFonts w:ascii="Calibri" w:hAnsi="Calibri" w:cs="Arial"/>
          <w:b/>
          <w:sz w:val="22"/>
          <w:szCs w:val="22"/>
        </w:rPr>
        <w:t>Script Pitches due</w:t>
      </w:r>
    </w:p>
    <w:p w:rsidR="00BB30FF" w:rsidRPr="001F7AD0" w:rsidRDefault="00BB30FF" w:rsidP="001F7AD0">
      <w:pPr>
        <w:tabs>
          <w:tab w:val="left" w:pos="1701"/>
        </w:tabs>
        <w:contextualSpacing/>
        <w:jc w:val="both"/>
        <w:rPr>
          <w:rFonts w:ascii="Calibri" w:hAnsi="Calibri"/>
          <w:sz w:val="22"/>
          <w:szCs w:val="22"/>
        </w:rPr>
      </w:pPr>
    </w:p>
    <w:p w:rsidR="00BB30FF" w:rsidRPr="001F7AD0" w:rsidRDefault="00182411" w:rsidP="001F7AD0">
      <w:pPr>
        <w:tabs>
          <w:tab w:val="left" w:pos="576"/>
          <w:tab w:val="left" w:pos="1080"/>
          <w:tab w:val="left" w:pos="1620"/>
          <w:tab w:val="left" w:pos="1701"/>
        </w:tabs>
        <w:contextualSpacing/>
        <w:jc w:val="both"/>
        <w:rPr>
          <w:rFonts w:ascii="Calibri" w:hAnsi="Calibri" w:cs="Arial"/>
          <w:sz w:val="22"/>
          <w:szCs w:val="22"/>
        </w:rPr>
      </w:pPr>
      <w:r w:rsidRPr="001F7AD0">
        <w:rPr>
          <w:rFonts w:ascii="Calibri" w:hAnsi="Calibri" w:cs="Arial"/>
          <w:sz w:val="22"/>
          <w:szCs w:val="22"/>
        </w:rPr>
        <w:t>5</w:t>
      </w:r>
      <w:r w:rsidRPr="001F7AD0">
        <w:rPr>
          <w:rFonts w:ascii="Calibri" w:hAnsi="Calibri" w:cs="Arial"/>
          <w:sz w:val="22"/>
          <w:szCs w:val="22"/>
        </w:rPr>
        <w:tab/>
      </w:r>
      <w:r w:rsidR="00BB30FF" w:rsidRPr="001F7AD0">
        <w:rPr>
          <w:rFonts w:ascii="Calibri" w:hAnsi="Calibri" w:cs="Arial"/>
          <w:sz w:val="22"/>
          <w:szCs w:val="22"/>
        </w:rPr>
        <w:tab/>
      </w:r>
      <w:r w:rsidR="00BB30FF" w:rsidRPr="001F7AD0">
        <w:rPr>
          <w:rFonts w:ascii="Calibri" w:hAnsi="Calibri" w:cs="Arial"/>
          <w:sz w:val="22"/>
          <w:szCs w:val="22"/>
        </w:rPr>
        <w:tab/>
      </w:r>
      <w:r w:rsidR="00BB30FF" w:rsidRPr="001F7AD0">
        <w:rPr>
          <w:rFonts w:ascii="Calibri" w:hAnsi="Calibri" w:cs="Arial"/>
          <w:sz w:val="22"/>
          <w:szCs w:val="22"/>
        </w:rPr>
        <w:tab/>
      </w:r>
      <w:r w:rsidR="002F440F">
        <w:rPr>
          <w:rFonts w:ascii="Calibri" w:hAnsi="Calibri" w:cs="Arial"/>
          <w:sz w:val="22"/>
          <w:szCs w:val="22"/>
        </w:rPr>
        <w:t>Act II: Confrontation | Read Chapters 10 &amp; 11</w:t>
      </w:r>
      <w:r w:rsidR="004B1DB1" w:rsidRPr="001F7AD0">
        <w:rPr>
          <w:rFonts w:ascii="Calibri" w:hAnsi="Calibri" w:cs="Arial"/>
          <w:sz w:val="22"/>
          <w:szCs w:val="22"/>
        </w:rPr>
        <w:t xml:space="preserve"> </w:t>
      </w:r>
      <w:r w:rsidR="002F440F">
        <w:rPr>
          <w:rFonts w:ascii="Calibri" w:hAnsi="Calibri" w:cs="Arial"/>
          <w:sz w:val="22"/>
          <w:szCs w:val="22"/>
        </w:rPr>
        <w:t>|</w:t>
      </w:r>
      <w:r w:rsidR="002F440F" w:rsidRPr="002F440F">
        <w:rPr>
          <w:rFonts w:ascii="Calibri" w:hAnsi="Calibri" w:cs="Arial"/>
          <w:b/>
          <w:sz w:val="22"/>
          <w:szCs w:val="22"/>
        </w:rPr>
        <w:t>No Dialog Scene due</w:t>
      </w:r>
    </w:p>
    <w:p w:rsidR="00BB30FF" w:rsidRPr="001F7AD0" w:rsidRDefault="00BB30FF" w:rsidP="001F7AD0">
      <w:pPr>
        <w:tabs>
          <w:tab w:val="left" w:pos="1701"/>
        </w:tabs>
        <w:contextualSpacing/>
        <w:jc w:val="both"/>
        <w:rPr>
          <w:rFonts w:ascii="Calibri" w:hAnsi="Calibri"/>
          <w:sz w:val="22"/>
          <w:szCs w:val="22"/>
        </w:rPr>
      </w:pPr>
    </w:p>
    <w:p w:rsidR="00BB30FF" w:rsidRPr="001F7AD0" w:rsidRDefault="00182411" w:rsidP="001F7AD0">
      <w:pPr>
        <w:tabs>
          <w:tab w:val="left" w:pos="576"/>
          <w:tab w:val="left" w:pos="1080"/>
          <w:tab w:val="left" w:pos="1620"/>
          <w:tab w:val="left" w:pos="1701"/>
        </w:tabs>
        <w:contextualSpacing/>
        <w:jc w:val="both"/>
        <w:rPr>
          <w:rFonts w:ascii="Calibri" w:hAnsi="Calibri" w:cs="Arial"/>
          <w:sz w:val="22"/>
          <w:szCs w:val="22"/>
        </w:rPr>
      </w:pPr>
      <w:r w:rsidRPr="001F7AD0">
        <w:rPr>
          <w:rFonts w:ascii="Calibri" w:hAnsi="Calibri" w:cs="Arial"/>
          <w:sz w:val="22"/>
          <w:szCs w:val="22"/>
        </w:rPr>
        <w:t>6</w:t>
      </w:r>
      <w:r w:rsidRPr="001F7AD0">
        <w:rPr>
          <w:rFonts w:ascii="Calibri" w:hAnsi="Calibri" w:cs="Arial"/>
          <w:sz w:val="22"/>
          <w:szCs w:val="22"/>
        </w:rPr>
        <w:tab/>
      </w:r>
      <w:r w:rsidR="00BB30FF" w:rsidRPr="001F7AD0">
        <w:rPr>
          <w:rFonts w:ascii="Calibri" w:hAnsi="Calibri" w:cs="Arial"/>
          <w:sz w:val="22"/>
          <w:szCs w:val="22"/>
        </w:rPr>
        <w:tab/>
      </w:r>
      <w:r w:rsidR="00BB30FF" w:rsidRPr="001F7AD0">
        <w:rPr>
          <w:rFonts w:ascii="Calibri" w:hAnsi="Calibri" w:cs="Arial"/>
          <w:sz w:val="22"/>
          <w:szCs w:val="22"/>
        </w:rPr>
        <w:tab/>
      </w:r>
      <w:r w:rsidR="00BB30FF" w:rsidRPr="001F7AD0">
        <w:rPr>
          <w:rFonts w:ascii="Calibri" w:hAnsi="Calibri" w:cs="Arial"/>
          <w:sz w:val="22"/>
          <w:szCs w:val="22"/>
        </w:rPr>
        <w:tab/>
      </w:r>
      <w:r w:rsidR="002F440F">
        <w:rPr>
          <w:rFonts w:ascii="Calibri" w:hAnsi="Calibri" w:cs="Arial"/>
          <w:sz w:val="22"/>
          <w:szCs w:val="22"/>
        </w:rPr>
        <w:t>Act III: Resolution | Read Chapters 12</w:t>
      </w:r>
      <w:r w:rsidR="00603400">
        <w:rPr>
          <w:rFonts w:ascii="Calibri" w:hAnsi="Calibri" w:cs="Arial"/>
          <w:sz w:val="22"/>
          <w:szCs w:val="22"/>
        </w:rPr>
        <w:t xml:space="preserve"> – </w:t>
      </w:r>
      <w:r w:rsidR="002F440F">
        <w:rPr>
          <w:rFonts w:ascii="Calibri" w:hAnsi="Calibri" w:cs="Arial"/>
          <w:sz w:val="22"/>
          <w:szCs w:val="22"/>
        </w:rPr>
        <w:t xml:space="preserve">14 | </w:t>
      </w:r>
      <w:r w:rsidR="002F440F" w:rsidRPr="002F440F">
        <w:rPr>
          <w:rFonts w:ascii="Calibri" w:hAnsi="Calibri" w:cs="Arial"/>
          <w:b/>
          <w:sz w:val="22"/>
          <w:szCs w:val="22"/>
        </w:rPr>
        <w:t>Script Treatment due</w:t>
      </w:r>
    </w:p>
    <w:p w:rsidR="00BB30FF" w:rsidRPr="001F7AD0" w:rsidRDefault="00BB30FF" w:rsidP="001F7AD0">
      <w:pPr>
        <w:tabs>
          <w:tab w:val="left" w:pos="1701"/>
        </w:tabs>
        <w:contextualSpacing/>
        <w:jc w:val="both"/>
        <w:rPr>
          <w:rFonts w:ascii="Calibri" w:hAnsi="Calibri"/>
          <w:sz w:val="22"/>
          <w:szCs w:val="22"/>
        </w:rPr>
      </w:pPr>
    </w:p>
    <w:p w:rsidR="00BB30FF" w:rsidRPr="001F7AD0" w:rsidRDefault="00182411" w:rsidP="001F7AD0">
      <w:pPr>
        <w:tabs>
          <w:tab w:val="left" w:pos="576"/>
          <w:tab w:val="left" w:pos="1080"/>
          <w:tab w:val="left" w:pos="1620"/>
          <w:tab w:val="left" w:pos="1701"/>
        </w:tabs>
        <w:contextualSpacing/>
        <w:jc w:val="both"/>
        <w:rPr>
          <w:rFonts w:ascii="Calibri" w:hAnsi="Calibri" w:cs="Arial"/>
          <w:sz w:val="22"/>
          <w:szCs w:val="22"/>
        </w:rPr>
      </w:pPr>
      <w:r w:rsidRPr="001F7AD0">
        <w:rPr>
          <w:rFonts w:ascii="Calibri" w:hAnsi="Calibri" w:cs="Arial"/>
          <w:sz w:val="22"/>
          <w:szCs w:val="22"/>
        </w:rPr>
        <w:t>7</w:t>
      </w:r>
      <w:r w:rsidR="00BB30FF" w:rsidRPr="001F7AD0">
        <w:rPr>
          <w:rFonts w:ascii="Calibri" w:hAnsi="Calibri" w:cs="Arial"/>
          <w:sz w:val="22"/>
          <w:szCs w:val="22"/>
        </w:rPr>
        <w:tab/>
      </w:r>
      <w:r w:rsidR="00BB30FF" w:rsidRPr="001F7AD0">
        <w:rPr>
          <w:rFonts w:ascii="Calibri" w:hAnsi="Calibri" w:cs="Arial"/>
          <w:sz w:val="22"/>
          <w:szCs w:val="22"/>
        </w:rPr>
        <w:tab/>
      </w:r>
      <w:r w:rsidR="00BB30FF" w:rsidRPr="001F7AD0">
        <w:rPr>
          <w:rFonts w:ascii="Calibri" w:hAnsi="Calibri" w:cs="Arial"/>
          <w:sz w:val="22"/>
          <w:szCs w:val="22"/>
        </w:rPr>
        <w:tab/>
      </w:r>
      <w:r w:rsidR="00BB30FF" w:rsidRPr="001F7AD0">
        <w:rPr>
          <w:rFonts w:ascii="Calibri" w:hAnsi="Calibri" w:cs="Arial"/>
          <w:sz w:val="22"/>
          <w:szCs w:val="22"/>
        </w:rPr>
        <w:tab/>
      </w:r>
      <w:r w:rsidR="002F440F">
        <w:rPr>
          <w:rFonts w:ascii="Calibri" w:hAnsi="Calibri" w:cs="Arial"/>
          <w:sz w:val="22"/>
          <w:szCs w:val="22"/>
        </w:rPr>
        <w:t>The Setup</w:t>
      </w:r>
      <w:r w:rsidR="009F6D42">
        <w:rPr>
          <w:rFonts w:ascii="Calibri" w:hAnsi="Calibri" w:cs="Arial"/>
          <w:sz w:val="22"/>
          <w:szCs w:val="22"/>
        </w:rPr>
        <w:t xml:space="preserve"> | </w:t>
      </w:r>
      <w:r w:rsidR="009F6D42" w:rsidRPr="009F6D42">
        <w:rPr>
          <w:rFonts w:ascii="Calibri" w:hAnsi="Calibri" w:cs="Arial"/>
          <w:b/>
          <w:sz w:val="22"/>
          <w:szCs w:val="22"/>
        </w:rPr>
        <w:t>Quiz 2</w:t>
      </w:r>
    </w:p>
    <w:p w:rsidR="00182411" w:rsidRPr="001F7AD0" w:rsidRDefault="00182411" w:rsidP="001F7AD0">
      <w:pPr>
        <w:tabs>
          <w:tab w:val="left" w:pos="576"/>
          <w:tab w:val="left" w:pos="1080"/>
          <w:tab w:val="left" w:pos="1620"/>
          <w:tab w:val="left" w:pos="1701"/>
        </w:tabs>
        <w:contextualSpacing/>
        <w:jc w:val="both"/>
        <w:rPr>
          <w:rFonts w:ascii="Calibri" w:hAnsi="Calibri" w:cs="Arial"/>
          <w:sz w:val="22"/>
          <w:szCs w:val="22"/>
        </w:rPr>
      </w:pPr>
    </w:p>
    <w:p w:rsidR="00182411" w:rsidRPr="001F7AD0" w:rsidRDefault="00182411" w:rsidP="001F7AD0">
      <w:pPr>
        <w:tabs>
          <w:tab w:val="left" w:pos="576"/>
          <w:tab w:val="left" w:pos="1080"/>
          <w:tab w:val="left" w:pos="1620"/>
          <w:tab w:val="left" w:pos="1701"/>
        </w:tabs>
        <w:contextualSpacing/>
        <w:jc w:val="both"/>
        <w:rPr>
          <w:rFonts w:ascii="Calibri" w:hAnsi="Calibri" w:cs="Arial"/>
          <w:sz w:val="22"/>
          <w:szCs w:val="22"/>
        </w:rPr>
      </w:pPr>
      <w:r w:rsidRPr="001F7AD0">
        <w:rPr>
          <w:rFonts w:ascii="Calibri" w:hAnsi="Calibri" w:cs="Arial"/>
          <w:sz w:val="22"/>
          <w:szCs w:val="22"/>
        </w:rPr>
        <w:t>8</w:t>
      </w:r>
      <w:r w:rsidRPr="001F7AD0">
        <w:rPr>
          <w:rFonts w:ascii="Calibri" w:hAnsi="Calibri" w:cs="Arial"/>
          <w:sz w:val="22"/>
          <w:szCs w:val="22"/>
        </w:rPr>
        <w:tab/>
      </w:r>
      <w:r w:rsidRPr="001F7AD0">
        <w:rPr>
          <w:rFonts w:ascii="Calibri" w:hAnsi="Calibri" w:cs="Arial"/>
          <w:sz w:val="22"/>
          <w:szCs w:val="22"/>
        </w:rPr>
        <w:tab/>
      </w:r>
      <w:r w:rsidRPr="001F7AD0">
        <w:rPr>
          <w:rFonts w:ascii="Calibri" w:hAnsi="Calibri" w:cs="Arial"/>
          <w:sz w:val="22"/>
          <w:szCs w:val="22"/>
        </w:rPr>
        <w:tab/>
        <w:t xml:space="preserve"> </w:t>
      </w:r>
      <w:r w:rsidR="002F440F">
        <w:rPr>
          <w:rFonts w:ascii="Calibri" w:hAnsi="Calibri" w:cs="Arial"/>
          <w:sz w:val="22"/>
          <w:szCs w:val="22"/>
        </w:rPr>
        <w:t>Incidents and Plot Points |</w:t>
      </w:r>
      <w:r w:rsidR="00603400" w:rsidRPr="00603400">
        <w:rPr>
          <w:rFonts w:ascii="Calibri" w:hAnsi="Calibri" w:cs="Arial"/>
          <w:b/>
          <w:sz w:val="22"/>
          <w:szCs w:val="22"/>
        </w:rPr>
        <w:t xml:space="preserve">Final </w:t>
      </w:r>
      <w:r w:rsidR="002F440F" w:rsidRPr="002F440F">
        <w:rPr>
          <w:rFonts w:ascii="Calibri" w:hAnsi="Calibri" w:cs="Arial"/>
          <w:b/>
          <w:sz w:val="22"/>
          <w:szCs w:val="22"/>
        </w:rPr>
        <w:t>Script First Five Pages due</w:t>
      </w:r>
    </w:p>
    <w:p w:rsidR="00182411" w:rsidRPr="001F7AD0" w:rsidRDefault="00182411" w:rsidP="001F7AD0">
      <w:pPr>
        <w:tabs>
          <w:tab w:val="left" w:pos="576"/>
          <w:tab w:val="left" w:pos="1080"/>
          <w:tab w:val="left" w:pos="1620"/>
          <w:tab w:val="left" w:pos="1701"/>
        </w:tabs>
        <w:contextualSpacing/>
        <w:jc w:val="both"/>
        <w:rPr>
          <w:rFonts w:ascii="Calibri" w:hAnsi="Calibri" w:cs="Arial"/>
          <w:sz w:val="22"/>
          <w:szCs w:val="22"/>
        </w:rPr>
      </w:pPr>
    </w:p>
    <w:p w:rsidR="00182411" w:rsidRPr="001F7AD0" w:rsidRDefault="00182411" w:rsidP="001F7AD0">
      <w:pPr>
        <w:tabs>
          <w:tab w:val="left" w:pos="576"/>
          <w:tab w:val="left" w:pos="1080"/>
          <w:tab w:val="left" w:pos="1620"/>
          <w:tab w:val="left" w:pos="1701"/>
        </w:tabs>
        <w:contextualSpacing/>
        <w:jc w:val="both"/>
        <w:rPr>
          <w:rFonts w:ascii="Calibri" w:hAnsi="Calibri" w:cs="Arial"/>
          <w:sz w:val="22"/>
          <w:szCs w:val="22"/>
        </w:rPr>
      </w:pPr>
      <w:r w:rsidRPr="001F7AD0">
        <w:rPr>
          <w:rFonts w:ascii="Calibri" w:hAnsi="Calibri" w:cs="Arial"/>
          <w:sz w:val="22"/>
          <w:szCs w:val="22"/>
        </w:rPr>
        <w:t>9</w:t>
      </w:r>
      <w:r w:rsidRPr="001F7AD0">
        <w:rPr>
          <w:rFonts w:ascii="Calibri" w:hAnsi="Calibri" w:cs="Arial"/>
          <w:sz w:val="22"/>
          <w:szCs w:val="22"/>
        </w:rPr>
        <w:tab/>
      </w:r>
      <w:r w:rsidRPr="001F7AD0">
        <w:rPr>
          <w:rFonts w:ascii="Calibri" w:hAnsi="Calibri" w:cs="Arial"/>
          <w:sz w:val="22"/>
          <w:szCs w:val="22"/>
        </w:rPr>
        <w:tab/>
      </w:r>
      <w:r w:rsidRPr="001F7AD0">
        <w:rPr>
          <w:rFonts w:ascii="Calibri" w:hAnsi="Calibri" w:cs="Arial"/>
          <w:sz w:val="22"/>
          <w:szCs w:val="22"/>
        </w:rPr>
        <w:tab/>
      </w:r>
      <w:r w:rsidR="009A578A" w:rsidRPr="001F7AD0">
        <w:rPr>
          <w:rFonts w:ascii="Calibri" w:hAnsi="Calibri" w:cs="Arial"/>
          <w:sz w:val="22"/>
          <w:szCs w:val="22"/>
        </w:rPr>
        <w:t xml:space="preserve"> </w:t>
      </w:r>
      <w:r w:rsidR="002F440F">
        <w:rPr>
          <w:rFonts w:ascii="Calibri" w:hAnsi="Calibri" w:cs="Arial"/>
          <w:sz w:val="22"/>
          <w:szCs w:val="22"/>
        </w:rPr>
        <w:t xml:space="preserve">Writing Dialog | </w:t>
      </w:r>
      <w:r w:rsidR="00603400" w:rsidRPr="00603400">
        <w:rPr>
          <w:rFonts w:ascii="Calibri" w:hAnsi="Calibri" w:cs="Arial"/>
          <w:b/>
          <w:sz w:val="22"/>
          <w:szCs w:val="22"/>
        </w:rPr>
        <w:t xml:space="preserve">Final </w:t>
      </w:r>
      <w:r w:rsidR="00603400" w:rsidRPr="002F440F">
        <w:rPr>
          <w:rFonts w:ascii="Calibri" w:hAnsi="Calibri" w:cs="Arial"/>
          <w:b/>
          <w:sz w:val="22"/>
          <w:szCs w:val="22"/>
        </w:rPr>
        <w:t xml:space="preserve">Script </w:t>
      </w:r>
      <w:r w:rsidR="002F440F" w:rsidRPr="002F440F">
        <w:rPr>
          <w:rFonts w:ascii="Calibri" w:hAnsi="Calibri" w:cs="Arial"/>
          <w:b/>
          <w:sz w:val="22"/>
          <w:szCs w:val="22"/>
        </w:rPr>
        <w:t>Second Five Pages due</w:t>
      </w:r>
    </w:p>
    <w:p w:rsidR="00182411" w:rsidRPr="001F7AD0" w:rsidRDefault="00182411" w:rsidP="001F7AD0">
      <w:pPr>
        <w:tabs>
          <w:tab w:val="left" w:pos="576"/>
          <w:tab w:val="left" w:pos="1080"/>
          <w:tab w:val="left" w:pos="1620"/>
          <w:tab w:val="left" w:pos="1701"/>
        </w:tabs>
        <w:contextualSpacing/>
        <w:jc w:val="both"/>
        <w:rPr>
          <w:rFonts w:ascii="Calibri" w:hAnsi="Calibri" w:cs="Arial"/>
          <w:sz w:val="22"/>
          <w:szCs w:val="22"/>
        </w:rPr>
      </w:pPr>
    </w:p>
    <w:p w:rsidR="00182411" w:rsidRPr="001F7AD0" w:rsidRDefault="00182411" w:rsidP="001F7AD0">
      <w:pPr>
        <w:tabs>
          <w:tab w:val="left" w:pos="576"/>
          <w:tab w:val="left" w:pos="1080"/>
          <w:tab w:val="left" w:pos="1620"/>
          <w:tab w:val="left" w:pos="1701"/>
        </w:tabs>
        <w:contextualSpacing/>
        <w:jc w:val="both"/>
        <w:rPr>
          <w:rFonts w:ascii="Calibri" w:hAnsi="Calibri" w:cs="Arial"/>
          <w:sz w:val="22"/>
          <w:szCs w:val="22"/>
        </w:rPr>
      </w:pPr>
      <w:r w:rsidRPr="001F7AD0">
        <w:rPr>
          <w:rFonts w:ascii="Calibri" w:hAnsi="Calibri" w:cs="Arial"/>
          <w:sz w:val="22"/>
          <w:szCs w:val="22"/>
        </w:rPr>
        <w:t>10</w:t>
      </w:r>
      <w:r w:rsidRPr="001F7AD0">
        <w:rPr>
          <w:rFonts w:ascii="Calibri" w:hAnsi="Calibri" w:cs="Arial"/>
          <w:sz w:val="22"/>
          <w:szCs w:val="22"/>
        </w:rPr>
        <w:tab/>
      </w:r>
      <w:r w:rsidRPr="001F7AD0">
        <w:rPr>
          <w:rFonts w:ascii="Calibri" w:hAnsi="Calibri" w:cs="Arial"/>
          <w:sz w:val="22"/>
          <w:szCs w:val="22"/>
        </w:rPr>
        <w:tab/>
      </w:r>
      <w:r w:rsidRPr="001F7AD0">
        <w:rPr>
          <w:rFonts w:ascii="Calibri" w:hAnsi="Calibri" w:cs="Arial"/>
          <w:sz w:val="22"/>
          <w:szCs w:val="22"/>
        </w:rPr>
        <w:tab/>
      </w:r>
      <w:r w:rsidR="009A578A" w:rsidRPr="001F7AD0">
        <w:rPr>
          <w:rFonts w:ascii="Calibri" w:hAnsi="Calibri" w:cs="Arial"/>
          <w:sz w:val="22"/>
          <w:szCs w:val="22"/>
        </w:rPr>
        <w:t xml:space="preserve"> </w:t>
      </w:r>
      <w:r w:rsidR="002F440F" w:rsidRPr="002F440F">
        <w:rPr>
          <w:rFonts w:ascii="Calibri" w:hAnsi="Calibri" w:cs="Arial"/>
          <w:sz w:val="22"/>
          <w:szCs w:val="22"/>
        </w:rPr>
        <w:t>Two Incidents/Plot Points</w:t>
      </w:r>
      <w:r w:rsidRPr="001F7AD0">
        <w:rPr>
          <w:rFonts w:ascii="Calibri" w:hAnsi="Calibri" w:cs="Arial"/>
          <w:sz w:val="22"/>
          <w:szCs w:val="22"/>
        </w:rPr>
        <w:t xml:space="preserve"> </w:t>
      </w:r>
      <w:r w:rsidR="002F440F">
        <w:rPr>
          <w:rFonts w:ascii="Calibri" w:hAnsi="Calibri" w:cs="Arial"/>
          <w:sz w:val="22"/>
          <w:szCs w:val="22"/>
        </w:rPr>
        <w:t xml:space="preserve">| </w:t>
      </w:r>
      <w:r w:rsidR="00603400" w:rsidRPr="00603400">
        <w:rPr>
          <w:rFonts w:ascii="Calibri" w:hAnsi="Calibri" w:cs="Arial"/>
          <w:b/>
          <w:sz w:val="22"/>
          <w:szCs w:val="22"/>
        </w:rPr>
        <w:t xml:space="preserve">Final </w:t>
      </w:r>
      <w:r w:rsidR="00603400" w:rsidRPr="002F440F">
        <w:rPr>
          <w:rFonts w:ascii="Calibri" w:hAnsi="Calibri" w:cs="Arial"/>
          <w:b/>
          <w:sz w:val="22"/>
          <w:szCs w:val="22"/>
        </w:rPr>
        <w:t xml:space="preserve">Script </w:t>
      </w:r>
      <w:r w:rsidR="002F440F" w:rsidRPr="002F440F">
        <w:rPr>
          <w:rFonts w:ascii="Calibri" w:hAnsi="Calibri" w:cs="Arial"/>
          <w:b/>
          <w:sz w:val="22"/>
          <w:szCs w:val="22"/>
        </w:rPr>
        <w:t>Third Five Pages due</w:t>
      </w:r>
    </w:p>
    <w:p w:rsidR="00182411" w:rsidRPr="001F7AD0" w:rsidRDefault="00182411" w:rsidP="001F7AD0">
      <w:pPr>
        <w:tabs>
          <w:tab w:val="left" w:pos="576"/>
          <w:tab w:val="left" w:pos="1080"/>
          <w:tab w:val="left" w:pos="1620"/>
          <w:tab w:val="left" w:pos="1701"/>
        </w:tabs>
        <w:contextualSpacing/>
        <w:jc w:val="both"/>
        <w:rPr>
          <w:rFonts w:ascii="Calibri" w:hAnsi="Calibri" w:cs="Arial"/>
          <w:sz w:val="22"/>
          <w:szCs w:val="22"/>
        </w:rPr>
      </w:pPr>
    </w:p>
    <w:p w:rsidR="00182411" w:rsidRPr="001F7AD0" w:rsidRDefault="00182411" w:rsidP="001F7AD0">
      <w:pPr>
        <w:tabs>
          <w:tab w:val="left" w:pos="576"/>
          <w:tab w:val="left" w:pos="1080"/>
          <w:tab w:val="left" w:pos="1620"/>
          <w:tab w:val="left" w:pos="1701"/>
        </w:tabs>
        <w:contextualSpacing/>
        <w:jc w:val="both"/>
        <w:rPr>
          <w:rFonts w:ascii="Calibri" w:hAnsi="Calibri" w:cs="Arial"/>
          <w:sz w:val="22"/>
          <w:szCs w:val="22"/>
        </w:rPr>
      </w:pPr>
      <w:r w:rsidRPr="001F7AD0">
        <w:rPr>
          <w:rFonts w:ascii="Calibri" w:hAnsi="Calibri" w:cs="Arial"/>
          <w:sz w:val="22"/>
          <w:szCs w:val="22"/>
        </w:rPr>
        <w:t>11</w:t>
      </w:r>
      <w:r w:rsidRPr="001F7AD0">
        <w:rPr>
          <w:rFonts w:ascii="Calibri" w:hAnsi="Calibri" w:cs="Arial"/>
          <w:sz w:val="22"/>
          <w:szCs w:val="22"/>
        </w:rPr>
        <w:tab/>
      </w:r>
      <w:r w:rsidRPr="001F7AD0">
        <w:rPr>
          <w:rFonts w:ascii="Calibri" w:hAnsi="Calibri" w:cs="Arial"/>
          <w:sz w:val="22"/>
          <w:szCs w:val="22"/>
        </w:rPr>
        <w:tab/>
      </w:r>
      <w:r w:rsidRPr="001F7AD0">
        <w:rPr>
          <w:rFonts w:ascii="Calibri" w:hAnsi="Calibri" w:cs="Arial"/>
          <w:sz w:val="22"/>
          <w:szCs w:val="22"/>
        </w:rPr>
        <w:tab/>
      </w:r>
      <w:r w:rsidR="009A578A" w:rsidRPr="001F7AD0">
        <w:rPr>
          <w:rFonts w:ascii="Calibri" w:hAnsi="Calibri" w:cs="Arial"/>
          <w:sz w:val="22"/>
          <w:szCs w:val="22"/>
        </w:rPr>
        <w:t xml:space="preserve"> </w:t>
      </w:r>
      <w:r w:rsidR="002F440F">
        <w:rPr>
          <w:rFonts w:ascii="Calibri" w:hAnsi="Calibri" w:cs="Arial"/>
          <w:sz w:val="22"/>
          <w:szCs w:val="22"/>
        </w:rPr>
        <w:t xml:space="preserve">The Sequence/Suspense vs. Surprise | </w:t>
      </w:r>
      <w:r w:rsidR="00603400" w:rsidRPr="00603400">
        <w:rPr>
          <w:rFonts w:ascii="Calibri" w:hAnsi="Calibri" w:cs="Arial"/>
          <w:b/>
          <w:sz w:val="22"/>
          <w:szCs w:val="22"/>
        </w:rPr>
        <w:t xml:space="preserve">Final </w:t>
      </w:r>
      <w:r w:rsidR="00603400" w:rsidRPr="002F440F">
        <w:rPr>
          <w:rFonts w:ascii="Calibri" w:hAnsi="Calibri" w:cs="Arial"/>
          <w:b/>
          <w:sz w:val="22"/>
          <w:szCs w:val="22"/>
        </w:rPr>
        <w:t xml:space="preserve">Script </w:t>
      </w:r>
      <w:r w:rsidR="002F440F" w:rsidRPr="009F6D42">
        <w:rPr>
          <w:rFonts w:ascii="Calibri" w:hAnsi="Calibri" w:cs="Arial"/>
          <w:b/>
          <w:sz w:val="22"/>
          <w:szCs w:val="22"/>
        </w:rPr>
        <w:t>Fourth Five Pages due</w:t>
      </w:r>
    </w:p>
    <w:p w:rsidR="00827365" w:rsidRPr="001F7AD0" w:rsidRDefault="00827365" w:rsidP="001F7AD0">
      <w:pPr>
        <w:tabs>
          <w:tab w:val="left" w:pos="576"/>
          <w:tab w:val="left" w:pos="1080"/>
          <w:tab w:val="left" w:pos="1620"/>
          <w:tab w:val="left" w:pos="1701"/>
        </w:tabs>
        <w:contextualSpacing/>
        <w:jc w:val="both"/>
        <w:rPr>
          <w:rFonts w:ascii="Calibri" w:hAnsi="Calibri" w:cs="Arial"/>
          <w:sz w:val="22"/>
          <w:szCs w:val="22"/>
        </w:rPr>
      </w:pPr>
    </w:p>
    <w:p w:rsidR="00182411" w:rsidRPr="001F7AD0" w:rsidRDefault="00182411" w:rsidP="001F7AD0">
      <w:pPr>
        <w:tabs>
          <w:tab w:val="left" w:pos="576"/>
          <w:tab w:val="left" w:pos="1080"/>
          <w:tab w:val="left" w:pos="1620"/>
          <w:tab w:val="left" w:pos="1701"/>
        </w:tabs>
        <w:contextualSpacing/>
        <w:jc w:val="both"/>
        <w:rPr>
          <w:rFonts w:ascii="Calibri" w:hAnsi="Calibri" w:cs="Arial"/>
          <w:sz w:val="22"/>
          <w:szCs w:val="22"/>
        </w:rPr>
      </w:pPr>
      <w:r w:rsidRPr="001F7AD0">
        <w:rPr>
          <w:rFonts w:ascii="Calibri" w:hAnsi="Calibri" w:cs="Arial"/>
          <w:sz w:val="22"/>
          <w:szCs w:val="22"/>
        </w:rPr>
        <w:t>12</w:t>
      </w:r>
      <w:r w:rsidRPr="001F7AD0">
        <w:rPr>
          <w:rFonts w:ascii="Calibri" w:hAnsi="Calibri" w:cs="Arial"/>
          <w:sz w:val="22"/>
          <w:szCs w:val="22"/>
        </w:rPr>
        <w:tab/>
      </w:r>
      <w:r w:rsidRPr="001F7AD0">
        <w:rPr>
          <w:rFonts w:ascii="Calibri" w:hAnsi="Calibri" w:cs="Arial"/>
          <w:sz w:val="22"/>
          <w:szCs w:val="22"/>
        </w:rPr>
        <w:tab/>
      </w:r>
      <w:r w:rsidRPr="001F7AD0">
        <w:rPr>
          <w:rFonts w:ascii="Calibri" w:hAnsi="Calibri" w:cs="Arial"/>
          <w:sz w:val="22"/>
          <w:szCs w:val="22"/>
        </w:rPr>
        <w:tab/>
      </w:r>
      <w:r w:rsidR="009A578A" w:rsidRPr="001F7AD0">
        <w:rPr>
          <w:rFonts w:ascii="Calibri" w:hAnsi="Calibri" w:cs="Arial"/>
          <w:b/>
          <w:sz w:val="22"/>
          <w:szCs w:val="22"/>
        </w:rPr>
        <w:t xml:space="preserve"> </w:t>
      </w:r>
      <w:r w:rsidR="002F440F">
        <w:rPr>
          <w:rFonts w:ascii="Calibri" w:hAnsi="Calibri" w:cs="Arial"/>
          <w:sz w:val="22"/>
          <w:szCs w:val="22"/>
        </w:rPr>
        <w:t>Rewriting Scripts</w:t>
      </w:r>
      <w:r w:rsidR="009F6D42">
        <w:rPr>
          <w:rFonts w:ascii="Calibri" w:hAnsi="Calibri" w:cs="Arial"/>
          <w:sz w:val="22"/>
          <w:szCs w:val="22"/>
        </w:rPr>
        <w:t xml:space="preserve"> | </w:t>
      </w:r>
      <w:r w:rsidR="00603400" w:rsidRPr="00603400">
        <w:rPr>
          <w:rFonts w:ascii="Calibri" w:hAnsi="Calibri" w:cs="Arial"/>
          <w:b/>
          <w:sz w:val="22"/>
          <w:szCs w:val="22"/>
        </w:rPr>
        <w:t xml:space="preserve">Final </w:t>
      </w:r>
      <w:r w:rsidR="00603400" w:rsidRPr="002F440F">
        <w:rPr>
          <w:rFonts w:ascii="Calibri" w:hAnsi="Calibri" w:cs="Arial"/>
          <w:b/>
          <w:sz w:val="22"/>
          <w:szCs w:val="22"/>
        </w:rPr>
        <w:t xml:space="preserve">Script </w:t>
      </w:r>
      <w:r w:rsidR="009F6D42" w:rsidRPr="009F6D42">
        <w:rPr>
          <w:rFonts w:ascii="Calibri" w:hAnsi="Calibri" w:cs="Arial"/>
          <w:b/>
          <w:sz w:val="22"/>
          <w:szCs w:val="22"/>
        </w:rPr>
        <w:t>Fifth Five Pages due</w:t>
      </w:r>
    </w:p>
    <w:p w:rsidR="00182411" w:rsidRPr="001F7AD0" w:rsidRDefault="00182411" w:rsidP="001F7AD0">
      <w:pPr>
        <w:tabs>
          <w:tab w:val="left" w:pos="576"/>
          <w:tab w:val="left" w:pos="1080"/>
          <w:tab w:val="left" w:pos="1620"/>
          <w:tab w:val="left" w:pos="1701"/>
        </w:tabs>
        <w:contextualSpacing/>
        <w:jc w:val="both"/>
        <w:rPr>
          <w:rFonts w:ascii="Calibri" w:hAnsi="Calibri" w:cs="Arial"/>
          <w:sz w:val="22"/>
          <w:szCs w:val="22"/>
        </w:rPr>
      </w:pPr>
    </w:p>
    <w:p w:rsidR="00182411" w:rsidRPr="001F7AD0" w:rsidRDefault="00182411" w:rsidP="001F7AD0">
      <w:pPr>
        <w:tabs>
          <w:tab w:val="left" w:pos="576"/>
          <w:tab w:val="left" w:pos="1080"/>
          <w:tab w:val="left" w:pos="1620"/>
          <w:tab w:val="left" w:pos="1701"/>
        </w:tabs>
        <w:contextualSpacing/>
        <w:jc w:val="both"/>
        <w:rPr>
          <w:rFonts w:ascii="Calibri" w:hAnsi="Calibri" w:cs="Arial"/>
          <w:sz w:val="22"/>
          <w:szCs w:val="22"/>
        </w:rPr>
      </w:pPr>
      <w:r w:rsidRPr="001F7AD0">
        <w:rPr>
          <w:rFonts w:ascii="Calibri" w:hAnsi="Calibri" w:cs="Arial"/>
          <w:sz w:val="22"/>
          <w:szCs w:val="22"/>
        </w:rPr>
        <w:t>13</w:t>
      </w:r>
      <w:r w:rsidRPr="001F7AD0">
        <w:rPr>
          <w:rFonts w:ascii="Calibri" w:hAnsi="Calibri" w:cs="Arial"/>
          <w:sz w:val="22"/>
          <w:szCs w:val="22"/>
        </w:rPr>
        <w:tab/>
      </w:r>
      <w:r w:rsidRPr="001F7AD0">
        <w:rPr>
          <w:rFonts w:ascii="Calibri" w:hAnsi="Calibri" w:cs="Arial"/>
          <w:sz w:val="22"/>
          <w:szCs w:val="22"/>
        </w:rPr>
        <w:tab/>
      </w:r>
      <w:r w:rsidRPr="001F7AD0">
        <w:rPr>
          <w:rFonts w:ascii="Calibri" w:hAnsi="Calibri" w:cs="Arial"/>
          <w:sz w:val="22"/>
          <w:szCs w:val="22"/>
        </w:rPr>
        <w:tab/>
      </w:r>
      <w:r w:rsidR="009A578A" w:rsidRPr="001F7AD0">
        <w:rPr>
          <w:rFonts w:ascii="Calibri" w:hAnsi="Calibri" w:cs="Arial"/>
          <w:sz w:val="22"/>
          <w:szCs w:val="22"/>
        </w:rPr>
        <w:t xml:space="preserve"> </w:t>
      </w:r>
      <w:r w:rsidR="002F440F">
        <w:rPr>
          <w:rFonts w:ascii="Calibri" w:hAnsi="Calibri" w:cs="Arial"/>
          <w:sz w:val="22"/>
          <w:szCs w:val="22"/>
        </w:rPr>
        <w:t>Writing Scenes</w:t>
      </w:r>
      <w:r w:rsidR="009F6D42">
        <w:rPr>
          <w:rFonts w:ascii="Calibri" w:hAnsi="Calibri" w:cs="Arial"/>
          <w:sz w:val="22"/>
          <w:szCs w:val="22"/>
        </w:rPr>
        <w:t xml:space="preserve"> | </w:t>
      </w:r>
      <w:r w:rsidR="00603400" w:rsidRPr="00603400">
        <w:rPr>
          <w:rFonts w:ascii="Calibri" w:hAnsi="Calibri" w:cs="Arial"/>
          <w:b/>
          <w:sz w:val="22"/>
          <w:szCs w:val="22"/>
        </w:rPr>
        <w:t xml:space="preserve">Final </w:t>
      </w:r>
      <w:r w:rsidR="00603400" w:rsidRPr="002F440F">
        <w:rPr>
          <w:rFonts w:ascii="Calibri" w:hAnsi="Calibri" w:cs="Arial"/>
          <w:b/>
          <w:sz w:val="22"/>
          <w:szCs w:val="22"/>
        </w:rPr>
        <w:t xml:space="preserve">Script </w:t>
      </w:r>
      <w:r w:rsidR="009F6D42" w:rsidRPr="009F6D42">
        <w:rPr>
          <w:rFonts w:ascii="Calibri" w:hAnsi="Calibri" w:cs="Arial"/>
          <w:b/>
          <w:sz w:val="22"/>
          <w:szCs w:val="22"/>
        </w:rPr>
        <w:t>Sixth Five Pages due</w:t>
      </w:r>
    </w:p>
    <w:p w:rsidR="00182411" w:rsidRPr="001F7AD0" w:rsidRDefault="00182411" w:rsidP="001F7AD0">
      <w:pPr>
        <w:tabs>
          <w:tab w:val="left" w:pos="576"/>
          <w:tab w:val="left" w:pos="1080"/>
          <w:tab w:val="left" w:pos="1620"/>
          <w:tab w:val="left" w:pos="1701"/>
        </w:tabs>
        <w:contextualSpacing/>
        <w:jc w:val="both"/>
        <w:rPr>
          <w:rFonts w:ascii="Calibri" w:hAnsi="Calibri" w:cs="Arial"/>
          <w:sz w:val="22"/>
          <w:szCs w:val="22"/>
        </w:rPr>
      </w:pPr>
    </w:p>
    <w:p w:rsidR="00182411" w:rsidRPr="001F7AD0" w:rsidRDefault="00182411" w:rsidP="001F7AD0">
      <w:pPr>
        <w:tabs>
          <w:tab w:val="left" w:pos="576"/>
          <w:tab w:val="left" w:pos="1080"/>
          <w:tab w:val="left" w:pos="1620"/>
          <w:tab w:val="left" w:pos="1701"/>
        </w:tabs>
        <w:contextualSpacing/>
        <w:jc w:val="both"/>
        <w:rPr>
          <w:rFonts w:ascii="Calibri" w:hAnsi="Calibri" w:cs="Arial"/>
          <w:sz w:val="22"/>
          <w:szCs w:val="22"/>
        </w:rPr>
      </w:pPr>
      <w:r w:rsidRPr="001F7AD0">
        <w:rPr>
          <w:rFonts w:ascii="Calibri" w:hAnsi="Calibri" w:cs="Arial"/>
          <w:sz w:val="22"/>
          <w:szCs w:val="22"/>
        </w:rPr>
        <w:t>14</w:t>
      </w:r>
      <w:r w:rsidRPr="001F7AD0">
        <w:rPr>
          <w:rFonts w:ascii="Calibri" w:hAnsi="Calibri" w:cs="Arial"/>
          <w:sz w:val="22"/>
          <w:szCs w:val="22"/>
        </w:rPr>
        <w:tab/>
      </w:r>
      <w:r w:rsidRPr="001F7AD0">
        <w:rPr>
          <w:rFonts w:ascii="Calibri" w:hAnsi="Calibri" w:cs="Arial"/>
          <w:sz w:val="22"/>
          <w:szCs w:val="22"/>
        </w:rPr>
        <w:tab/>
      </w:r>
      <w:r w:rsidRPr="001F7AD0">
        <w:rPr>
          <w:rFonts w:ascii="Calibri" w:hAnsi="Calibri" w:cs="Arial"/>
          <w:sz w:val="22"/>
          <w:szCs w:val="22"/>
        </w:rPr>
        <w:tab/>
      </w:r>
      <w:r w:rsidR="009A578A" w:rsidRPr="001F7AD0">
        <w:rPr>
          <w:rFonts w:ascii="Calibri" w:hAnsi="Calibri" w:cs="Arial"/>
          <w:sz w:val="22"/>
          <w:szCs w:val="22"/>
        </w:rPr>
        <w:t xml:space="preserve"> </w:t>
      </w:r>
      <w:r w:rsidR="002F440F">
        <w:rPr>
          <w:rFonts w:ascii="Calibri" w:hAnsi="Calibri" w:cs="Arial"/>
          <w:sz w:val="22"/>
          <w:szCs w:val="22"/>
        </w:rPr>
        <w:t>Writing Scenes</w:t>
      </w:r>
      <w:r w:rsidR="009F6D42">
        <w:rPr>
          <w:rFonts w:ascii="Calibri" w:hAnsi="Calibri" w:cs="Arial"/>
          <w:sz w:val="22"/>
          <w:szCs w:val="22"/>
        </w:rPr>
        <w:t xml:space="preserve"> | </w:t>
      </w:r>
      <w:r w:rsidR="00603400" w:rsidRPr="00603400">
        <w:rPr>
          <w:rFonts w:ascii="Calibri" w:hAnsi="Calibri" w:cs="Arial"/>
          <w:b/>
          <w:sz w:val="22"/>
          <w:szCs w:val="22"/>
        </w:rPr>
        <w:t xml:space="preserve">Final </w:t>
      </w:r>
      <w:r w:rsidR="00603400" w:rsidRPr="002F440F">
        <w:rPr>
          <w:rFonts w:ascii="Calibri" w:hAnsi="Calibri" w:cs="Arial"/>
          <w:b/>
          <w:sz w:val="22"/>
          <w:szCs w:val="22"/>
        </w:rPr>
        <w:t xml:space="preserve">Script </w:t>
      </w:r>
      <w:r w:rsidR="009F6D42" w:rsidRPr="009F6D42">
        <w:rPr>
          <w:rFonts w:ascii="Calibri" w:hAnsi="Calibri" w:cs="Arial"/>
          <w:b/>
          <w:sz w:val="22"/>
          <w:szCs w:val="22"/>
        </w:rPr>
        <w:t>First Rewrite due</w:t>
      </w:r>
    </w:p>
    <w:p w:rsidR="00182411" w:rsidRPr="001F7AD0" w:rsidRDefault="00182411" w:rsidP="001F7AD0">
      <w:pPr>
        <w:tabs>
          <w:tab w:val="left" w:pos="576"/>
          <w:tab w:val="left" w:pos="1080"/>
          <w:tab w:val="left" w:pos="1620"/>
          <w:tab w:val="left" w:pos="1701"/>
        </w:tabs>
        <w:contextualSpacing/>
        <w:jc w:val="both"/>
        <w:rPr>
          <w:rFonts w:ascii="Calibri" w:hAnsi="Calibri" w:cs="Arial"/>
          <w:sz w:val="22"/>
          <w:szCs w:val="22"/>
        </w:rPr>
      </w:pPr>
    </w:p>
    <w:p w:rsidR="00182411" w:rsidRPr="001F7AD0" w:rsidRDefault="00182411" w:rsidP="001F7AD0">
      <w:pPr>
        <w:tabs>
          <w:tab w:val="left" w:pos="576"/>
          <w:tab w:val="left" w:pos="1080"/>
          <w:tab w:val="left" w:pos="1620"/>
          <w:tab w:val="left" w:pos="1701"/>
        </w:tabs>
        <w:contextualSpacing/>
        <w:jc w:val="both"/>
        <w:rPr>
          <w:rFonts w:ascii="Calibri" w:hAnsi="Calibri" w:cs="Arial"/>
          <w:sz w:val="22"/>
          <w:szCs w:val="22"/>
        </w:rPr>
      </w:pPr>
      <w:r w:rsidRPr="001F7AD0">
        <w:rPr>
          <w:rFonts w:ascii="Calibri" w:hAnsi="Calibri" w:cs="Arial"/>
          <w:sz w:val="22"/>
          <w:szCs w:val="22"/>
        </w:rPr>
        <w:t>15</w:t>
      </w:r>
      <w:r w:rsidRPr="001F7AD0">
        <w:rPr>
          <w:rFonts w:ascii="Calibri" w:hAnsi="Calibri" w:cs="Arial"/>
          <w:sz w:val="22"/>
          <w:szCs w:val="22"/>
        </w:rPr>
        <w:tab/>
      </w:r>
      <w:r w:rsidRPr="001F7AD0">
        <w:rPr>
          <w:rFonts w:ascii="Calibri" w:hAnsi="Calibri" w:cs="Arial"/>
          <w:sz w:val="22"/>
          <w:szCs w:val="22"/>
        </w:rPr>
        <w:tab/>
      </w:r>
      <w:r w:rsidRPr="001F7AD0">
        <w:rPr>
          <w:rFonts w:ascii="Calibri" w:hAnsi="Calibri" w:cs="Arial"/>
          <w:sz w:val="22"/>
          <w:szCs w:val="22"/>
        </w:rPr>
        <w:tab/>
      </w:r>
      <w:r w:rsidR="009A578A" w:rsidRPr="001F7AD0">
        <w:rPr>
          <w:rFonts w:ascii="Calibri" w:hAnsi="Calibri" w:cs="Arial"/>
          <w:sz w:val="22"/>
          <w:szCs w:val="22"/>
        </w:rPr>
        <w:t xml:space="preserve"> </w:t>
      </w:r>
      <w:r w:rsidR="002F440F" w:rsidRPr="002F440F">
        <w:rPr>
          <w:rFonts w:ascii="Calibri" w:hAnsi="Calibri" w:cs="Arial"/>
          <w:sz w:val="22"/>
          <w:szCs w:val="22"/>
        </w:rPr>
        <w:t>Writing Scenes</w:t>
      </w:r>
      <w:r w:rsidR="002F440F">
        <w:rPr>
          <w:rFonts w:ascii="Calibri" w:hAnsi="Calibri" w:cs="Arial"/>
          <w:sz w:val="22"/>
          <w:szCs w:val="22"/>
        </w:rPr>
        <w:t xml:space="preserve"> | </w:t>
      </w:r>
      <w:r w:rsidR="00CF7FF7">
        <w:rPr>
          <w:rFonts w:ascii="Calibri" w:hAnsi="Calibri" w:cs="Arial"/>
          <w:b/>
          <w:sz w:val="22"/>
          <w:szCs w:val="22"/>
        </w:rPr>
        <w:t>Final Script</w:t>
      </w:r>
      <w:r w:rsidR="002F440F" w:rsidRPr="002F440F">
        <w:rPr>
          <w:rFonts w:ascii="Calibri" w:hAnsi="Calibri" w:cs="Arial"/>
          <w:b/>
          <w:sz w:val="22"/>
          <w:szCs w:val="22"/>
        </w:rPr>
        <w:t xml:space="preserve"> due</w:t>
      </w:r>
    </w:p>
    <w:sectPr w:rsidR="00182411" w:rsidRPr="001F7AD0" w:rsidSect="00BB30FF">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11A8" w:rsidRDefault="00EE11A8" w:rsidP="00BB30FF">
      <w:r>
        <w:separator/>
      </w:r>
    </w:p>
  </w:endnote>
  <w:endnote w:type="continuationSeparator" w:id="0">
    <w:p w:rsidR="00EE11A8" w:rsidRDefault="00EE11A8" w:rsidP="00BB30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BB30FF" w:rsidRPr="00A1370F">
      <w:tc>
        <w:tcPr>
          <w:tcW w:w="918" w:type="dxa"/>
        </w:tcPr>
        <w:p w:rsidR="00BB30FF" w:rsidRPr="000B455F" w:rsidRDefault="00BB30FF">
          <w:pPr>
            <w:pStyle w:val="Footer"/>
            <w:jc w:val="right"/>
            <w:rPr>
              <w:rFonts w:ascii="Calibri" w:hAnsi="Calibri"/>
              <w:color w:val="003399"/>
            </w:rPr>
          </w:pPr>
          <w:r w:rsidRPr="00B962D9">
            <w:rPr>
              <w:rFonts w:ascii="Calibri" w:hAnsi="Calibri"/>
              <w:color w:val="003399"/>
              <w:sz w:val="20"/>
              <w:szCs w:val="20"/>
            </w:rPr>
            <w:t>page</w:t>
          </w:r>
          <w:r w:rsidRPr="00B962D9">
            <w:rPr>
              <w:rFonts w:ascii="Calibri" w:hAnsi="Calibri"/>
              <w:color w:val="003399"/>
            </w:rPr>
            <w:t xml:space="preserve"> </w:t>
          </w:r>
          <w:fldSimple w:instr=" PAGE   \* MERGEFORMAT ">
            <w:r w:rsidR="007C048F" w:rsidRPr="007C048F">
              <w:rPr>
                <w:rFonts w:ascii="Calibri" w:hAnsi="Calibri"/>
                <w:noProof/>
                <w:color w:val="003399"/>
              </w:rPr>
              <w:t>4</w:t>
            </w:r>
          </w:fldSimple>
        </w:p>
      </w:tc>
      <w:tc>
        <w:tcPr>
          <w:tcW w:w="7938" w:type="dxa"/>
        </w:tcPr>
        <w:p w:rsidR="00BB30FF" w:rsidRPr="00A1370F" w:rsidRDefault="00D21622" w:rsidP="00BB30FF">
          <w:pPr>
            <w:pStyle w:val="Footer"/>
            <w:jc w:val="right"/>
            <w:rPr>
              <w:rFonts w:ascii="Calibri" w:hAnsi="Calibri"/>
              <w:i/>
              <w:sz w:val="20"/>
              <w:szCs w:val="20"/>
            </w:rPr>
          </w:pPr>
          <w:r>
            <w:rPr>
              <w:rFonts w:ascii="Calibri" w:hAnsi="Calibri"/>
              <w:i/>
              <w:sz w:val="20"/>
              <w:szCs w:val="20"/>
            </w:rPr>
            <w:t>prepared by J Wag</w:t>
          </w:r>
          <w:r w:rsidR="00BB30FF" w:rsidRPr="00A1370F">
            <w:rPr>
              <w:rFonts w:ascii="Calibri" w:hAnsi="Calibri"/>
              <w:i/>
              <w:sz w:val="20"/>
              <w:szCs w:val="20"/>
            </w:rPr>
            <w:t>e</w:t>
          </w:r>
          <w:r>
            <w:rPr>
              <w:rFonts w:ascii="Calibri" w:hAnsi="Calibri"/>
              <w:i/>
              <w:sz w:val="20"/>
              <w:szCs w:val="20"/>
            </w:rPr>
            <w:t>r</w:t>
          </w:r>
          <w:r w:rsidR="00BB30FF" w:rsidRPr="00A1370F">
            <w:rPr>
              <w:rFonts w:ascii="Calibri" w:hAnsi="Calibri"/>
              <w:i/>
              <w:sz w:val="20"/>
              <w:szCs w:val="20"/>
            </w:rPr>
            <w:t>, Fall 2010</w:t>
          </w:r>
        </w:p>
      </w:tc>
    </w:tr>
  </w:tbl>
  <w:p w:rsidR="00BB30FF" w:rsidRDefault="00BB30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93"/>
      <w:gridCol w:w="8583"/>
    </w:tblGrid>
    <w:tr w:rsidR="00BB30FF" w:rsidRPr="005C50EA">
      <w:tc>
        <w:tcPr>
          <w:tcW w:w="918" w:type="dxa"/>
        </w:tcPr>
        <w:p w:rsidR="00BB30FF" w:rsidRPr="005C50EA" w:rsidRDefault="00BB30FF" w:rsidP="00BB30FF">
          <w:pPr>
            <w:pStyle w:val="Footer"/>
            <w:jc w:val="right"/>
            <w:rPr>
              <w:rFonts w:ascii="Calibri" w:hAnsi="Calibri"/>
              <w:color w:val="003399"/>
            </w:rPr>
          </w:pPr>
          <w:r w:rsidRPr="00782045">
            <w:rPr>
              <w:rFonts w:ascii="Calibri" w:hAnsi="Calibri"/>
              <w:color w:val="003399"/>
              <w:sz w:val="20"/>
              <w:szCs w:val="20"/>
            </w:rPr>
            <w:t>page</w:t>
          </w:r>
          <w:r w:rsidRPr="00782045">
            <w:rPr>
              <w:rFonts w:ascii="Calibri" w:hAnsi="Calibri"/>
              <w:color w:val="003399"/>
            </w:rPr>
            <w:t xml:space="preserve"> </w:t>
          </w:r>
          <w:r w:rsidR="00DB09A3" w:rsidRPr="00782045">
            <w:rPr>
              <w:rFonts w:ascii="Calibri" w:hAnsi="Calibri"/>
              <w:color w:val="003399"/>
            </w:rPr>
            <w:fldChar w:fldCharType="begin"/>
          </w:r>
          <w:r w:rsidRPr="00782045">
            <w:rPr>
              <w:rFonts w:ascii="Calibri" w:hAnsi="Calibri"/>
              <w:color w:val="003399"/>
            </w:rPr>
            <w:instrText xml:space="preserve"> PAGE   \* MERGEFORMAT </w:instrText>
          </w:r>
          <w:r w:rsidR="00DB09A3" w:rsidRPr="00782045">
            <w:rPr>
              <w:rFonts w:ascii="Calibri" w:hAnsi="Calibri"/>
              <w:color w:val="003399"/>
            </w:rPr>
            <w:fldChar w:fldCharType="separate"/>
          </w:r>
          <w:r w:rsidR="007C048F">
            <w:rPr>
              <w:rFonts w:ascii="Calibri" w:hAnsi="Calibri"/>
              <w:noProof/>
              <w:color w:val="003399"/>
            </w:rPr>
            <w:t>1</w:t>
          </w:r>
          <w:r w:rsidR="00DB09A3" w:rsidRPr="00782045">
            <w:rPr>
              <w:rFonts w:ascii="Calibri" w:hAnsi="Calibri"/>
              <w:color w:val="003399"/>
            </w:rPr>
            <w:fldChar w:fldCharType="end"/>
          </w:r>
        </w:p>
      </w:tc>
      <w:tc>
        <w:tcPr>
          <w:tcW w:w="7938" w:type="dxa"/>
        </w:tcPr>
        <w:p w:rsidR="00BB30FF" w:rsidRPr="005C50EA" w:rsidRDefault="00BB30FF" w:rsidP="00BB30FF">
          <w:pPr>
            <w:pStyle w:val="Footer"/>
            <w:jc w:val="right"/>
            <w:rPr>
              <w:rFonts w:ascii="Calibri" w:hAnsi="Calibri"/>
              <w:i/>
              <w:sz w:val="20"/>
              <w:szCs w:val="20"/>
              <w:highlight w:val="yellow"/>
            </w:rPr>
          </w:pPr>
          <w:r w:rsidRPr="00782045">
            <w:rPr>
              <w:rFonts w:ascii="Calibri" w:hAnsi="Calibri"/>
              <w:i/>
              <w:sz w:val="20"/>
              <w:szCs w:val="20"/>
            </w:rPr>
            <w:t xml:space="preserve">prepared by </w:t>
          </w:r>
          <w:r w:rsidR="00D21622">
            <w:rPr>
              <w:rFonts w:ascii="Calibri" w:hAnsi="Calibri"/>
              <w:i/>
              <w:sz w:val="20"/>
              <w:szCs w:val="20"/>
            </w:rPr>
            <w:t>J Wager</w:t>
          </w:r>
          <w:r>
            <w:rPr>
              <w:rFonts w:ascii="Calibri" w:hAnsi="Calibri"/>
              <w:i/>
              <w:sz w:val="20"/>
              <w:szCs w:val="20"/>
            </w:rPr>
            <w:t>, Fall 2010</w:t>
          </w:r>
        </w:p>
      </w:tc>
    </w:tr>
  </w:tbl>
  <w:p w:rsidR="00BB30FF" w:rsidRDefault="00BB30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11A8" w:rsidRDefault="00EE11A8" w:rsidP="00BB30FF">
      <w:r>
        <w:separator/>
      </w:r>
    </w:p>
  </w:footnote>
  <w:footnote w:type="continuationSeparator" w:id="0">
    <w:p w:rsidR="00EE11A8" w:rsidRDefault="00EE11A8" w:rsidP="00BB30F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7F764652"/>
    <w:lvl w:ilvl="0" w:tplc="1F0C98F4">
      <w:start w:val="1"/>
      <w:numFmt w:val="decimal"/>
      <w:lvlText w:val="%1."/>
      <w:lvlJc w:val="left"/>
      <w:pPr>
        <w:tabs>
          <w:tab w:val="num" w:pos="0"/>
        </w:tabs>
        <w:ind w:left="360" w:hanging="360"/>
      </w:pPr>
      <w:rPr>
        <w:rFonts w:ascii="Calibri" w:eastAsia="Times New Roman" w:hAnsi="Calibri" w:cs="Times New Roman" w:hint="default"/>
        <w:b w:val="0"/>
        <w:bCs w:val="0"/>
        <w:i w:val="0"/>
        <w:iCs w:val="0"/>
        <w:strike w:val="0"/>
        <w:color w:val="000000"/>
        <w:sz w:val="22"/>
        <w:szCs w:val="22"/>
        <w:u w:val="none"/>
      </w:rPr>
    </w:lvl>
    <w:lvl w:ilvl="1" w:tplc="FFFFFFFF">
      <w:start w:val="1"/>
      <w:numFmt w:val="lowerLetter"/>
      <w:lvlText w:val="%2."/>
      <w:lvlJc w:val="left"/>
      <w:pPr>
        <w:tabs>
          <w:tab w:val="num" w:pos="720"/>
        </w:tabs>
        <w:ind w:left="1080" w:hanging="360"/>
      </w:pPr>
      <w:rPr>
        <w:rFonts w:ascii="Times New Roman" w:eastAsia="Times New Roman" w:hAnsi="Times New Roman" w:cs="Times New Roman"/>
        <w:b w:val="0"/>
        <w:bCs w:val="0"/>
        <w:i w:val="0"/>
        <w:iCs w:val="0"/>
        <w:strike w:val="0"/>
        <w:color w:val="000000"/>
        <w:sz w:val="22"/>
        <w:szCs w:val="22"/>
        <w:u w:val="none"/>
      </w:rPr>
    </w:lvl>
    <w:lvl w:ilvl="2" w:tplc="FFFFFFFF">
      <w:start w:val="1"/>
      <w:numFmt w:val="lowerRoman"/>
      <w:lvlText w:val="%3."/>
      <w:lvlJc w:val="right"/>
      <w:pPr>
        <w:tabs>
          <w:tab w:val="num" w:pos="1440"/>
        </w:tabs>
        <w:ind w:left="1800" w:hanging="180"/>
      </w:pPr>
      <w:rPr>
        <w:rFonts w:ascii="Times New Roman" w:eastAsia="Times New Roman" w:hAnsi="Times New Roman" w:cs="Times New Roman"/>
        <w:b w:val="0"/>
        <w:bCs w:val="0"/>
        <w:i w:val="0"/>
        <w:iCs w:val="0"/>
        <w:strike w:val="0"/>
        <w:color w:val="000000"/>
        <w:sz w:val="22"/>
        <w:szCs w:val="22"/>
        <w:u w:val="none"/>
      </w:rPr>
    </w:lvl>
    <w:lvl w:ilvl="3" w:tplc="FFFFFFFF">
      <w:start w:val="1"/>
      <w:numFmt w:val="decimal"/>
      <w:lvlText w:val="%4."/>
      <w:lvlJc w:val="left"/>
      <w:pPr>
        <w:tabs>
          <w:tab w:val="num" w:pos="2160"/>
        </w:tabs>
        <w:ind w:left="2520" w:hanging="360"/>
      </w:pPr>
      <w:rPr>
        <w:rFonts w:ascii="Times New Roman" w:eastAsia="Times New Roman" w:hAnsi="Times New Roman" w:cs="Times New Roman"/>
        <w:b w:val="0"/>
        <w:bCs w:val="0"/>
        <w:i w:val="0"/>
        <w:iCs w:val="0"/>
        <w:strike w:val="0"/>
        <w:color w:val="000000"/>
        <w:sz w:val="22"/>
        <w:szCs w:val="22"/>
        <w:u w:val="none"/>
      </w:rPr>
    </w:lvl>
    <w:lvl w:ilvl="4" w:tplc="FFFFFFFF">
      <w:start w:val="1"/>
      <w:numFmt w:val="lowerLetter"/>
      <w:lvlText w:val="%5."/>
      <w:lvlJc w:val="left"/>
      <w:pPr>
        <w:tabs>
          <w:tab w:val="num" w:pos="2880"/>
        </w:tabs>
        <w:ind w:left="3240" w:hanging="360"/>
      </w:pPr>
      <w:rPr>
        <w:rFonts w:ascii="Times New Roman" w:eastAsia="Times New Roman" w:hAnsi="Times New Roman" w:cs="Times New Roman"/>
        <w:b w:val="0"/>
        <w:bCs w:val="0"/>
        <w:i w:val="0"/>
        <w:iCs w:val="0"/>
        <w:strike w:val="0"/>
        <w:color w:val="000000"/>
        <w:sz w:val="22"/>
        <w:szCs w:val="22"/>
        <w:u w:val="none"/>
      </w:rPr>
    </w:lvl>
    <w:lvl w:ilvl="5" w:tplc="FFFFFFFF">
      <w:start w:val="1"/>
      <w:numFmt w:val="lowerRoman"/>
      <w:lvlText w:val="%6."/>
      <w:lvlJc w:val="right"/>
      <w:pPr>
        <w:tabs>
          <w:tab w:val="num" w:pos="3600"/>
        </w:tabs>
        <w:ind w:left="3960" w:hanging="180"/>
      </w:pPr>
      <w:rPr>
        <w:rFonts w:ascii="Times New Roman" w:eastAsia="Times New Roman" w:hAnsi="Times New Roman" w:cs="Times New Roman"/>
        <w:b w:val="0"/>
        <w:bCs w:val="0"/>
        <w:i w:val="0"/>
        <w:iCs w:val="0"/>
        <w:strike w:val="0"/>
        <w:color w:val="000000"/>
        <w:sz w:val="22"/>
        <w:szCs w:val="22"/>
        <w:u w:val="none"/>
      </w:rPr>
    </w:lvl>
    <w:lvl w:ilvl="6" w:tplc="FFFFFFFF">
      <w:start w:val="1"/>
      <w:numFmt w:val="decimal"/>
      <w:lvlText w:val="%7."/>
      <w:lvlJc w:val="left"/>
      <w:pPr>
        <w:tabs>
          <w:tab w:val="num" w:pos="4320"/>
        </w:tabs>
        <w:ind w:left="4680" w:hanging="360"/>
      </w:pPr>
      <w:rPr>
        <w:rFonts w:ascii="Times New Roman" w:eastAsia="Times New Roman" w:hAnsi="Times New Roman" w:cs="Times New Roman"/>
        <w:b w:val="0"/>
        <w:bCs w:val="0"/>
        <w:i w:val="0"/>
        <w:iCs w:val="0"/>
        <w:strike w:val="0"/>
        <w:color w:val="000000"/>
        <w:sz w:val="22"/>
        <w:szCs w:val="22"/>
        <w:u w:val="none"/>
      </w:rPr>
    </w:lvl>
    <w:lvl w:ilvl="7" w:tplc="FFFFFFFF">
      <w:start w:val="1"/>
      <w:numFmt w:val="lowerLetter"/>
      <w:lvlText w:val="%8."/>
      <w:lvlJc w:val="left"/>
      <w:pPr>
        <w:tabs>
          <w:tab w:val="num" w:pos="5040"/>
        </w:tabs>
        <w:ind w:left="5400" w:hanging="360"/>
      </w:pPr>
      <w:rPr>
        <w:rFonts w:ascii="Times New Roman" w:eastAsia="Times New Roman" w:hAnsi="Times New Roman" w:cs="Times New Roman"/>
        <w:b w:val="0"/>
        <w:bCs w:val="0"/>
        <w:i w:val="0"/>
        <w:iCs w:val="0"/>
        <w:strike w:val="0"/>
        <w:color w:val="000000"/>
        <w:sz w:val="22"/>
        <w:szCs w:val="22"/>
        <w:u w:val="none"/>
      </w:rPr>
    </w:lvl>
    <w:lvl w:ilvl="8" w:tplc="FFFFFFFF">
      <w:start w:val="1"/>
      <w:numFmt w:val="lowerRoman"/>
      <w:lvlText w:val="%9."/>
      <w:lvlJc w:val="right"/>
      <w:pPr>
        <w:tabs>
          <w:tab w:val="num" w:pos="5760"/>
        </w:tabs>
        <w:ind w:left="6120" w:hanging="180"/>
      </w:pPr>
      <w:rPr>
        <w:rFonts w:ascii="Times New Roman" w:eastAsia="Times New Roman" w:hAnsi="Times New Roman" w:cs="Times New Roman"/>
        <w:b w:val="0"/>
        <w:bCs w:val="0"/>
        <w:i w:val="0"/>
        <w:iCs w:val="0"/>
        <w:strike w:val="0"/>
        <w:color w:val="000000"/>
        <w:sz w:val="22"/>
        <w:szCs w:val="22"/>
        <w:u w:val="none"/>
      </w:rPr>
    </w:lvl>
  </w:abstractNum>
  <w:abstractNum w:abstractNumId="1">
    <w:nsid w:val="02967135"/>
    <w:multiLevelType w:val="hybridMultilevel"/>
    <w:tmpl w:val="922E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FF21A5"/>
    <w:multiLevelType w:val="hybridMultilevel"/>
    <w:tmpl w:val="9758B838"/>
    <w:lvl w:ilvl="0" w:tplc="0C205388">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3">
    <w:nsid w:val="08DD2DCB"/>
    <w:multiLevelType w:val="hybridMultilevel"/>
    <w:tmpl w:val="D3C24F18"/>
    <w:lvl w:ilvl="0" w:tplc="97C2733A">
      <w:start w:val="1"/>
      <w:numFmt w:val="decimal"/>
      <w:lvlText w:val="%1"/>
      <w:lvlJc w:val="left"/>
      <w:pPr>
        <w:ind w:left="1980" w:hanging="16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AD1355"/>
    <w:multiLevelType w:val="hybridMultilevel"/>
    <w:tmpl w:val="ABD0E910"/>
    <w:lvl w:ilvl="0" w:tplc="6AD6A8C8">
      <w:start w:val="1"/>
      <w:numFmt w:val="bullet"/>
      <w:lvlText w:val=""/>
      <w:lvlJc w:val="left"/>
      <w:pPr>
        <w:tabs>
          <w:tab w:val="num" w:pos="3240"/>
        </w:tabs>
        <w:ind w:left="3240" w:hanging="360"/>
      </w:pPr>
      <w:rPr>
        <w:rFonts w:ascii="Symbol" w:hAnsi="Symbol" w:hint="default"/>
        <w:color w:val="auto"/>
        <w:sz w:val="20"/>
        <w:szCs w:val="20"/>
      </w:rPr>
    </w:lvl>
    <w:lvl w:ilvl="1" w:tplc="00030409" w:tentative="1">
      <w:start w:val="1"/>
      <w:numFmt w:val="bullet"/>
      <w:lvlText w:val="o"/>
      <w:lvlJc w:val="left"/>
      <w:pPr>
        <w:tabs>
          <w:tab w:val="num" w:pos="4320"/>
        </w:tabs>
        <w:ind w:left="4320" w:hanging="360"/>
      </w:pPr>
      <w:rPr>
        <w:rFonts w:ascii="Courier New" w:hAnsi="Courier New" w:cs="Arial" w:hint="default"/>
      </w:rPr>
    </w:lvl>
    <w:lvl w:ilvl="2" w:tplc="00050409" w:tentative="1">
      <w:start w:val="1"/>
      <w:numFmt w:val="bullet"/>
      <w:lvlText w:val=""/>
      <w:lvlJc w:val="left"/>
      <w:pPr>
        <w:tabs>
          <w:tab w:val="num" w:pos="5040"/>
        </w:tabs>
        <w:ind w:left="5040" w:hanging="360"/>
      </w:pPr>
      <w:rPr>
        <w:rFonts w:ascii="Wingdings" w:hAnsi="Wingdings" w:hint="default"/>
      </w:rPr>
    </w:lvl>
    <w:lvl w:ilvl="3" w:tplc="00010409" w:tentative="1">
      <w:start w:val="1"/>
      <w:numFmt w:val="bullet"/>
      <w:lvlText w:val=""/>
      <w:lvlJc w:val="left"/>
      <w:pPr>
        <w:tabs>
          <w:tab w:val="num" w:pos="5760"/>
        </w:tabs>
        <w:ind w:left="5760" w:hanging="360"/>
      </w:pPr>
      <w:rPr>
        <w:rFonts w:ascii="Symbol" w:hAnsi="Symbol" w:hint="default"/>
      </w:rPr>
    </w:lvl>
    <w:lvl w:ilvl="4" w:tplc="00030409">
      <w:start w:val="1"/>
      <w:numFmt w:val="bullet"/>
      <w:lvlText w:val="o"/>
      <w:lvlJc w:val="left"/>
      <w:pPr>
        <w:tabs>
          <w:tab w:val="num" w:pos="6480"/>
        </w:tabs>
        <w:ind w:left="6480" w:hanging="360"/>
      </w:pPr>
      <w:rPr>
        <w:rFonts w:ascii="Courier New" w:hAnsi="Courier New" w:cs="Arial" w:hint="default"/>
      </w:rPr>
    </w:lvl>
    <w:lvl w:ilvl="5" w:tplc="00050409" w:tentative="1">
      <w:start w:val="1"/>
      <w:numFmt w:val="bullet"/>
      <w:lvlText w:val=""/>
      <w:lvlJc w:val="left"/>
      <w:pPr>
        <w:tabs>
          <w:tab w:val="num" w:pos="7200"/>
        </w:tabs>
        <w:ind w:left="7200" w:hanging="360"/>
      </w:pPr>
      <w:rPr>
        <w:rFonts w:ascii="Wingdings" w:hAnsi="Wingdings" w:hint="default"/>
      </w:rPr>
    </w:lvl>
    <w:lvl w:ilvl="6" w:tplc="00010409" w:tentative="1">
      <w:start w:val="1"/>
      <w:numFmt w:val="bullet"/>
      <w:lvlText w:val=""/>
      <w:lvlJc w:val="left"/>
      <w:pPr>
        <w:tabs>
          <w:tab w:val="num" w:pos="7920"/>
        </w:tabs>
        <w:ind w:left="7920" w:hanging="360"/>
      </w:pPr>
      <w:rPr>
        <w:rFonts w:ascii="Symbol" w:hAnsi="Symbol" w:hint="default"/>
      </w:rPr>
    </w:lvl>
    <w:lvl w:ilvl="7" w:tplc="00030409" w:tentative="1">
      <w:start w:val="1"/>
      <w:numFmt w:val="bullet"/>
      <w:lvlText w:val="o"/>
      <w:lvlJc w:val="left"/>
      <w:pPr>
        <w:tabs>
          <w:tab w:val="num" w:pos="8640"/>
        </w:tabs>
        <w:ind w:left="8640" w:hanging="360"/>
      </w:pPr>
      <w:rPr>
        <w:rFonts w:ascii="Courier New" w:hAnsi="Courier New" w:cs="Arial" w:hint="default"/>
      </w:rPr>
    </w:lvl>
    <w:lvl w:ilvl="8" w:tplc="00050409" w:tentative="1">
      <w:start w:val="1"/>
      <w:numFmt w:val="bullet"/>
      <w:lvlText w:val=""/>
      <w:lvlJc w:val="left"/>
      <w:pPr>
        <w:tabs>
          <w:tab w:val="num" w:pos="9360"/>
        </w:tabs>
        <w:ind w:left="9360" w:hanging="360"/>
      </w:pPr>
      <w:rPr>
        <w:rFonts w:ascii="Wingdings" w:hAnsi="Wingdings" w:hint="default"/>
      </w:rPr>
    </w:lvl>
  </w:abstractNum>
  <w:abstractNum w:abstractNumId="5">
    <w:nsid w:val="0FAC619A"/>
    <w:multiLevelType w:val="hybridMultilevel"/>
    <w:tmpl w:val="116A7A5C"/>
    <w:lvl w:ilvl="0" w:tplc="8F4868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A060CC"/>
    <w:multiLevelType w:val="multilevel"/>
    <w:tmpl w:val="4ADE900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1140"/>
        </w:tabs>
        <w:ind w:left="1140" w:hanging="600"/>
      </w:pPr>
      <w:rPr>
        <w:rFonts w:ascii="Arial" w:hAnsi="Arial" w:cs="Symbol" w:hint="default"/>
        <w:sz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7">
    <w:nsid w:val="183732FC"/>
    <w:multiLevelType w:val="hybridMultilevel"/>
    <w:tmpl w:val="7B4818BE"/>
    <w:lvl w:ilvl="0" w:tplc="87A076B6">
      <w:start w:val="1"/>
      <w:numFmt w:val="bullet"/>
      <w:lvlText w:val=""/>
      <w:lvlJc w:val="left"/>
      <w:pPr>
        <w:tabs>
          <w:tab w:val="num" w:pos="900"/>
        </w:tabs>
        <w:ind w:left="900" w:hanging="360"/>
      </w:pPr>
      <w:rPr>
        <w:rFonts w:ascii="Symbol" w:hAnsi="Symbol" w:hint="default"/>
        <w:sz w:val="20"/>
        <w:szCs w:val="20"/>
      </w:rPr>
    </w:lvl>
    <w:lvl w:ilvl="1" w:tplc="00030409" w:tentative="1">
      <w:start w:val="1"/>
      <w:numFmt w:val="bullet"/>
      <w:lvlText w:val="o"/>
      <w:lvlJc w:val="left"/>
      <w:pPr>
        <w:tabs>
          <w:tab w:val="num" w:pos="1980"/>
        </w:tabs>
        <w:ind w:left="1980" w:hanging="360"/>
      </w:pPr>
      <w:rPr>
        <w:rFonts w:ascii="Courier New" w:hAnsi="Courier New" w:cs="Arial" w:hint="default"/>
      </w:rPr>
    </w:lvl>
    <w:lvl w:ilvl="2" w:tplc="00050409" w:tentative="1">
      <w:start w:val="1"/>
      <w:numFmt w:val="bullet"/>
      <w:lvlText w:val=""/>
      <w:lvlJc w:val="left"/>
      <w:pPr>
        <w:tabs>
          <w:tab w:val="num" w:pos="2700"/>
        </w:tabs>
        <w:ind w:left="2700" w:hanging="360"/>
      </w:pPr>
      <w:rPr>
        <w:rFonts w:ascii="Wingdings" w:hAnsi="Wingdings" w:hint="default"/>
      </w:rPr>
    </w:lvl>
    <w:lvl w:ilvl="3" w:tplc="00010409" w:tentative="1">
      <w:start w:val="1"/>
      <w:numFmt w:val="bullet"/>
      <w:lvlText w:val=""/>
      <w:lvlJc w:val="left"/>
      <w:pPr>
        <w:tabs>
          <w:tab w:val="num" w:pos="3420"/>
        </w:tabs>
        <w:ind w:left="3420" w:hanging="360"/>
      </w:pPr>
      <w:rPr>
        <w:rFonts w:ascii="Symbol" w:hAnsi="Symbol" w:hint="default"/>
      </w:rPr>
    </w:lvl>
    <w:lvl w:ilvl="4" w:tplc="00030409" w:tentative="1">
      <w:start w:val="1"/>
      <w:numFmt w:val="bullet"/>
      <w:lvlText w:val="o"/>
      <w:lvlJc w:val="left"/>
      <w:pPr>
        <w:tabs>
          <w:tab w:val="num" w:pos="4140"/>
        </w:tabs>
        <w:ind w:left="4140" w:hanging="360"/>
      </w:pPr>
      <w:rPr>
        <w:rFonts w:ascii="Courier New" w:hAnsi="Courier New" w:cs="Arial" w:hint="default"/>
      </w:rPr>
    </w:lvl>
    <w:lvl w:ilvl="5" w:tplc="00050409" w:tentative="1">
      <w:start w:val="1"/>
      <w:numFmt w:val="bullet"/>
      <w:lvlText w:val=""/>
      <w:lvlJc w:val="left"/>
      <w:pPr>
        <w:tabs>
          <w:tab w:val="num" w:pos="4860"/>
        </w:tabs>
        <w:ind w:left="4860" w:hanging="360"/>
      </w:pPr>
      <w:rPr>
        <w:rFonts w:ascii="Wingdings" w:hAnsi="Wingdings" w:hint="default"/>
      </w:rPr>
    </w:lvl>
    <w:lvl w:ilvl="6" w:tplc="00010409" w:tentative="1">
      <w:start w:val="1"/>
      <w:numFmt w:val="bullet"/>
      <w:lvlText w:val=""/>
      <w:lvlJc w:val="left"/>
      <w:pPr>
        <w:tabs>
          <w:tab w:val="num" w:pos="5580"/>
        </w:tabs>
        <w:ind w:left="5580" w:hanging="360"/>
      </w:pPr>
      <w:rPr>
        <w:rFonts w:ascii="Symbol" w:hAnsi="Symbol" w:hint="default"/>
      </w:rPr>
    </w:lvl>
    <w:lvl w:ilvl="7" w:tplc="00030409" w:tentative="1">
      <w:start w:val="1"/>
      <w:numFmt w:val="bullet"/>
      <w:lvlText w:val="o"/>
      <w:lvlJc w:val="left"/>
      <w:pPr>
        <w:tabs>
          <w:tab w:val="num" w:pos="6300"/>
        </w:tabs>
        <w:ind w:left="6300" w:hanging="360"/>
      </w:pPr>
      <w:rPr>
        <w:rFonts w:ascii="Courier New" w:hAnsi="Courier New" w:cs="Arial" w:hint="default"/>
      </w:rPr>
    </w:lvl>
    <w:lvl w:ilvl="8" w:tplc="00050409" w:tentative="1">
      <w:start w:val="1"/>
      <w:numFmt w:val="bullet"/>
      <w:lvlText w:val=""/>
      <w:lvlJc w:val="left"/>
      <w:pPr>
        <w:tabs>
          <w:tab w:val="num" w:pos="7020"/>
        </w:tabs>
        <w:ind w:left="7020" w:hanging="360"/>
      </w:pPr>
      <w:rPr>
        <w:rFonts w:ascii="Wingdings" w:hAnsi="Wingdings" w:hint="default"/>
      </w:rPr>
    </w:lvl>
  </w:abstractNum>
  <w:abstractNum w:abstractNumId="8">
    <w:nsid w:val="186B68D4"/>
    <w:multiLevelType w:val="hybridMultilevel"/>
    <w:tmpl w:val="43ACA102"/>
    <w:lvl w:ilvl="0" w:tplc="45EE1EAE">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9">
    <w:nsid w:val="1AE7571E"/>
    <w:multiLevelType w:val="hybridMultilevel"/>
    <w:tmpl w:val="D352815A"/>
    <w:lvl w:ilvl="0" w:tplc="00010409">
      <w:start w:val="1"/>
      <w:numFmt w:val="bullet"/>
      <w:lvlText w:val=""/>
      <w:lvlJc w:val="left"/>
      <w:pPr>
        <w:ind w:left="720" w:hanging="360"/>
      </w:pPr>
      <w:rPr>
        <w:rFonts w:ascii="Symbol" w:hAnsi="Symbol" w:hint="default"/>
      </w:rPr>
    </w:lvl>
    <w:lvl w:ilvl="1" w:tplc="00030409" w:tentative="1">
      <w:start w:val="1"/>
      <w:numFmt w:val="bullet"/>
      <w:lvlText w:val="o"/>
      <w:lvlJc w:val="left"/>
      <w:pPr>
        <w:ind w:left="1440" w:hanging="360"/>
      </w:pPr>
      <w:rPr>
        <w:rFonts w:ascii="Courier New" w:hAnsi="Courier New" w:cs="Arial" w:hint="default"/>
      </w:rPr>
    </w:lvl>
    <w:lvl w:ilvl="2" w:tplc="00050409" w:tentative="1">
      <w:start w:val="1"/>
      <w:numFmt w:val="bullet"/>
      <w:lvlText w:val=""/>
      <w:lvlJc w:val="left"/>
      <w:pPr>
        <w:ind w:left="2160" w:hanging="360"/>
      </w:pPr>
      <w:rPr>
        <w:rFonts w:ascii="Wingdings" w:hAnsi="Wingdings" w:hint="default"/>
      </w:rPr>
    </w:lvl>
    <w:lvl w:ilvl="3" w:tplc="00010409" w:tentative="1">
      <w:start w:val="1"/>
      <w:numFmt w:val="bullet"/>
      <w:lvlText w:val=""/>
      <w:lvlJc w:val="left"/>
      <w:pPr>
        <w:ind w:left="2880" w:hanging="360"/>
      </w:pPr>
      <w:rPr>
        <w:rFonts w:ascii="Symbol" w:hAnsi="Symbol" w:hint="default"/>
      </w:rPr>
    </w:lvl>
    <w:lvl w:ilvl="4" w:tplc="00030409" w:tentative="1">
      <w:start w:val="1"/>
      <w:numFmt w:val="bullet"/>
      <w:lvlText w:val="o"/>
      <w:lvlJc w:val="left"/>
      <w:pPr>
        <w:ind w:left="3600" w:hanging="360"/>
      </w:pPr>
      <w:rPr>
        <w:rFonts w:ascii="Courier New" w:hAnsi="Courier New" w:cs="Arial" w:hint="default"/>
      </w:rPr>
    </w:lvl>
    <w:lvl w:ilvl="5" w:tplc="00050409" w:tentative="1">
      <w:start w:val="1"/>
      <w:numFmt w:val="bullet"/>
      <w:lvlText w:val=""/>
      <w:lvlJc w:val="left"/>
      <w:pPr>
        <w:ind w:left="4320" w:hanging="360"/>
      </w:pPr>
      <w:rPr>
        <w:rFonts w:ascii="Wingdings" w:hAnsi="Wingdings" w:hint="default"/>
      </w:rPr>
    </w:lvl>
    <w:lvl w:ilvl="6" w:tplc="00010409" w:tentative="1">
      <w:start w:val="1"/>
      <w:numFmt w:val="bullet"/>
      <w:lvlText w:val=""/>
      <w:lvlJc w:val="left"/>
      <w:pPr>
        <w:ind w:left="5040" w:hanging="360"/>
      </w:pPr>
      <w:rPr>
        <w:rFonts w:ascii="Symbol" w:hAnsi="Symbol" w:hint="default"/>
      </w:rPr>
    </w:lvl>
    <w:lvl w:ilvl="7" w:tplc="00030409" w:tentative="1">
      <w:start w:val="1"/>
      <w:numFmt w:val="bullet"/>
      <w:lvlText w:val="o"/>
      <w:lvlJc w:val="left"/>
      <w:pPr>
        <w:ind w:left="5760" w:hanging="360"/>
      </w:pPr>
      <w:rPr>
        <w:rFonts w:ascii="Courier New" w:hAnsi="Courier New" w:cs="Arial" w:hint="default"/>
      </w:rPr>
    </w:lvl>
    <w:lvl w:ilvl="8" w:tplc="00050409" w:tentative="1">
      <w:start w:val="1"/>
      <w:numFmt w:val="bullet"/>
      <w:lvlText w:val=""/>
      <w:lvlJc w:val="left"/>
      <w:pPr>
        <w:ind w:left="6480" w:hanging="360"/>
      </w:pPr>
      <w:rPr>
        <w:rFonts w:ascii="Wingdings" w:hAnsi="Wingdings" w:hint="default"/>
      </w:rPr>
    </w:lvl>
  </w:abstractNum>
  <w:abstractNum w:abstractNumId="10">
    <w:nsid w:val="2D00276D"/>
    <w:multiLevelType w:val="hybridMultilevel"/>
    <w:tmpl w:val="0336A120"/>
    <w:lvl w:ilvl="0" w:tplc="0C80E3A0">
      <w:start w:val="1"/>
      <w:numFmt w:val="decimal"/>
      <w:lvlText w:val="%1."/>
      <w:lvlJc w:val="left"/>
      <w:pPr>
        <w:ind w:left="900" w:hanging="54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11">
    <w:nsid w:val="2DD45647"/>
    <w:multiLevelType w:val="hybridMultilevel"/>
    <w:tmpl w:val="57E0C1A8"/>
    <w:lvl w:ilvl="0" w:tplc="FDEE15CA">
      <w:start w:val="1"/>
      <w:numFmt w:val="decimal"/>
      <w:lvlText w:val="%1"/>
      <w:lvlJc w:val="left"/>
      <w:pPr>
        <w:ind w:left="2055" w:hanging="16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AD179E"/>
    <w:multiLevelType w:val="multilevel"/>
    <w:tmpl w:val="5F88462A"/>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1140"/>
        </w:tabs>
        <w:ind w:left="1140" w:hanging="600"/>
      </w:pPr>
      <w:rPr>
        <w:rFonts w:ascii="Arial" w:hAnsi="Arial" w:cs="Symbol" w:hint="default"/>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3">
    <w:nsid w:val="37E451E0"/>
    <w:multiLevelType w:val="hybridMultilevel"/>
    <w:tmpl w:val="4F82C616"/>
    <w:lvl w:ilvl="0" w:tplc="5BCED404">
      <w:start w:val="19"/>
      <w:numFmt w:val="decimal"/>
      <w:lvlText w:val="%1"/>
      <w:lvlJc w:val="left"/>
      <w:pPr>
        <w:tabs>
          <w:tab w:val="num" w:pos="2520"/>
        </w:tabs>
        <w:ind w:left="2520" w:hanging="21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3A9472E3"/>
    <w:multiLevelType w:val="multilevel"/>
    <w:tmpl w:val="691014DE"/>
    <w:lvl w:ilvl="0">
      <w:start w:val="3"/>
      <w:numFmt w:val="decimal"/>
      <w:lvlText w:val="%1"/>
      <w:lvlJc w:val="left"/>
      <w:pPr>
        <w:tabs>
          <w:tab w:val="num" w:pos="540"/>
        </w:tabs>
        <w:ind w:left="540" w:hanging="540"/>
      </w:pPr>
      <w:rPr>
        <w:rFonts w:hint="default"/>
      </w:rPr>
    </w:lvl>
    <w:lvl w:ilvl="1">
      <w:start w:val="4"/>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0397956"/>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6">
    <w:nsid w:val="548A68CF"/>
    <w:multiLevelType w:val="multilevel"/>
    <w:tmpl w:val="4950F416"/>
    <w:lvl w:ilvl="0">
      <w:start w:val="6"/>
      <w:numFmt w:val="decimal"/>
      <w:lvlText w:val="%1"/>
      <w:lvlJc w:val="left"/>
      <w:pPr>
        <w:tabs>
          <w:tab w:val="num" w:pos="450"/>
        </w:tabs>
        <w:ind w:left="450" w:hanging="450"/>
      </w:pPr>
      <w:rPr>
        <w:rFonts w:hint="default"/>
      </w:rPr>
    </w:lvl>
    <w:lvl w:ilvl="1">
      <w:start w:val="5"/>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nsid w:val="599D291E"/>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8">
    <w:nsid w:val="5F353390"/>
    <w:multiLevelType w:val="multilevel"/>
    <w:tmpl w:val="4724BAF6"/>
    <w:lvl w:ilvl="0">
      <w:start w:val="1"/>
      <w:numFmt w:val="decimal"/>
      <w:lvlText w:val="%1"/>
      <w:lvlJc w:val="left"/>
      <w:pPr>
        <w:tabs>
          <w:tab w:val="num" w:pos="600"/>
        </w:tabs>
        <w:ind w:left="600" w:hanging="600"/>
      </w:pPr>
      <w:rPr>
        <w:rFonts w:ascii="Arial" w:hAnsi="Arial" w:cs="Symbol" w:hint="default"/>
        <w:sz w:val="22"/>
      </w:rPr>
    </w:lvl>
    <w:lvl w:ilvl="1">
      <w:start w:val="1"/>
      <w:numFmt w:val="decimal"/>
      <w:lvlText w:val="1.%2"/>
      <w:lvlJc w:val="left"/>
      <w:pPr>
        <w:tabs>
          <w:tab w:val="num" w:pos="960"/>
        </w:tabs>
        <w:ind w:left="960" w:hanging="600"/>
      </w:pPr>
      <w:rPr>
        <w:rFonts w:ascii="Calibri" w:hAnsi="Calibri" w:hint="default"/>
        <w:b w:val="0"/>
        <w:i w:val="0"/>
        <w:sz w:val="22"/>
        <w:szCs w:val="22"/>
      </w:rPr>
    </w:lvl>
    <w:lvl w:ilvl="2">
      <w:start w:val="1"/>
      <w:numFmt w:val="decimal"/>
      <w:lvlText w:val="%1.%2.%3"/>
      <w:lvlJc w:val="left"/>
      <w:pPr>
        <w:tabs>
          <w:tab w:val="num" w:pos="1800"/>
        </w:tabs>
        <w:ind w:left="1800" w:hanging="720"/>
      </w:pPr>
      <w:rPr>
        <w:rFonts w:ascii="Arial" w:hAnsi="Arial" w:cs="Symbol" w:hint="default"/>
        <w:sz w:val="22"/>
      </w:rPr>
    </w:lvl>
    <w:lvl w:ilvl="3">
      <w:start w:val="1"/>
      <w:numFmt w:val="decimal"/>
      <w:lvlText w:val="%1.%2.%3.%4"/>
      <w:lvlJc w:val="left"/>
      <w:pPr>
        <w:tabs>
          <w:tab w:val="num" w:pos="2340"/>
        </w:tabs>
        <w:ind w:left="2340" w:hanging="720"/>
      </w:pPr>
      <w:rPr>
        <w:rFonts w:ascii="Arial" w:hAnsi="Arial" w:cs="Symbol" w:hint="default"/>
        <w:sz w:val="22"/>
      </w:rPr>
    </w:lvl>
    <w:lvl w:ilvl="4">
      <w:start w:val="1"/>
      <w:numFmt w:val="decimal"/>
      <w:lvlText w:val="%1.%2.%3.%4.%5"/>
      <w:lvlJc w:val="left"/>
      <w:pPr>
        <w:tabs>
          <w:tab w:val="num" w:pos="3240"/>
        </w:tabs>
        <w:ind w:left="3240" w:hanging="1080"/>
      </w:pPr>
      <w:rPr>
        <w:rFonts w:ascii="Arial" w:hAnsi="Arial" w:cs="Symbol" w:hint="default"/>
        <w:sz w:val="22"/>
      </w:rPr>
    </w:lvl>
    <w:lvl w:ilvl="5">
      <w:start w:val="1"/>
      <w:numFmt w:val="decimal"/>
      <w:lvlText w:val="%1.%2.%3.%4.%5.%6"/>
      <w:lvlJc w:val="left"/>
      <w:pPr>
        <w:tabs>
          <w:tab w:val="num" w:pos="3780"/>
        </w:tabs>
        <w:ind w:left="3780" w:hanging="1080"/>
      </w:pPr>
      <w:rPr>
        <w:rFonts w:ascii="Arial" w:hAnsi="Arial" w:cs="Symbol" w:hint="default"/>
        <w:sz w:val="22"/>
      </w:rPr>
    </w:lvl>
    <w:lvl w:ilvl="6">
      <w:start w:val="1"/>
      <w:numFmt w:val="decimal"/>
      <w:lvlText w:val="%1.%2.%3.%4.%5.%6.%7"/>
      <w:lvlJc w:val="left"/>
      <w:pPr>
        <w:tabs>
          <w:tab w:val="num" w:pos="4680"/>
        </w:tabs>
        <w:ind w:left="4680" w:hanging="1440"/>
      </w:pPr>
      <w:rPr>
        <w:rFonts w:ascii="Arial" w:hAnsi="Arial" w:cs="Symbol" w:hint="default"/>
        <w:sz w:val="22"/>
      </w:rPr>
    </w:lvl>
    <w:lvl w:ilvl="7">
      <w:start w:val="1"/>
      <w:numFmt w:val="decimal"/>
      <w:lvlText w:val="%1.%2.%3.%4.%5.%6.%7.%8"/>
      <w:lvlJc w:val="left"/>
      <w:pPr>
        <w:tabs>
          <w:tab w:val="num" w:pos="5220"/>
        </w:tabs>
        <w:ind w:left="5220" w:hanging="1440"/>
      </w:pPr>
      <w:rPr>
        <w:rFonts w:ascii="Arial" w:hAnsi="Arial" w:cs="Symbol" w:hint="default"/>
        <w:sz w:val="22"/>
      </w:rPr>
    </w:lvl>
    <w:lvl w:ilvl="8">
      <w:start w:val="1"/>
      <w:numFmt w:val="decimal"/>
      <w:lvlText w:val="%1.%2.%3.%4.%5.%6.%7.%8.%9"/>
      <w:lvlJc w:val="left"/>
      <w:pPr>
        <w:tabs>
          <w:tab w:val="num" w:pos="6120"/>
        </w:tabs>
        <w:ind w:left="6120" w:hanging="1800"/>
      </w:pPr>
      <w:rPr>
        <w:rFonts w:ascii="Arial" w:hAnsi="Arial" w:cs="Symbol" w:hint="default"/>
        <w:sz w:val="22"/>
      </w:rPr>
    </w:lvl>
  </w:abstractNum>
  <w:abstractNum w:abstractNumId="19">
    <w:nsid w:val="692A4457"/>
    <w:multiLevelType w:val="hybridMultilevel"/>
    <w:tmpl w:val="0DB075A4"/>
    <w:lvl w:ilvl="0" w:tplc="000F0409">
      <w:start w:val="1"/>
      <w:numFmt w:val="decimal"/>
      <w:lvlText w:val="%1."/>
      <w:lvlJc w:val="left"/>
      <w:pPr>
        <w:tabs>
          <w:tab w:val="num" w:pos="1260"/>
        </w:tabs>
        <w:ind w:left="1260" w:hanging="360"/>
      </w:pPr>
    </w:lvl>
    <w:lvl w:ilvl="1" w:tplc="00190409" w:tentative="1">
      <w:start w:val="1"/>
      <w:numFmt w:val="lowerLetter"/>
      <w:lvlText w:val="%2."/>
      <w:lvlJc w:val="left"/>
      <w:pPr>
        <w:tabs>
          <w:tab w:val="num" w:pos="1980"/>
        </w:tabs>
        <w:ind w:left="1980" w:hanging="360"/>
      </w:pPr>
    </w:lvl>
    <w:lvl w:ilvl="2" w:tplc="001B0409" w:tentative="1">
      <w:start w:val="1"/>
      <w:numFmt w:val="lowerRoman"/>
      <w:lvlText w:val="%3."/>
      <w:lvlJc w:val="right"/>
      <w:pPr>
        <w:tabs>
          <w:tab w:val="num" w:pos="2700"/>
        </w:tabs>
        <w:ind w:left="2700" w:hanging="180"/>
      </w:pPr>
    </w:lvl>
    <w:lvl w:ilvl="3" w:tplc="000F0409" w:tentative="1">
      <w:start w:val="1"/>
      <w:numFmt w:val="decimal"/>
      <w:lvlText w:val="%4."/>
      <w:lvlJc w:val="left"/>
      <w:pPr>
        <w:tabs>
          <w:tab w:val="num" w:pos="3420"/>
        </w:tabs>
        <w:ind w:left="3420" w:hanging="360"/>
      </w:pPr>
    </w:lvl>
    <w:lvl w:ilvl="4" w:tplc="00190409" w:tentative="1">
      <w:start w:val="1"/>
      <w:numFmt w:val="lowerLetter"/>
      <w:lvlText w:val="%5."/>
      <w:lvlJc w:val="left"/>
      <w:pPr>
        <w:tabs>
          <w:tab w:val="num" w:pos="4140"/>
        </w:tabs>
        <w:ind w:left="4140" w:hanging="360"/>
      </w:pPr>
    </w:lvl>
    <w:lvl w:ilvl="5" w:tplc="001B0409" w:tentative="1">
      <w:start w:val="1"/>
      <w:numFmt w:val="lowerRoman"/>
      <w:lvlText w:val="%6."/>
      <w:lvlJc w:val="right"/>
      <w:pPr>
        <w:tabs>
          <w:tab w:val="num" w:pos="4860"/>
        </w:tabs>
        <w:ind w:left="4860" w:hanging="180"/>
      </w:pPr>
    </w:lvl>
    <w:lvl w:ilvl="6" w:tplc="000F0409" w:tentative="1">
      <w:start w:val="1"/>
      <w:numFmt w:val="decimal"/>
      <w:lvlText w:val="%7."/>
      <w:lvlJc w:val="left"/>
      <w:pPr>
        <w:tabs>
          <w:tab w:val="num" w:pos="5580"/>
        </w:tabs>
        <w:ind w:left="5580" w:hanging="360"/>
      </w:pPr>
    </w:lvl>
    <w:lvl w:ilvl="7" w:tplc="00190409" w:tentative="1">
      <w:start w:val="1"/>
      <w:numFmt w:val="lowerLetter"/>
      <w:lvlText w:val="%8."/>
      <w:lvlJc w:val="left"/>
      <w:pPr>
        <w:tabs>
          <w:tab w:val="num" w:pos="6300"/>
        </w:tabs>
        <w:ind w:left="6300" w:hanging="360"/>
      </w:pPr>
    </w:lvl>
    <w:lvl w:ilvl="8" w:tplc="001B0409" w:tentative="1">
      <w:start w:val="1"/>
      <w:numFmt w:val="lowerRoman"/>
      <w:lvlText w:val="%9."/>
      <w:lvlJc w:val="right"/>
      <w:pPr>
        <w:tabs>
          <w:tab w:val="num" w:pos="7020"/>
        </w:tabs>
        <w:ind w:left="7020" w:hanging="180"/>
      </w:pPr>
    </w:lvl>
  </w:abstractNum>
  <w:abstractNum w:abstractNumId="20">
    <w:nsid w:val="6AAB73CC"/>
    <w:multiLevelType w:val="hybridMultilevel"/>
    <w:tmpl w:val="91109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B212159"/>
    <w:multiLevelType w:val="multilevel"/>
    <w:tmpl w:val="F8022826"/>
    <w:lvl w:ilvl="0">
      <w:start w:val="6"/>
      <w:numFmt w:val="decimal"/>
      <w:lvlText w:val="%1"/>
      <w:lvlJc w:val="left"/>
      <w:pPr>
        <w:ind w:left="360" w:hanging="360"/>
      </w:pPr>
      <w:rPr>
        <w:rFonts w:hint="default"/>
      </w:rPr>
    </w:lvl>
    <w:lvl w:ilvl="1">
      <w:start w:val="3"/>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448" w:hanging="1440"/>
      </w:pPr>
      <w:rPr>
        <w:rFonts w:hint="default"/>
      </w:rPr>
    </w:lvl>
  </w:abstractNum>
  <w:abstractNum w:abstractNumId="22">
    <w:nsid w:val="6CB34C4D"/>
    <w:multiLevelType w:val="hybridMultilevel"/>
    <w:tmpl w:val="5766444A"/>
    <w:lvl w:ilvl="0" w:tplc="4BA4B97C">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23">
    <w:nsid w:val="7DE92BEE"/>
    <w:multiLevelType w:val="hybridMultilevel"/>
    <w:tmpl w:val="0C3EFA9A"/>
    <w:lvl w:ilvl="0" w:tplc="AEFC884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6"/>
  </w:num>
  <w:num w:numId="4">
    <w:abstractNumId w:val="12"/>
  </w:num>
  <w:num w:numId="5">
    <w:abstractNumId w:val="7"/>
  </w:num>
  <w:num w:numId="6">
    <w:abstractNumId w:val="13"/>
  </w:num>
  <w:num w:numId="7">
    <w:abstractNumId w:val="8"/>
  </w:num>
  <w:num w:numId="8">
    <w:abstractNumId w:val="2"/>
  </w:num>
  <w:num w:numId="9">
    <w:abstractNumId w:val="22"/>
  </w:num>
  <w:num w:numId="10">
    <w:abstractNumId w:val="10"/>
  </w:num>
  <w:num w:numId="11">
    <w:abstractNumId w:val="9"/>
  </w:num>
  <w:num w:numId="12">
    <w:abstractNumId w:val="4"/>
  </w:num>
  <w:num w:numId="13">
    <w:abstractNumId w:val="14"/>
  </w:num>
  <w:num w:numId="14">
    <w:abstractNumId w:val="16"/>
  </w:num>
  <w:num w:numId="15">
    <w:abstractNumId w:val="21"/>
  </w:num>
  <w:num w:numId="16">
    <w:abstractNumId w:val="17"/>
  </w:num>
  <w:num w:numId="17">
    <w:abstractNumId w:val="18"/>
  </w:num>
  <w:num w:numId="18">
    <w:abstractNumId w:val="20"/>
  </w:num>
  <w:num w:numId="19">
    <w:abstractNumId w:val="3"/>
  </w:num>
  <w:num w:numId="20">
    <w:abstractNumId w:val="5"/>
  </w:num>
  <w:num w:numId="21">
    <w:abstractNumId w:val="23"/>
  </w:num>
  <w:num w:numId="22">
    <w:abstractNumId w:val="11"/>
  </w:num>
  <w:num w:numId="23">
    <w:abstractNumId w:val="0"/>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stylePaneSortMethod w:val="000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36094"/>
    <w:rsid w:val="001509B7"/>
    <w:rsid w:val="00182411"/>
    <w:rsid w:val="001E2119"/>
    <w:rsid w:val="001F7AD0"/>
    <w:rsid w:val="00216F38"/>
    <w:rsid w:val="00227D7B"/>
    <w:rsid w:val="002E5FE8"/>
    <w:rsid w:val="002F440F"/>
    <w:rsid w:val="003C1C58"/>
    <w:rsid w:val="00405F16"/>
    <w:rsid w:val="00420D0C"/>
    <w:rsid w:val="004B1DB1"/>
    <w:rsid w:val="004E131A"/>
    <w:rsid w:val="00506399"/>
    <w:rsid w:val="0051601B"/>
    <w:rsid w:val="00603400"/>
    <w:rsid w:val="00604DAA"/>
    <w:rsid w:val="006164EB"/>
    <w:rsid w:val="00636094"/>
    <w:rsid w:val="007C048F"/>
    <w:rsid w:val="007F5F18"/>
    <w:rsid w:val="00827365"/>
    <w:rsid w:val="008551F9"/>
    <w:rsid w:val="008603EC"/>
    <w:rsid w:val="008F087E"/>
    <w:rsid w:val="00905084"/>
    <w:rsid w:val="00940704"/>
    <w:rsid w:val="009A578A"/>
    <w:rsid w:val="009A5C82"/>
    <w:rsid w:val="009F6D42"/>
    <w:rsid w:val="00A30D56"/>
    <w:rsid w:val="00A921FA"/>
    <w:rsid w:val="00A938CD"/>
    <w:rsid w:val="00B02264"/>
    <w:rsid w:val="00BB30FF"/>
    <w:rsid w:val="00BC05B2"/>
    <w:rsid w:val="00BF1DAA"/>
    <w:rsid w:val="00C452F4"/>
    <w:rsid w:val="00CF7FF7"/>
    <w:rsid w:val="00D21622"/>
    <w:rsid w:val="00D8734A"/>
    <w:rsid w:val="00DB09A3"/>
    <w:rsid w:val="00E21CC2"/>
    <w:rsid w:val="00ED6492"/>
    <w:rsid w:val="00EE11A8"/>
    <w:rsid w:val="00EE350D"/>
    <w:rsid w:val="00EE7348"/>
    <w:rsid w:val="00EF23D5"/>
    <w:rsid w:val="00F773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7D98"/>
    <w:rPr>
      <w:sz w:val="24"/>
      <w:szCs w:val="24"/>
    </w:rPr>
  </w:style>
  <w:style w:type="paragraph" w:styleId="Heading1">
    <w:name w:val="heading 1"/>
    <w:basedOn w:val="Normal"/>
    <w:next w:val="Normal"/>
    <w:qFormat/>
    <w:rsid w:val="008A4031"/>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9370EA"/>
    <w:pPr>
      <w:keepNext/>
      <w:ind w:left="2160"/>
      <w:outlineLvl w:val="2"/>
    </w:pPr>
    <w:rPr>
      <w:smallCaps/>
      <w:szCs w:val="20"/>
    </w:rPr>
  </w:style>
  <w:style w:type="paragraph" w:styleId="Heading4">
    <w:name w:val="heading 4"/>
    <w:basedOn w:val="Normal"/>
    <w:next w:val="Normal"/>
    <w:qFormat/>
    <w:rsid w:val="009370EA"/>
    <w:pPr>
      <w:keepNext/>
      <w:ind w:left="144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636094"/>
  </w:style>
  <w:style w:type="paragraph" w:customStyle="1" w:styleId="normal0">
    <w:name w:val="normal"/>
    <w:basedOn w:val="Normal"/>
    <w:rsid w:val="00636094"/>
  </w:style>
  <w:style w:type="paragraph" w:customStyle="1" w:styleId="list0020paragraph">
    <w:name w:val="list_0020paragraph"/>
    <w:basedOn w:val="Normal"/>
    <w:rsid w:val="00636094"/>
    <w:pPr>
      <w:ind w:left="720"/>
    </w:pPr>
  </w:style>
  <w:style w:type="paragraph" w:customStyle="1" w:styleId="body0020text">
    <w:name w:val="body_0020text"/>
    <w:basedOn w:val="Normal"/>
    <w:rsid w:val="00636094"/>
  </w:style>
  <w:style w:type="paragraph" w:customStyle="1" w:styleId="body0020text00202">
    <w:name w:val="body_0020text_00202"/>
    <w:basedOn w:val="Normal"/>
    <w:rsid w:val="00636094"/>
    <w:rPr>
      <w:sz w:val="22"/>
      <w:szCs w:val="22"/>
    </w:rPr>
  </w:style>
  <w:style w:type="paragraph" w:customStyle="1" w:styleId="block0020text">
    <w:name w:val="block_0020text"/>
    <w:basedOn w:val="Normal"/>
    <w:rsid w:val="00636094"/>
    <w:pPr>
      <w:ind w:left="2880" w:right="1440" w:hanging="720"/>
      <w:jc w:val="both"/>
    </w:pPr>
    <w:rPr>
      <w:b/>
      <w:bCs/>
    </w:rPr>
  </w:style>
  <w:style w:type="character" w:customStyle="1" w:styleId="normalchar1">
    <w:name w:val="normal__char1"/>
    <w:basedOn w:val="DefaultParagraphFont"/>
    <w:rsid w:val="00636094"/>
    <w:rPr>
      <w:rFonts w:ascii="Times New Roman" w:hAnsi="Times New Roman" w:cs="Times New Roman" w:hint="default"/>
    </w:rPr>
  </w:style>
  <w:style w:type="character" w:customStyle="1" w:styleId="list0020paragraphchar1">
    <w:name w:val="list_0020paragraph__char1"/>
    <w:basedOn w:val="DefaultParagraphFont"/>
    <w:rsid w:val="00636094"/>
    <w:rPr>
      <w:rFonts w:ascii="Times New Roman" w:hAnsi="Times New Roman" w:cs="Times New Roman" w:hint="default"/>
    </w:rPr>
  </w:style>
  <w:style w:type="character" w:customStyle="1" w:styleId="emphasischar1">
    <w:name w:val="emphasis__char1"/>
    <w:basedOn w:val="DefaultParagraphFont"/>
    <w:rsid w:val="00636094"/>
    <w:rPr>
      <w:i/>
      <w:iCs/>
    </w:rPr>
  </w:style>
  <w:style w:type="character" w:customStyle="1" w:styleId="body0020textchar1">
    <w:name w:val="body_0020text__char1"/>
    <w:basedOn w:val="DefaultParagraphFont"/>
    <w:rsid w:val="00636094"/>
    <w:rPr>
      <w:rFonts w:ascii="Times New Roman" w:hAnsi="Times New Roman" w:cs="Times New Roman" w:hint="default"/>
      <w:sz w:val="24"/>
      <w:szCs w:val="24"/>
    </w:rPr>
  </w:style>
  <w:style w:type="character" w:customStyle="1" w:styleId="body005f0020text005f00202005f005fchar1char1">
    <w:name w:val="body_005f0020text_005f00202_005f_005fchar1__char1"/>
    <w:basedOn w:val="DefaultParagraphFont"/>
    <w:rsid w:val="00636094"/>
    <w:rPr>
      <w:rFonts w:ascii="Times New Roman" w:hAnsi="Times New Roman" w:cs="Times New Roman" w:hint="default"/>
      <w:strike w:val="0"/>
      <w:dstrike w:val="0"/>
      <w:sz w:val="22"/>
      <w:szCs w:val="22"/>
      <w:u w:val="none"/>
      <w:effect w:val="none"/>
    </w:rPr>
  </w:style>
  <w:style w:type="character" w:customStyle="1" w:styleId="body0020text00202char1">
    <w:name w:val="body_0020text_00202__char1"/>
    <w:basedOn w:val="DefaultParagraphFont"/>
    <w:rsid w:val="00636094"/>
    <w:rPr>
      <w:rFonts w:ascii="Times New Roman" w:hAnsi="Times New Roman" w:cs="Times New Roman" w:hint="default"/>
      <w:sz w:val="22"/>
      <w:szCs w:val="22"/>
    </w:rPr>
  </w:style>
  <w:style w:type="character" w:customStyle="1" w:styleId="block0020textchar1">
    <w:name w:val="block_0020text__char1"/>
    <w:basedOn w:val="DefaultParagraphFont"/>
    <w:rsid w:val="00636094"/>
    <w:rPr>
      <w:rFonts w:ascii="Times New Roman" w:hAnsi="Times New Roman" w:cs="Times New Roman" w:hint="default"/>
      <w:b/>
      <w:bCs/>
    </w:rPr>
  </w:style>
  <w:style w:type="paragraph" w:customStyle="1" w:styleId="TxBrt2">
    <w:name w:val="TxBr_t2"/>
    <w:basedOn w:val="Normal"/>
    <w:rsid w:val="00530EDC"/>
    <w:pPr>
      <w:widowControl w:val="0"/>
      <w:spacing w:line="283" w:lineRule="atLeast"/>
    </w:pPr>
    <w:rPr>
      <w:snapToGrid w:val="0"/>
      <w:szCs w:val="20"/>
    </w:rPr>
  </w:style>
  <w:style w:type="paragraph" w:styleId="Title">
    <w:name w:val="Title"/>
    <w:basedOn w:val="Normal"/>
    <w:qFormat/>
    <w:rsid w:val="009370EA"/>
    <w:pPr>
      <w:jc w:val="center"/>
    </w:pPr>
    <w:rPr>
      <w:b/>
      <w:szCs w:val="20"/>
    </w:rPr>
  </w:style>
  <w:style w:type="paragraph" w:styleId="BodyTextIndent">
    <w:name w:val="Body Text Indent"/>
    <w:basedOn w:val="Normal"/>
    <w:rsid w:val="008A4031"/>
    <w:pPr>
      <w:tabs>
        <w:tab w:val="left" w:pos="1980"/>
      </w:tabs>
      <w:ind w:hanging="7"/>
    </w:pPr>
    <w:rPr>
      <w:szCs w:val="20"/>
    </w:rPr>
  </w:style>
  <w:style w:type="paragraph" w:customStyle="1" w:styleId="TxBrp3">
    <w:name w:val="TxBr_p3"/>
    <w:basedOn w:val="Normal"/>
    <w:rsid w:val="00A07E39"/>
    <w:pPr>
      <w:widowControl w:val="0"/>
      <w:tabs>
        <w:tab w:val="left" w:pos="1071"/>
      </w:tabs>
      <w:spacing w:line="240" w:lineRule="atLeast"/>
      <w:ind w:left="85"/>
    </w:pPr>
    <w:rPr>
      <w:snapToGrid w:val="0"/>
      <w:szCs w:val="20"/>
    </w:rPr>
  </w:style>
  <w:style w:type="paragraph" w:customStyle="1" w:styleId="TxBrp4">
    <w:name w:val="TxBr_p4"/>
    <w:basedOn w:val="Normal"/>
    <w:rsid w:val="00A07E39"/>
    <w:pPr>
      <w:widowControl w:val="0"/>
      <w:tabs>
        <w:tab w:val="left" w:pos="708"/>
      </w:tabs>
      <w:spacing w:line="240" w:lineRule="atLeast"/>
      <w:ind w:left="277" w:hanging="708"/>
    </w:pPr>
    <w:rPr>
      <w:snapToGrid w:val="0"/>
      <w:szCs w:val="20"/>
    </w:rPr>
  </w:style>
  <w:style w:type="paragraph" w:customStyle="1" w:styleId="TxBrp5">
    <w:name w:val="TxBr_p5"/>
    <w:basedOn w:val="Normal"/>
    <w:rsid w:val="00A07E39"/>
    <w:pPr>
      <w:widowControl w:val="0"/>
      <w:spacing w:line="283" w:lineRule="atLeast"/>
    </w:pPr>
    <w:rPr>
      <w:snapToGrid w:val="0"/>
      <w:szCs w:val="20"/>
    </w:rPr>
  </w:style>
  <w:style w:type="paragraph" w:customStyle="1" w:styleId="TxBrp10">
    <w:name w:val="TxBr_p10"/>
    <w:basedOn w:val="Normal"/>
    <w:rsid w:val="00A07E39"/>
    <w:pPr>
      <w:widowControl w:val="0"/>
      <w:tabs>
        <w:tab w:val="left" w:pos="884"/>
      </w:tabs>
      <w:spacing w:line="283" w:lineRule="atLeast"/>
      <w:ind w:firstLine="709"/>
    </w:pPr>
    <w:rPr>
      <w:snapToGrid w:val="0"/>
      <w:szCs w:val="20"/>
    </w:rPr>
  </w:style>
  <w:style w:type="paragraph" w:customStyle="1" w:styleId="TxBrc1">
    <w:name w:val="TxBr_c1"/>
    <w:basedOn w:val="Normal"/>
    <w:rsid w:val="00A07E39"/>
    <w:pPr>
      <w:widowControl w:val="0"/>
      <w:spacing w:line="240" w:lineRule="atLeast"/>
      <w:jc w:val="center"/>
    </w:pPr>
    <w:rPr>
      <w:snapToGrid w:val="0"/>
      <w:szCs w:val="20"/>
    </w:rPr>
  </w:style>
  <w:style w:type="paragraph" w:customStyle="1" w:styleId="TxBrc2">
    <w:name w:val="TxBr_c2"/>
    <w:basedOn w:val="Normal"/>
    <w:rsid w:val="00A07E39"/>
    <w:pPr>
      <w:widowControl w:val="0"/>
      <w:spacing w:line="240" w:lineRule="atLeast"/>
      <w:jc w:val="center"/>
    </w:pPr>
    <w:rPr>
      <w:snapToGrid w:val="0"/>
      <w:szCs w:val="20"/>
    </w:rPr>
  </w:style>
  <w:style w:type="paragraph" w:customStyle="1" w:styleId="TxBrp6">
    <w:name w:val="TxBr_p6"/>
    <w:basedOn w:val="Normal"/>
    <w:rsid w:val="00A07E39"/>
    <w:pPr>
      <w:widowControl w:val="0"/>
      <w:tabs>
        <w:tab w:val="left" w:pos="204"/>
      </w:tabs>
      <w:spacing w:line="240" w:lineRule="atLeast"/>
    </w:pPr>
    <w:rPr>
      <w:snapToGrid w:val="0"/>
      <w:szCs w:val="20"/>
    </w:rPr>
  </w:style>
  <w:style w:type="paragraph" w:customStyle="1" w:styleId="TxBrc7">
    <w:name w:val="TxBr_c7"/>
    <w:basedOn w:val="Normal"/>
    <w:rsid w:val="00A07E39"/>
    <w:pPr>
      <w:widowControl w:val="0"/>
      <w:spacing w:line="240" w:lineRule="atLeast"/>
      <w:jc w:val="center"/>
    </w:pPr>
    <w:rPr>
      <w:snapToGrid w:val="0"/>
      <w:szCs w:val="20"/>
    </w:rPr>
  </w:style>
  <w:style w:type="paragraph" w:customStyle="1" w:styleId="TxBrp8">
    <w:name w:val="TxBr_p8"/>
    <w:basedOn w:val="Normal"/>
    <w:rsid w:val="00A07E39"/>
    <w:pPr>
      <w:widowControl w:val="0"/>
      <w:tabs>
        <w:tab w:val="left" w:pos="742"/>
      </w:tabs>
      <w:spacing w:line="240" w:lineRule="atLeast"/>
      <w:ind w:left="50" w:hanging="742"/>
    </w:pPr>
    <w:rPr>
      <w:snapToGrid w:val="0"/>
      <w:szCs w:val="20"/>
    </w:rPr>
  </w:style>
  <w:style w:type="paragraph" w:customStyle="1" w:styleId="TxBrp9">
    <w:name w:val="TxBr_p9"/>
    <w:basedOn w:val="Normal"/>
    <w:rsid w:val="00A07E39"/>
    <w:pPr>
      <w:widowControl w:val="0"/>
      <w:spacing w:line="240" w:lineRule="atLeast"/>
    </w:pPr>
    <w:rPr>
      <w:snapToGrid w:val="0"/>
      <w:szCs w:val="20"/>
    </w:rPr>
  </w:style>
  <w:style w:type="paragraph" w:customStyle="1" w:styleId="TxBrp7">
    <w:name w:val="TxBr_p7"/>
    <w:basedOn w:val="Normal"/>
    <w:rsid w:val="00A07E39"/>
    <w:pPr>
      <w:widowControl w:val="0"/>
      <w:tabs>
        <w:tab w:val="left" w:pos="737"/>
      </w:tabs>
      <w:spacing w:line="240" w:lineRule="atLeast"/>
      <w:ind w:hanging="737"/>
    </w:pPr>
    <w:rPr>
      <w:szCs w:val="20"/>
    </w:rPr>
  </w:style>
  <w:style w:type="paragraph" w:customStyle="1" w:styleId="TxBrp2">
    <w:name w:val="TxBr_p2"/>
    <w:basedOn w:val="Normal"/>
    <w:rsid w:val="00A07E39"/>
    <w:pPr>
      <w:widowControl w:val="0"/>
      <w:tabs>
        <w:tab w:val="left" w:pos="720"/>
      </w:tabs>
      <w:spacing w:line="240" w:lineRule="atLeast"/>
      <w:ind w:left="80" w:hanging="720"/>
    </w:pPr>
    <w:rPr>
      <w:snapToGrid w:val="0"/>
      <w:szCs w:val="20"/>
    </w:rPr>
  </w:style>
  <w:style w:type="paragraph" w:customStyle="1" w:styleId="TxBrp13">
    <w:name w:val="TxBr_p13"/>
    <w:basedOn w:val="Normal"/>
    <w:rsid w:val="00A07E39"/>
    <w:pPr>
      <w:widowControl w:val="0"/>
      <w:tabs>
        <w:tab w:val="left" w:pos="204"/>
      </w:tabs>
      <w:spacing w:line="240" w:lineRule="atLeast"/>
    </w:pPr>
    <w:rPr>
      <w:snapToGrid w:val="0"/>
      <w:szCs w:val="20"/>
    </w:rPr>
  </w:style>
  <w:style w:type="paragraph" w:customStyle="1" w:styleId="TxBrp14">
    <w:name w:val="TxBr_p14"/>
    <w:basedOn w:val="Normal"/>
    <w:rsid w:val="00A07E39"/>
    <w:pPr>
      <w:widowControl w:val="0"/>
      <w:tabs>
        <w:tab w:val="left" w:pos="663"/>
      </w:tabs>
      <w:spacing w:line="240" w:lineRule="atLeast"/>
      <w:ind w:left="23" w:hanging="663"/>
    </w:pPr>
    <w:rPr>
      <w:snapToGrid w:val="0"/>
      <w:szCs w:val="20"/>
    </w:rPr>
  </w:style>
  <w:style w:type="paragraph" w:customStyle="1" w:styleId="TxBrc16">
    <w:name w:val="TxBr_c16"/>
    <w:basedOn w:val="Normal"/>
    <w:rsid w:val="00A07E39"/>
    <w:pPr>
      <w:widowControl w:val="0"/>
      <w:spacing w:line="240" w:lineRule="atLeast"/>
      <w:jc w:val="center"/>
    </w:pPr>
    <w:rPr>
      <w:snapToGrid w:val="0"/>
      <w:szCs w:val="20"/>
    </w:rPr>
  </w:style>
  <w:style w:type="paragraph" w:customStyle="1" w:styleId="TxBrp18">
    <w:name w:val="TxBr_p18"/>
    <w:basedOn w:val="Normal"/>
    <w:rsid w:val="00A07E39"/>
    <w:pPr>
      <w:widowControl w:val="0"/>
      <w:spacing w:line="240" w:lineRule="atLeast"/>
      <w:ind w:left="101" w:hanging="538"/>
    </w:pPr>
    <w:rPr>
      <w:snapToGrid w:val="0"/>
      <w:szCs w:val="20"/>
    </w:rPr>
  </w:style>
  <w:style w:type="paragraph" w:styleId="Header">
    <w:name w:val="header"/>
    <w:basedOn w:val="Normal"/>
    <w:link w:val="HeaderChar"/>
    <w:rsid w:val="00B962D9"/>
    <w:pPr>
      <w:tabs>
        <w:tab w:val="center" w:pos="4680"/>
        <w:tab w:val="right" w:pos="9360"/>
      </w:tabs>
    </w:pPr>
  </w:style>
  <w:style w:type="character" w:customStyle="1" w:styleId="HeaderChar">
    <w:name w:val="Header Char"/>
    <w:basedOn w:val="DefaultParagraphFont"/>
    <w:link w:val="Header"/>
    <w:rsid w:val="00B962D9"/>
    <w:rPr>
      <w:sz w:val="24"/>
      <w:szCs w:val="24"/>
    </w:rPr>
  </w:style>
  <w:style w:type="paragraph" w:styleId="Footer">
    <w:name w:val="footer"/>
    <w:basedOn w:val="Normal"/>
    <w:link w:val="FooterChar"/>
    <w:uiPriority w:val="99"/>
    <w:rsid w:val="00B962D9"/>
    <w:pPr>
      <w:tabs>
        <w:tab w:val="center" w:pos="4680"/>
        <w:tab w:val="right" w:pos="9360"/>
      </w:tabs>
    </w:pPr>
  </w:style>
  <w:style w:type="character" w:customStyle="1" w:styleId="FooterChar">
    <w:name w:val="Footer Char"/>
    <w:basedOn w:val="DefaultParagraphFont"/>
    <w:link w:val="Footer"/>
    <w:uiPriority w:val="99"/>
    <w:rsid w:val="00B962D9"/>
    <w:rPr>
      <w:sz w:val="24"/>
      <w:szCs w:val="24"/>
    </w:rPr>
  </w:style>
  <w:style w:type="paragraph" w:customStyle="1" w:styleId="ColorfulList-Accent11">
    <w:name w:val="Colorful List - Accent 11"/>
    <w:basedOn w:val="Normal"/>
    <w:uiPriority w:val="72"/>
    <w:rsid w:val="00905A92"/>
    <w:pPr>
      <w:ind w:left="720"/>
      <w:contextualSpacing/>
    </w:pPr>
  </w:style>
  <w:style w:type="paragraph" w:customStyle="1" w:styleId="Style-3">
    <w:name w:val="Style-3"/>
    <w:rsid w:val="00216F38"/>
  </w:style>
  <w:style w:type="paragraph" w:customStyle="1" w:styleId="ListStyle">
    <w:name w:val="ListStyle"/>
    <w:rsid w:val="00216F38"/>
  </w:style>
  <w:style w:type="paragraph" w:customStyle="1" w:styleId="Style-2">
    <w:name w:val="Style-2"/>
    <w:rsid w:val="00216F38"/>
  </w:style>
  <w:style w:type="paragraph" w:customStyle="1" w:styleId="Style-4">
    <w:name w:val="Style-4"/>
    <w:rsid w:val="00216F38"/>
  </w:style>
  <w:style w:type="paragraph" w:customStyle="1" w:styleId="Style-5">
    <w:name w:val="Style-5"/>
    <w:rsid w:val="00216F38"/>
  </w:style>
  <w:style w:type="paragraph" w:styleId="ListParagraph">
    <w:name w:val="List Paragraph"/>
    <w:basedOn w:val="Normal"/>
    <w:uiPriority w:val="34"/>
    <w:qFormat/>
    <w:rsid w:val="001F7AD0"/>
    <w:pPr>
      <w:ind w:left="720"/>
      <w:contextualSpacing/>
    </w:pPr>
  </w:style>
  <w:style w:type="character" w:customStyle="1" w:styleId="apple-style-span">
    <w:name w:val="apple-style-span"/>
    <w:basedOn w:val="DefaultParagraphFont"/>
    <w:rsid w:val="00BF1DAA"/>
  </w:style>
</w:styles>
</file>

<file path=word/webSettings.xml><?xml version="1.0" encoding="utf-8"?>
<w:webSettings xmlns:r="http://schemas.openxmlformats.org/officeDocument/2006/relationships" xmlns:w="http://schemas.openxmlformats.org/wordprocessingml/2006/main">
  <w:divs>
    <w:div w:id="169563420">
      <w:bodyDiv w:val="1"/>
      <w:marLeft w:val="0"/>
      <w:marRight w:val="0"/>
      <w:marTop w:val="0"/>
      <w:marBottom w:val="0"/>
      <w:divBdr>
        <w:top w:val="none" w:sz="0" w:space="0" w:color="auto"/>
        <w:left w:val="none" w:sz="0" w:space="0" w:color="auto"/>
        <w:bottom w:val="none" w:sz="0" w:space="0" w:color="auto"/>
        <w:right w:val="none" w:sz="0" w:space="0" w:color="auto"/>
      </w:divBdr>
      <w:divsChild>
        <w:div w:id="1461534062">
          <w:marLeft w:val="0"/>
          <w:marRight w:val="0"/>
          <w:marTop w:val="0"/>
          <w:marBottom w:val="0"/>
          <w:divBdr>
            <w:top w:val="none" w:sz="0" w:space="0" w:color="auto"/>
            <w:left w:val="none" w:sz="0" w:space="0" w:color="auto"/>
            <w:bottom w:val="none" w:sz="0" w:space="0" w:color="auto"/>
            <w:right w:val="none" w:sz="0" w:space="0" w:color="auto"/>
          </w:divBdr>
        </w:div>
        <w:div w:id="1101803400">
          <w:marLeft w:val="0"/>
          <w:marRight w:val="0"/>
          <w:marTop w:val="0"/>
          <w:marBottom w:val="0"/>
          <w:divBdr>
            <w:top w:val="none" w:sz="0" w:space="0" w:color="auto"/>
            <w:left w:val="none" w:sz="0" w:space="0" w:color="auto"/>
            <w:bottom w:val="none" w:sz="0" w:space="0" w:color="auto"/>
            <w:right w:val="none" w:sz="0" w:space="0" w:color="auto"/>
          </w:divBdr>
        </w:div>
      </w:divsChild>
    </w:div>
    <w:div w:id="1203329254">
      <w:bodyDiv w:val="1"/>
      <w:marLeft w:val="0"/>
      <w:marRight w:val="0"/>
      <w:marTop w:val="0"/>
      <w:marBottom w:val="0"/>
      <w:divBdr>
        <w:top w:val="none" w:sz="0" w:space="0" w:color="auto"/>
        <w:left w:val="none" w:sz="0" w:space="0" w:color="auto"/>
        <w:bottom w:val="none" w:sz="0" w:space="0" w:color="auto"/>
        <w:right w:val="none" w:sz="0" w:space="0" w:color="auto"/>
      </w:divBdr>
      <w:divsChild>
        <w:div w:id="1787115807">
          <w:marLeft w:val="0"/>
          <w:marRight w:val="0"/>
          <w:marTop w:val="0"/>
          <w:marBottom w:val="0"/>
          <w:divBdr>
            <w:top w:val="none" w:sz="0" w:space="0" w:color="auto"/>
            <w:left w:val="none" w:sz="0" w:space="0" w:color="auto"/>
            <w:bottom w:val="single" w:sz="8" w:space="1" w:color="000000"/>
            <w:right w:val="none" w:sz="0" w:space="0" w:color="auto"/>
          </w:divBdr>
        </w:div>
        <w:div w:id="2072389289">
          <w:marLeft w:val="0"/>
          <w:marRight w:val="0"/>
          <w:marTop w:val="0"/>
          <w:marBottom w:val="0"/>
          <w:divBdr>
            <w:top w:val="none" w:sz="0" w:space="0" w:color="auto"/>
            <w:left w:val="none" w:sz="0" w:space="0" w:color="auto"/>
            <w:bottom w:val="single" w:sz="8" w:space="1" w:color="000000"/>
            <w:right w:val="none" w:sz="0" w:space="0" w:color="auto"/>
          </w:divBdr>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CE076-C65C-4354-B6E1-E4B93BD43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995</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ESSEX COUNTY COLLEGE</vt:lpstr>
    </vt:vector>
  </TitlesOfParts>
  <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ESSEX COUNTY COLLEGE</dc:title>
  <dc:creator>Susan Gaulden</dc:creator>
  <cp:lastModifiedBy>gaulden</cp:lastModifiedBy>
  <cp:revision>4</cp:revision>
  <cp:lastPrinted>2011-03-22T13:15:00Z</cp:lastPrinted>
  <dcterms:created xsi:type="dcterms:W3CDTF">2010-12-24T02:05:00Z</dcterms:created>
  <dcterms:modified xsi:type="dcterms:W3CDTF">2011-03-22T13:15:00Z</dcterms:modified>
</cp:coreProperties>
</file>