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AD4656" w:rsidP="00636094">
      <w:pPr>
        <w:pStyle w:val="normal0"/>
        <w:jc w:val="center"/>
        <w:rPr>
          <w:rFonts w:ascii="Calibri" w:hAnsi="Calibri"/>
        </w:rPr>
      </w:pPr>
      <w:r>
        <w:rPr>
          <w:rStyle w:val="normalchar1"/>
          <w:rFonts w:ascii="Calibri" w:hAnsi="Calibri" w:cs="Arial"/>
          <w:b/>
          <w:bCs/>
        </w:rPr>
        <w:t>Business</w:t>
      </w:r>
      <w:r w:rsidR="00636094" w:rsidRPr="00D66112">
        <w:rPr>
          <w:rStyle w:val="normalchar1"/>
          <w:rFonts w:ascii="Calibri" w:hAnsi="Calibri" w:cs="Arial"/>
          <w:b/>
          <w:bCs/>
        </w:rPr>
        <w:t xml:space="preserve"> Division</w:t>
      </w:r>
    </w:p>
    <w:p w:rsidR="00636094" w:rsidRPr="00D66112" w:rsidRDefault="00AD4656" w:rsidP="00636094">
      <w:pPr>
        <w:pStyle w:val="normal0"/>
        <w:jc w:val="center"/>
        <w:rPr>
          <w:rFonts w:ascii="Calibri" w:hAnsi="Calibri"/>
        </w:rPr>
      </w:pPr>
      <w:r w:rsidRPr="009161F8">
        <w:rPr>
          <w:rStyle w:val="normalchar1"/>
          <w:rFonts w:ascii="Calibri" w:hAnsi="Calibri" w:cs="Arial"/>
          <w:b/>
          <w:bCs/>
        </w:rPr>
        <w:t xml:space="preserve">OCT </w:t>
      </w:r>
      <w:r w:rsidR="00577D4C">
        <w:rPr>
          <w:rStyle w:val="normalchar1"/>
          <w:rFonts w:ascii="Calibri" w:hAnsi="Calibri" w:cs="Arial"/>
          <w:b/>
          <w:bCs/>
        </w:rPr>
        <w:t>12</w:t>
      </w:r>
      <w:r w:rsidR="00233CBA">
        <w:rPr>
          <w:rStyle w:val="normalchar1"/>
          <w:rFonts w:ascii="Calibri" w:hAnsi="Calibri" w:cs="Arial"/>
          <w:b/>
          <w:bCs/>
        </w:rPr>
        <w:t>2</w:t>
      </w:r>
      <w:r w:rsidR="00636094" w:rsidRPr="009161F8">
        <w:rPr>
          <w:rStyle w:val="normalchar1"/>
          <w:rFonts w:ascii="Calibri" w:hAnsi="Calibri" w:cs="Arial"/>
          <w:b/>
          <w:bCs/>
          <w:i/>
          <w:iCs/>
        </w:rPr>
        <w:t xml:space="preserve"> </w:t>
      </w:r>
      <w:r w:rsidR="00636094" w:rsidRPr="00D66112">
        <w:rPr>
          <w:rStyle w:val="normalchar1"/>
          <w:rFonts w:ascii="Calibri" w:hAnsi="Calibri" w:cs="Arial"/>
          <w:b/>
          <w:bCs/>
          <w:i/>
          <w:iCs/>
        </w:rPr>
        <w:t xml:space="preserve">– </w:t>
      </w:r>
      <w:r w:rsidR="00233CBA">
        <w:rPr>
          <w:rStyle w:val="normalchar1"/>
          <w:rFonts w:ascii="Calibri" w:hAnsi="Calibri" w:cs="Arial"/>
          <w:b/>
          <w:bCs/>
        </w:rPr>
        <w:t>Outlook Management</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0F75CD" w:rsidRDefault="00D66112" w:rsidP="00636094">
      <w:pPr>
        <w:pStyle w:val="normal0"/>
        <w:jc w:val="center"/>
        <w:rPr>
          <w:rStyle w:val="normalchar1"/>
          <w:rFonts w:ascii="Calibri" w:hAnsi="Calibri" w:cs="Arial"/>
          <w:b/>
          <w:bCs/>
          <w:sz w:val="16"/>
          <w:szCs w:val="16"/>
        </w:rPr>
      </w:pPr>
    </w:p>
    <w:p w:rsidR="00837B02" w:rsidRPr="000F75CD" w:rsidRDefault="00837B02" w:rsidP="00636094">
      <w:pPr>
        <w:pStyle w:val="normal0"/>
        <w:jc w:val="center"/>
        <w:rPr>
          <w:rStyle w:val="normalchar1"/>
          <w:rFonts w:ascii="Calibri" w:hAnsi="Calibri" w:cs="Arial"/>
          <w:b/>
          <w:bCs/>
          <w:sz w:val="16"/>
          <w:szCs w:val="16"/>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AD4656">
        <w:rPr>
          <w:rStyle w:val="normalchar1"/>
          <w:rFonts w:ascii="Calibri" w:hAnsi="Calibri" w:cs="Arial"/>
          <w:sz w:val="22"/>
          <w:szCs w:val="22"/>
        </w:rPr>
        <w:t xml:space="preserve">OCT </w:t>
      </w:r>
      <w:r w:rsidR="00233CBA">
        <w:rPr>
          <w:rStyle w:val="normalchar1"/>
          <w:rFonts w:ascii="Calibri" w:hAnsi="Calibri" w:cs="Arial"/>
          <w:sz w:val="22"/>
          <w:szCs w:val="22"/>
        </w:rPr>
        <w:t>122 Outlook Management</w:t>
      </w:r>
    </w:p>
    <w:p w:rsidR="00D66112" w:rsidRPr="000F75CD" w:rsidRDefault="00D66112" w:rsidP="00636094">
      <w:pPr>
        <w:pStyle w:val="normal0"/>
        <w:jc w:val="both"/>
        <w:rPr>
          <w:rFonts w:ascii="Calibri" w:hAnsi="Calibri"/>
          <w:sz w:val="16"/>
          <w:szCs w:val="16"/>
        </w:rPr>
      </w:pPr>
    </w:p>
    <w:p w:rsidR="00D6611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233CBA">
        <w:rPr>
          <w:rFonts w:ascii="Calibri" w:hAnsi="Calibri"/>
          <w:sz w:val="22"/>
        </w:rPr>
        <w:t>2</w:t>
      </w:r>
      <w:r w:rsidR="00AD4656">
        <w:rPr>
          <w:rFonts w:ascii="Calibri" w:hAnsi="Calibri"/>
          <w:sz w:val="22"/>
        </w:rPr>
        <w:t>.0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233CBA">
        <w:rPr>
          <w:rFonts w:ascii="Calibri" w:hAnsi="Calibri"/>
          <w:sz w:val="22"/>
        </w:rPr>
        <w:t>2</w:t>
      </w:r>
      <w:r w:rsidR="00AD4656">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233CBA">
        <w:rPr>
          <w:rFonts w:ascii="Calibri" w:hAnsi="Calibri"/>
          <w:sz w:val="22"/>
        </w:rPr>
        <w:t>2</w:t>
      </w:r>
      <w:r w:rsidR="00AD4656">
        <w:rPr>
          <w:rFonts w:ascii="Calibri" w:hAnsi="Calibri"/>
          <w:sz w:val="22"/>
        </w:rPr>
        <w:t>.0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9161F8">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9161F8">
        <w:rPr>
          <w:rFonts w:ascii="Calibri" w:hAnsi="Calibri"/>
          <w:sz w:val="22"/>
        </w:rPr>
        <w:t>N/A</w:t>
      </w:r>
    </w:p>
    <w:p w:rsidR="00D66112" w:rsidRPr="000F75CD" w:rsidRDefault="00D66112" w:rsidP="00D66112">
      <w:pPr>
        <w:pStyle w:val="normal0"/>
        <w:jc w:val="both"/>
        <w:rPr>
          <w:rFonts w:ascii="Calibri" w:hAnsi="Calibri"/>
          <w:sz w:val="16"/>
          <w:szCs w:val="16"/>
        </w:rPr>
      </w:pPr>
    </w:p>
    <w:p w:rsidR="00636094" w:rsidRDefault="00636094" w:rsidP="00636094">
      <w:pPr>
        <w:pStyle w:val="norm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00AD6DF5">
        <w:rPr>
          <w:rStyle w:val="normalchar1"/>
          <w:rFonts w:ascii="Calibri" w:hAnsi="Calibri" w:cs="Arial"/>
          <w:sz w:val="22"/>
          <w:szCs w:val="22"/>
        </w:rPr>
        <w:t xml:space="preserve">Grade of “C” or better in </w:t>
      </w:r>
      <w:r w:rsidR="00233CBA">
        <w:rPr>
          <w:rStyle w:val="normalchar1"/>
          <w:rFonts w:ascii="Calibri" w:hAnsi="Calibri" w:cs="Arial"/>
          <w:sz w:val="22"/>
          <w:szCs w:val="22"/>
        </w:rPr>
        <w:t xml:space="preserve">ENG </w:t>
      </w:r>
      <w:r w:rsidR="00893414">
        <w:rPr>
          <w:rStyle w:val="normalchar1"/>
          <w:rFonts w:ascii="Calibri" w:hAnsi="Calibri" w:cs="Arial"/>
          <w:sz w:val="22"/>
          <w:szCs w:val="22"/>
        </w:rPr>
        <w:t>085</w:t>
      </w:r>
    </w:p>
    <w:p w:rsidR="00D66112" w:rsidRPr="000F75CD" w:rsidRDefault="00D66112" w:rsidP="00D66112">
      <w:pPr>
        <w:pStyle w:val="normal0"/>
        <w:jc w:val="both"/>
        <w:rPr>
          <w:rFonts w:ascii="Calibri" w:hAnsi="Calibri"/>
          <w:sz w:val="16"/>
          <w:szCs w:val="16"/>
        </w:rPr>
      </w:pPr>
    </w:p>
    <w:p w:rsidR="00D66112" w:rsidRPr="000D0A3B" w:rsidRDefault="001C2799" w:rsidP="00D66112">
      <w:pPr>
        <w:pStyle w:val="normal0"/>
        <w:rPr>
          <w:rFonts w:ascii="Calibri" w:hAnsi="Calibri"/>
          <w:highlight w:val="yellow"/>
        </w:rPr>
      </w:pPr>
      <w:r w:rsidRPr="00FC53D9">
        <w:rPr>
          <w:rFonts w:ascii="Calibri" w:hAnsi="Calibri"/>
          <w:b/>
          <w:sz w:val="22"/>
        </w:rPr>
        <w:t>Co-requisites:</w:t>
      </w:r>
      <w:r w:rsidR="00F57415">
        <w:rPr>
          <w:rFonts w:ascii="Calibri" w:hAnsi="Calibri"/>
          <w:sz w:val="22"/>
        </w:rPr>
        <w:t xml:space="preserve">  ENG 096 and RDG 096</w:t>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9161F8">
        <w:rPr>
          <w:rFonts w:ascii="Calibri" w:hAnsi="Calibri"/>
          <w:sz w:val="22"/>
        </w:rPr>
        <w:t>Non</w:t>
      </w:r>
      <w:r w:rsidR="00636094" w:rsidRPr="009161F8">
        <w:rPr>
          <w:rStyle w:val="normalchar1"/>
          <w:rFonts w:ascii="Calibri" w:hAnsi="Calibri" w:cs="Arial"/>
          <w:sz w:val="22"/>
          <w:szCs w:val="22"/>
        </w:rPr>
        <w:t>e</w:t>
      </w:r>
    </w:p>
    <w:p w:rsidR="00D66112" w:rsidRPr="000F75CD" w:rsidRDefault="00D66112" w:rsidP="00D66112">
      <w:pPr>
        <w:pStyle w:val="normal0"/>
        <w:jc w:val="both"/>
        <w:rPr>
          <w:rFonts w:ascii="Calibri" w:hAnsi="Calibri"/>
          <w:sz w:val="16"/>
          <w:szCs w:val="16"/>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sidRPr="009161F8">
        <w:rPr>
          <w:rStyle w:val="normalchar1"/>
          <w:rFonts w:ascii="Calibri" w:hAnsi="Calibri" w:cs="Arial"/>
          <w:sz w:val="22"/>
          <w:szCs w:val="22"/>
        </w:rPr>
        <w:t>Fall</w:t>
      </w:r>
      <w:r w:rsidR="00636094" w:rsidRPr="009161F8">
        <w:rPr>
          <w:rStyle w:val="normalchar1"/>
          <w:rFonts w:ascii="Calibri" w:hAnsi="Calibri" w:cs="Arial"/>
          <w:sz w:val="22"/>
          <w:szCs w:val="22"/>
        </w:rPr>
        <w:t xml:space="preserve"> 2010</w:t>
      </w:r>
    </w:p>
    <w:p w:rsidR="00D66112" w:rsidRPr="000F75CD" w:rsidRDefault="00D66112" w:rsidP="00D66112">
      <w:pPr>
        <w:pStyle w:val="normal0"/>
        <w:pBdr>
          <w:bottom w:val="double" w:sz="6" w:space="1" w:color="auto"/>
        </w:pBdr>
        <w:jc w:val="both"/>
        <w:rPr>
          <w:rFonts w:ascii="Calibri" w:hAnsi="Calibri"/>
          <w:sz w:val="16"/>
          <w:szCs w:val="16"/>
        </w:rPr>
      </w:pPr>
    </w:p>
    <w:p w:rsidR="00D66112" w:rsidRPr="000F75CD" w:rsidRDefault="00D66112" w:rsidP="00636094">
      <w:pPr>
        <w:pStyle w:val="list0020paragraph"/>
        <w:ind w:left="0"/>
        <w:rPr>
          <w:rStyle w:val="list0020paragraphchar1"/>
          <w:rFonts w:ascii="Calibri" w:hAnsi="Calibri" w:cs="Arial"/>
          <w:b/>
          <w:bCs/>
          <w:sz w:val="16"/>
          <w:szCs w:val="16"/>
        </w:rPr>
      </w:pPr>
    </w:p>
    <w:p w:rsidR="00361F68" w:rsidRPr="00AD6DF5" w:rsidRDefault="00636094" w:rsidP="00AD6DF5">
      <w:pPr>
        <w:jc w:val="both"/>
        <w:rPr>
          <w:rFonts w:ascii="Calibri" w:hAnsi="Calibri"/>
          <w:sz w:val="22"/>
          <w:szCs w:val="22"/>
        </w:rPr>
      </w:pPr>
      <w:r w:rsidRPr="00AD6DF5">
        <w:rPr>
          <w:rStyle w:val="list0020paragraphchar1"/>
          <w:rFonts w:ascii="Calibri" w:hAnsi="Calibri" w:cs="Arial"/>
          <w:b/>
          <w:bCs/>
          <w:sz w:val="22"/>
          <w:szCs w:val="22"/>
        </w:rPr>
        <w:t>Course Description</w:t>
      </w:r>
      <w:r w:rsidRPr="00AD6DF5">
        <w:rPr>
          <w:rStyle w:val="emphasischar1"/>
          <w:rFonts w:ascii="Calibri" w:hAnsi="Calibri" w:cs="Arial"/>
          <w:i w:val="0"/>
          <w:iCs w:val="0"/>
          <w:sz w:val="22"/>
          <w:szCs w:val="22"/>
        </w:rPr>
        <w:t xml:space="preserve">: </w:t>
      </w:r>
      <w:r w:rsidR="002563E8" w:rsidRPr="00AD6DF5">
        <w:rPr>
          <w:rFonts w:ascii="Calibri" w:hAnsi="Calibri" w:cs="Arial"/>
          <w:sz w:val="22"/>
          <w:szCs w:val="22"/>
        </w:rPr>
        <w:t xml:space="preserve">This course </w:t>
      </w:r>
      <w:r w:rsidR="00233CBA" w:rsidRPr="00AD6DF5">
        <w:rPr>
          <w:rFonts w:ascii="Calibri" w:hAnsi="Calibri" w:cs="Arial"/>
          <w:sz w:val="22"/>
          <w:szCs w:val="22"/>
        </w:rPr>
        <w:t>provides an overview of Microsoft Outlook, a powerful communications and scheduling program that helps individuals communicate with others, keep track of contacts, and organize schedules. Outlook allows individuals to send and receive electronic mail and permits engagement in real-time messaging with family, friends, or coworkers using instant messaging. Outlook also provides the means to organize your contacts. Users can easily track e-mail messages, meetings, and notes with a particular contact. Outlook’s Calendar, Contacts, Tasks, and Notes components aid in this organization. This personal information management (PIM) program provides a way for individuals and workgroups to organize, find, view, and share information easily.</w:t>
      </w:r>
    </w:p>
    <w:p w:rsidR="000D0A3B" w:rsidRDefault="000D0A3B" w:rsidP="00AD6DF5">
      <w:pPr>
        <w:pStyle w:val="list0020paragraph"/>
        <w:ind w:left="0"/>
        <w:jc w:val="both"/>
        <w:rPr>
          <w:rFonts w:ascii="Calibri" w:hAnsi="Calibri" w:cs="Arial"/>
          <w:sz w:val="22"/>
          <w:szCs w:val="22"/>
        </w:rPr>
      </w:pPr>
    </w:p>
    <w:p w:rsidR="00AD6DF5" w:rsidRPr="00AD6DF5" w:rsidRDefault="00AD6DF5" w:rsidP="00AD6DF5">
      <w:pPr>
        <w:pStyle w:val="list0020paragraph"/>
        <w:ind w:left="0"/>
        <w:jc w:val="both"/>
        <w:rPr>
          <w:rFonts w:ascii="Calibri" w:hAnsi="Calibri" w:cs="Arial"/>
          <w:sz w:val="22"/>
          <w:szCs w:val="22"/>
        </w:rPr>
      </w:pPr>
    </w:p>
    <w:p w:rsidR="00636094" w:rsidRPr="00AD6DF5" w:rsidRDefault="00636094" w:rsidP="00AD6DF5">
      <w:pPr>
        <w:pStyle w:val="normal0"/>
        <w:jc w:val="both"/>
        <w:rPr>
          <w:rStyle w:val="normalchar1"/>
          <w:rFonts w:ascii="Calibri" w:hAnsi="Calibri" w:cs="Arial"/>
          <w:sz w:val="22"/>
          <w:szCs w:val="22"/>
        </w:rPr>
      </w:pPr>
      <w:r w:rsidRPr="00AD6DF5">
        <w:rPr>
          <w:rStyle w:val="normalchar1"/>
          <w:rFonts w:ascii="Calibri" w:hAnsi="Calibri" w:cs="Arial"/>
          <w:b/>
          <w:bCs/>
          <w:sz w:val="22"/>
          <w:szCs w:val="22"/>
        </w:rPr>
        <w:t xml:space="preserve">Course Goals: </w:t>
      </w:r>
      <w:r w:rsidRPr="00AD6DF5">
        <w:rPr>
          <w:rStyle w:val="normalchar1"/>
          <w:rFonts w:ascii="Calibri" w:hAnsi="Calibri" w:cs="Arial"/>
          <w:sz w:val="22"/>
          <w:szCs w:val="22"/>
        </w:rPr>
        <w:t>Upon successful completion of this course, students should be able to do the following:</w:t>
      </w:r>
    </w:p>
    <w:p w:rsidR="00D66112" w:rsidRPr="00AD6DF5" w:rsidRDefault="00D66112" w:rsidP="00AD6DF5">
      <w:pPr>
        <w:pStyle w:val="normal0"/>
        <w:contextualSpacing/>
        <w:jc w:val="both"/>
        <w:rPr>
          <w:rFonts w:ascii="Calibri" w:hAnsi="Calibri"/>
          <w:sz w:val="12"/>
          <w:szCs w:val="12"/>
        </w:rPr>
      </w:pPr>
    </w:p>
    <w:p w:rsidR="00636094" w:rsidRDefault="00222B73" w:rsidP="00AD6DF5">
      <w:pPr>
        <w:pStyle w:val="normal0"/>
        <w:ind w:left="360" w:hanging="360"/>
        <w:contextualSpacing/>
        <w:jc w:val="both"/>
        <w:rPr>
          <w:rStyle w:val="normalchar1"/>
          <w:rFonts w:ascii="Calibri" w:hAnsi="Calibri" w:cs="Arial"/>
          <w:sz w:val="22"/>
          <w:szCs w:val="22"/>
        </w:rPr>
      </w:pPr>
      <w:r w:rsidRPr="00AD6DF5">
        <w:rPr>
          <w:rStyle w:val="normalchar1"/>
          <w:rFonts w:ascii="Calibri" w:hAnsi="Calibri" w:cs="Arial"/>
          <w:sz w:val="22"/>
          <w:szCs w:val="22"/>
        </w:rPr>
        <w:t>1</w:t>
      </w:r>
      <w:r w:rsidR="00636094" w:rsidRPr="00AD6DF5">
        <w:rPr>
          <w:rStyle w:val="normalchar1"/>
          <w:rFonts w:ascii="Calibri" w:hAnsi="Calibri" w:cs="Arial"/>
          <w:sz w:val="22"/>
          <w:szCs w:val="22"/>
        </w:rPr>
        <w:t>.</w:t>
      </w:r>
      <w:r w:rsidR="000074E8" w:rsidRPr="00AD6DF5">
        <w:rPr>
          <w:rFonts w:ascii="Calibri" w:hAnsi="Calibri"/>
          <w:sz w:val="22"/>
          <w:szCs w:val="22"/>
        </w:rPr>
        <w:tab/>
      </w:r>
      <w:r w:rsidR="00B62D22" w:rsidRPr="00AD6DF5">
        <w:rPr>
          <w:rStyle w:val="normalchar1"/>
          <w:rFonts w:ascii="Calibri" w:hAnsi="Calibri" w:cs="Arial"/>
          <w:sz w:val="22"/>
          <w:szCs w:val="22"/>
        </w:rPr>
        <w:t>send and receive e</w:t>
      </w:r>
      <w:r w:rsidR="00AD6DF5">
        <w:rPr>
          <w:rStyle w:val="normalchar1"/>
          <w:rFonts w:ascii="Calibri" w:hAnsi="Calibri" w:cs="Arial"/>
          <w:sz w:val="22"/>
          <w:szCs w:val="22"/>
        </w:rPr>
        <w:t>-</w:t>
      </w:r>
      <w:r w:rsidR="00B62D22" w:rsidRPr="00AD6DF5">
        <w:rPr>
          <w:rStyle w:val="normalchar1"/>
          <w:rFonts w:ascii="Calibri" w:hAnsi="Calibri" w:cs="Arial"/>
          <w:sz w:val="22"/>
          <w:szCs w:val="22"/>
        </w:rPr>
        <w:t>mail messages</w:t>
      </w:r>
      <w:r w:rsidRPr="00AD6DF5">
        <w:rPr>
          <w:rStyle w:val="normalchar1"/>
          <w:rFonts w:ascii="Calibri" w:hAnsi="Calibri" w:cs="Arial"/>
          <w:sz w:val="22"/>
          <w:szCs w:val="22"/>
        </w:rPr>
        <w:t>;</w:t>
      </w:r>
    </w:p>
    <w:p w:rsidR="00AD6DF5" w:rsidRPr="00AD6DF5" w:rsidRDefault="00AD6DF5" w:rsidP="00AD6DF5">
      <w:pPr>
        <w:pStyle w:val="normal0"/>
        <w:ind w:left="360" w:hanging="360"/>
        <w:contextualSpacing/>
        <w:jc w:val="both"/>
        <w:rPr>
          <w:rStyle w:val="normalchar1"/>
          <w:rFonts w:ascii="Calibri" w:hAnsi="Calibri" w:cs="Arial"/>
          <w:sz w:val="12"/>
          <w:szCs w:val="12"/>
        </w:rPr>
      </w:pPr>
    </w:p>
    <w:p w:rsidR="00862CB2" w:rsidRDefault="00222B73" w:rsidP="00AD6DF5">
      <w:pPr>
        <w:pStyle w:val="normal0"/>
        <w:ind w:left="360" w:hanging="360"/>
        <w:contextualSpacing/>
        <w:jc w:val="both"/>
        <w:rPr>
          <w:rStyle w:val="normalchar1"/>
          <w:rFonts w:ascii="Calibri" w:hAnsi="Calibri" w:cs="Arial"/>
          <w:sz w:val="22"/>
          <w:szCs w:val="22"/>
        </w:rPr>
      </w:pPr>
      <w:r w:rsidRPr="00AD6DF5">
        <w:rPr>
          <w:rStyle w:val="normalchar1"/>
          <w:rFonts w:ascii="Calibri" w:hAnsi="Calibri" w:cs="Arial"/>
          <w:sz w:val="22"/>
          <w:szCs w:val="22"/>
        </w:rPr>
        <w:t>2</w:t>
      </w:r>
      <w:r w:rsidR="00862CB2" w:rsidRPr="00AD6DF5">
        <w:rPr>
          <w:rStyle w:val="normalchar1"/>
          <w:rFonts w:ascii="Calibri" w:hAnsi="Calibri" w:cs="Arial"/>
          <w:sz w:val="22"/>
          <w:szCs w:val="22"/>
        </w:rPr>
        <w:t>.</w:t>
      </w:r>
      <w:r w:rsidR="00862CB2" w:rsidRPr="00AD6DF5">
        <w:rPr>
          <w:rStyle w:val="normalchar1"/>
          <w:rFonts w:ascii="Calibri" w:hAnsi="Calibri" w:cs="Arial"/>
          <w:sz w:val="22"/>
          <w:szCs w:val="22"/>
        </w:rPr>
        <w:tab/>
      </w:r>
      <w:r w:rsidR="00B62D22" w:rsidRPr="00AD6DF5">
        <w:rPr>
          <w:rStyle w:val="normalchar1"/>
          <w:rFonts w:ascii="Calibri" w:hAnsi="Calibri" w:cs="Arial"/>
          <w:sz w:val="22"/>
          <w:szCs w:val="22"/>
        </w:rPr>
        <w:t xml:space="preserve">manipulate and manage </w:t>
      </w:r>
      <w:r w:rsidR="00AD6DF5">
        <w:rPr>
          <w:rStyle w:val="normalchar1"/>
          <w:rFonts w:ascii="Calibri" w:hAnsi="Calibri" w:cs="Arial"/>
          <w:sz w:val="22"/>
          <w:szCs w:val="22"/>
        </w:rPr>
        <w:t>e-</w:t>
      </w:r>
      <w:r w:rsidR="00B62D22" w:rsidRPr="00AD6DF5">
        <w:rPr>
          <w:rStyle w:val="normalchar1"/>
          <w:rFonts w:ascii="Calibri" w:hAnsi="Calibri" w:cs="Arial"/>
          <w:sz w:val="22"/>
          <w:szCs w:val="22"/>
        </w:rPr>
        <w:t>mail messages</w:t>
      </w:r>
      <w:r w:rsidR="00544771" w:rsidRPr="00AD6DF5">
        <w:rPr>
          <w:rStyle w:val="normalchar1"/>
          <w:rFonts w:ascii="Calibri" w:hAnsi="Calibri" w:cs="Arial"/>
          <w:sz w:val="22"/>
          <w:szCs w:val="22"/>
        </w:rPr>
        <w:t>;</w:t>
      </w:r>
    </w:p>
    <w:p w:rsidR="00AD6DF5" w:rsidRPr="00AD6DF5" w:rsidRDefault="00AD6DF5" w:rsidP="00AD6DF5">
      <w:pPr>
        <w:pStyle w:val="normal0"/>
        <w:ind w:left="360" w:hanging="360"/>
        <w:contextualSpacing/>
        <w:jc w:val="both"/>
        <w:rPr>
          <w:rStyle w:val="normalchar1"/>
          <w:rFonts w:ascii="Calibri" w:hAnsi="Calibri" w:cs="Arial"/>
          <w:sz w:val="12"/>
          <w:szCs w:val="12"/>
        </w:rPr>
      </w:pPr>
    </w:p>
    <w:p w:rsidR="00506658" w:rsidRDefault="00222B73" w:rsidP="00AD6DF5">
      <w:pPr>
        <w:pStyle w:val="normal0"/>
        <w:ind w:left="360" w:hanging="360"/>
        <w:contextualSpacing/>
        <w:jc w:val="both"/>
        <w:rPr>
          <w:rStyle w:val="normalchar1"/>
          <w:rFonts w:ascii="Calibri" w:hAnsi="Calibri" w:cs="Arial"/>
          <w:sz w:val="22"/>
          <w:szCs w:val="22"/>
        </w:rPr>
      </w:pPr>
      <w:r w:rsidRPr="00AD6DF5">
        <w:rPr>
          <w:rStyle w:val="normalchar1"/>
          <w:rFonts w:ascii="Calibri" w:hAnsi="Calibri" w:cs="Arial"/>
          <w:sz w:val="22"/>
          <w:szCs w:val="22"/>
        </w:rPr>
        <w:t>3</w:t>
      </w:r>
      <w:r w:rsidR="00506658" w:rsidRPr="00AD6DF5">
        <w:rPr>
          <w:rStyle w:val="normalchar1"/>
          <w:rFonts w:ascii="Calibri" w:hAnsi="Calibri" w:cs="Arial"/>
          <w:sz w:val="22"/>
          <w:szCs w:val="22"/>
        </w:rPr>
        <w:t>.</w:t>
      </w:r>
      <w:r w:rsidR="00506658" w:rsidRPr="00AD6DF5">
        <w:rPr>
          <w:rStyle w:val="normalchar1"/>
          <w:rFonts w:ascii="Calibri" w:hAnsi="Calibri" w:cs="Arial"/>
          <w:sz w:val="22"/>
          <w:szCs w:val="22"/>
        </w:rPr>
        <w:tab/>
      </w:r>
      <w:r w:rsidR="007547E7" w:rsidRPr="00AD6DF5">
        <w:rPr>
          <w:rStyle w:val="normalchar1"/>
          <w:rFonts w:ascii="Calibri" w:hAnsi="Calibri" w:cs="Arial"/>
          <w:sz w:val="22"/>
          <w:szCs w:val="22"/>
        </w:rPr>
        <w:t>schedule</w:t>
      </w:r>
      <w:r w:rsidR="00B62D22" w:rsidRPr="00AD6DF5">
        <w:rPr>
          <w:rStyle w:val="normalchar1"/>
          <w:rFonts w:ascii="Calibri" w:hAnsi="Calibri" w:cs="Arial"/>
          <w:sz w:val="22"/>
          <w:szCs w:val="22"/>
        </w:rPr>
        <w:t xml:space="preserve"> appointments and meetings using Outlook calendar</w:t>
      </w:r>
      <w:r w:rsidR="00544771" w:rsidRPr="00AD6DF5">
        <w:rPr>
          <w:rStyle w:val="normalchar1"/>
          <w:rFonts w:ascii="Calibri" w:hAnsi="Calibri" w:cs="Arial"/>
          <w:sz w:val="22"/>
          <w:szCs w:val="22"/>
        </w:rPr>
        <w:t>;</w:t>
      </w:r>
      <w:r w:rsidR="00AD6DF5">
        <w:rPr>
          <w:rStyle w:val="normalchar1"/>
          <w:rFonts w:ascii="Calibri" w:hAnsi="Calibri" w:cs="Arial"/>
          <w:sz w:val="22"/>
          <w:szCs w:val="22"/>
        </w:rPr>
        <w:t xml:space="preserve"> and</w:t>
      </w:r>
    </w:p>
    <w:p w:rsidR="00AD6DF5" w:rsidRPr="00AD6DF5" w:rsidRDefault="00AD6DF5" w:rsidP="00AD6DF5">
      <w:pPr>
        <w:pStyle w:val="normal0"/>
        <w:ind w:left="360" w:hanging="360"/>
        <w:contextualSpacing/>
        <w:jc w:val="both"/>
        <w:rPr>
          <w:rStyle w:val="normalchar1"/>
          <w:rFonts w:ascii="Calibri" w:hAnsi="Calibri" w:cs="Arial"/>
          <w:sz w:val="12"/>
          <w:szCs w:val="12"/>
        </w:rPr>
      </w:pPr>
    </w:p>
    <w:p w:rsidR="00544771" w:rsidRPr="00AD6DF5" w:rsidRDefault="00544771" w:rsidP="00AD6DF5">
      <w:pPr>
        <w:pStyle w:val="normal0"/>
        <w:tabs>
          <w:tab w:val="left" w:pos="360"/>
        </w:tabs>
        <w:contextualSpacing/>
        <w:jc w:val="both"/>
        <w:rPr>
          <w:rStyle w:val="normalchar1"/>
          <w:rFonts w:ascii="Calibri" w:hAnsi="Calibri" w:cs="Arial"/>
          <w:sz w:val="22"/>
          <w:szCs w:val="22"/>
        </w:rPr>
      </w:pPr>
      <w:r w:rsidRPr="00AD6DF5">
        <w:rPr>
          <w:rStyle w:val="normalchar1"/>
          <w:rFonts w:ascii="Calibri" w:hAnsi="Calibri" w:cs="Arial"/>
          <w:sz w:val="22"/>
          <w:szCs w:val="22"/>
        </w:rPr>
        <w:t>4.</w:t>
      </w:r>
      <w:r w:rsidRPr="00AD6DF5">
        <w:rPr>
          <w:rStyle w:val="normalchar1"/>
          <w:rFonts w:ascii="Calibri" w:hAnsi="Calibri" w:cs="Arial"/>
          <w:sz w:val="22"/>
          <w:szCs w:val="22"/>
        </w:rPr>
        <w:tab/>
      </w:r>
      <w:r w:rsidR="00B62D22" w:rsidRPr="00AD6DF5">
        <w:rPr>
          <w:rStyle w:val="normalchar1"/>
          <w:rFonts w:ascii="Calibri" w:hAnsi="Calibri" w:cs="Arial"/>
          <w:sz w:val="22"/>
          <w:szCs w:val="22"/>
        </w:rPr>
        <w:t>create contact lists.</w:t>
      </w:r>
    </w:p>
    <w:p w:rsidR="00AD6DF5" w:rsidRDefault="00AD6DF5" w:rsidP="00AD6DF5">
      <w:pPr>
        <w:pStyle w:val="normal0"/>
        <w:jc w:val="both"/>
        <w:rPr>
          <w:rStyle w:val="normalchar1"/>
          <w:rFonts w:ascii="Calibri" w:hAnsi="Calibri" w:cs="Arial"/>
          <w:b/>
          <w:bCs/>
          <w:sz w:val="22"/>
          <w:szCs w:val="22"/>
        </w:rPr>
      </w:pPr>
    </w:p>
    <w:p w:rsidR="00AD6DF5" w:rsidRDefault="00AD6DF5" w:rsidP="00AD6DF5">
      <w:pPr>
        <w:pStyle w:val="normal0"/>
        <w:jc w:val="both"/>
        <w:rPr>
          <w:rStyle w:val="normalchar1"/>
          <w:rFonts w:ascii="Calibri" w:hAnsi="Calibri" w:cs="Arial"/>
          <w:b/>
          <w:bCs/>
          <w:sz w:val="22"/>
          <w:szCs w:val="22"/>
        </w:rPr>
      </w:pPr>
    </w:p>
    <w:p w:rsidR="00D66112" w:rsidRPr="00AD6DF5" w:rsidRDefault="00636094" w:rsidP="00AD6DF5">
      <w:pPr>
        <w:pStyle w:val="normal0"/>
        <w:jc w:val="both"/>
        <w:rPr>
          <w:rStyle w:val="normalchar1"/>
          <w:rFonts w:ascii="Calibri" w:hAnsi="Calibri" w:cs="Arial"/>
          <w:sz w:val="22"/>
          <w:szCs w:val="22"/>
        </w:rPr>
      </w:pPr>
      <w:r w:rsidRPr="00AD6DF5">
        <w:rPr>
          <w:rStyle w:val="normalchar1"/>
          <w:rFonts w:ascii="Calibri" w:hAnsi="Calibri" w:cs="Arial"/>
          <w:b/>
          <w:bCs/>
          <w:sz w:val="22"/>
          <w:szCs w:val="22"/>
        </w:rPr>
        <w:t>Measurable Course Performance Objectives (MPOs)</w:t>
      </w:r>
      <w:r w:rsidRPr="00AD6DF5">
        <w:rPr>
          <w:rStyle w:val="normalchar1"/>
          <w:rFonts w:ascii="Calibri" w:hAnsi="Calibri" w:cs="Arial"/>
          <w:sz w:val="22"/>
          <w:szCs w:val="22"/>
        </w:rPr>
        <w:t>: Upon successful completion of this course, students should specifically be able to do the following:</w:t>
      </w:r>
    </w:p>
    <w:p w:rsidR="00D66112" w:rsidRPr="00AD6DF5" w:rsidRDefault="00D66112" w:rsidP="00AD6DF5">
      <w:pPr>
        <w:pStyle w:val="normal0"/>
        <w:ind w:left="360" w:hanging="360"/>
        <w:jc w:val="both"/>
        <w:rPr>
          <w:rFonts w:ascii="Calibri" w:hAnsi="Calibri" w:cs="Arial"/>
          <w:sz w:val="22"/>
          <w:szCs w:val="22"/>
        </w:rPr>
      </w:pPr>
    </w:p>
    <w:p w:rsidR="00D66112" w:rsidRPr="00AD6DF5" w:rsidRDefault="00D66112" w:rsidP="00AD6DF5">
      <w:pPr>
        <w:pStyle w:val="normal0"/>
        <w:ind w:left="360" w:hanging="360"/>
        <w:jc w:val="both"/>
        <w:rPr>
          <w:rStyle w:val="normalchar1"/>
          <w:rFonts w:ascii="Calibri" w:hAnsi="Calibri" w:cs="Arial"/>
          <w:sz w:val="22"/>
          <w:szCs w:val="22"/>
        </w:rPr>
      </w:pPr>
      <w:r w:rsidRPr="00AD6DF5">
        <w:rPr>
          <w:rStyle w:val="normalchar1"/>
          <w:rFonts w:ascii="Calibri" w:hAnsi="Calibri" w:cs="Arial"/>
          <w:sz w:val="22"/>
          <w:szCs w:val="22"/>
        </w:rPr>
        <w:t>1.</w:t>
      </w:r>
      <w:r w:rsidRPr="00AD6DF5">
        <w:rPr>
          <w:rStyle w:val="normalchar1"/>
          <w:rFonts w:ascii="Calibri" w:hAnsi="Calibri" w:cs="Arial"/>
          <w:sz w:val="22"/>
          <w:szCs w:val="22"/>
        </w:rPr>
        <w:tab/>
      </w:r>
      <w:r w:rsidR="00B62D22" w:rsidRPr="00AD6DF5">
        <w:rPr>
          <w:rStyle w:val="normalchar1"/>
          <w:rFonts w:ascii="Calibri" w:hAnsi="Calibri" w:cs="Arial"/>
          <w:sz w:val="22"/>
          <w:szCs w:val="22"/>
        </w:rPr>
        <w:t>Send and receive e</w:t>
      </w:r>
      <w:r w:rsidR="00AD6DF5">
        <w:rPr>
          <w:rStyle w:val="normalchar1"/>
          <w:rFonts w:ascii="Calibri" w:hAnsi="Calibri" w:cs="Arial"/>
          <w:sz w:val="22"/>
          <w:szCs w:val="22"/>
        </w:rPr>
        <w:t>-</w:t>
      </w:r>
      <w:r w:rsidR="00B62D22" w:rsidRPr="00AD6DF5">
        <w:rPr>
          <w:rStyle w:val="normalchar1"/>
          <w:rFonts w:ascii="Calibri" w:hAnsi="Calibri" w:cs="Arial"/>
          <w:sz w:val="22"/>
          <w:szCs w:val="22"/>
        </w:rPr>
        <w:t>mail messages</w:t>
      </w:r>
      <w:r w:rsidR="0048264E" w:rsidRPr="00AD6DF5">
        <w:rPr>
          <w:rStyle w:val="normalchar1"/>
          <w:rFonts w:ascii="Calibri" w:hAnsi="Calibri" w:cs="Arial"/>
          <w:sz w:val="22"/>
          <w:szCs w:val="22"/>
        </w:rPr>
        <w:t>:</w:t>
      </w:r>
    </w:p>
    <w:p w:rsidR="00D66112" w:rsidRPr="00AD6DF5" w:rsidRDefault="00D66112" w:rsidP="00AD6DF5">
      <w:pPr>
        <w:pStyle w:val="normal0"/>
        <w:ind w:left="360" w:hanging="360"/>
        <w:jc w:val="both"/>
        <w:rPr>
          <w:rFonts w:ascii="Calibri" w:hAnsi="Calibri"/>
          <w:sz w:val="12"/>
          <w:szCs w:val="12"/>
        </w:rPr>
      </w:pPr>
    </w:p>
    <w:p w:rsidR="00B62D22" w:rsidRPr="00AD6DF5" w:rsidRDefault="0071100E" w:rsidP="00AD6DF5">
      <w:pPr>
        <w:pStyle w:val="normal0"/>
        <w:tabs>
          <w:tab w:val="left" w:pos="360"/>
        </w:tabs>
        <w:ind w:left="720" w:hanging="720"/>
        <w:jc w:val="both"/>
        <w:rPr>
          <w:rFonts w:ascii="Calibri" w:hAnsi="Calibri"/>
          <w:i/>
          <w:sz w:val="22"/>
          <w:szCs w:val="22"/>
        </w:rPr>
      </w:pPr>
      <w:r w:rsidRPr="00AD6DF5">
        <w:rPr>
          <w:rFonts w:ascii="Calibri" w:hAnsi="Calibri"/>
          <w:sz w:val="22"/>
          <w:szCs w:val="22"/>
        </w:rPr>
        <w:tab/>
      </w:r>
      <w:r w:rsidR="00222B73" w:rsidRPr="00AD6DF5">
        <w:rPr>
          <w:rFonts w:ascii="Calibri" w:hAnsi="Calibri"/>
          <w:sz w:val="22"/>
          <w:szCs w:val="22"/>
        </w:rPr>
        <w:t>1</w:t>
      </w:r>
      <w:r w:rsidRPr="00AD6DF5">
        <w:rPr>
          <w:rFonts w:ascii="Calibri" w:hAnsi="Calibri"/>
          <w:sz w:val="22"/>
          <w:szCs w:val="22"/>
        </w:rPr>
        <w:t>.1</w:t>
      </w:r>
      <w:r w:rsidRPr="00AD6DF5">
        <w:rPr>
          <w:rFonts w:ascii="Calibri" w:hAnsi="Calibri"/>
          <w:sz w:val="22"/>
          <w:szCs w:val="22"/>
        </w:rPr>
        <w:tab/>
      </w:r>
      <w:r w:rsidR="007547E7" w:rsidRPr="00AD6DF5">
        <w:rPr>
          <w:rFonts w:ascii="Calibri" w:hAnsi="Calibri"/>
          <w:i/>
          <w:sz w:val="22"/>
          <w:szCs w:val="22"/>
        </w:rPr>
        <w:t>send a</w:t>
      </w:r>
      <w:r w:rsidR="00AD6DF5">
        <w:rPr>
          <w:rFonts w:ascii="Calibri" w:hAnsi="Calibri"/>
          <w:i/>
          <w:sz w:val="22"/>
          <w:szCs w:val="22"/>
        </w:rPr>
        <w:t>n e-</w:t>
      </w:r>
      <w:r w:rsidR="007547E7" w:rsidRPr="00AD6DF5">
        <w:rPr>
          <w:rFonts w:ascii="Calibri" w:hAnsi="Calibri"/>
          <w:i/>
          <w:sz w:val="22"/>
          <w:szCs w:val="22"/>
        </w:rPr>
        <w:t>mail message</w:t>
      </w:r>
      <w:r w:rsidR="00AD6DF5">
        <w:rPr>
          <w:rFonts w:ascii="Calibri" w:hAnsi="Calibri"/>
          <w:i/>
          <w:sz w:val="22"/>
          <w:szCs w:val="22"/>
        </w:rPr>
        <w:t>;</w:t>
      </w:r>
    </w:p>
    <w:p w:rsidR="003E2D73" w:rsidRPr="00AD6DF5" w:rsidRDefault="003E2D73" w:rsidP="00AD6DF5">
      <w:pPr>
        <w:pStyle w:val="normal0"/>
        <w:tabs>
          <w:tab w:val="left" w:pos="360"/>
        </w:tabs>
        <w:ind w:left="720" w:hanging="720"/>
        <w:jc w:val="both"/>
        <w:rPr>
          <w:rFonts w:ascii="Calibri" w:hAnsi="Calibri"/>
          <w:sz w:val="22"/>
          <w:szCs w:val="22"/>
        </w:rPr>
      </w:pPr>
      <w:r w:rsidRPr="00AD6DF5">
        <w:rPr>
          <w:rFonts w:ascii="Calibri" w:hAnsi="Calibri"/>
          <w:sz w:val="22"/>
          <w:szCs w:val="22"/>
        </w:rPr>
        <w:tab/>
      </w:r>
      <w:r w:rsidR="00222B73" w:rsidRPr="00AD6DF5">
        <w:rPr>
          <w:rFonts w:ascii="Calibri" w:hAnsi="Calibri"/>
          <w:sz w:val="22"/>
          <w:szCs w:val="22"/>
        </w:rPr>
        <w:t>1</w:t>
      </w:r>
      <w:r w:rsidRPr="00AD6DF5">
        <w:rPr>
          <w:rFonts w:ascii="Calibri" w:hAnsi="Calibri"/>
          <w:sz w:val="22"/>
          <w:szCs w:val="22"/>
        </w:rPr>
        <w:t>.2</w:t>
      </w:r>
      <w:r w:rsidRPr="00AD6DF5">
        <w:rPr>
          <w:rFonts w:ascii="Calibri" w:hAnsi="Calibri"/>
          <w:sz w:val="22"/>
          <w:szCs w:val="22"/>
        </w:rPr>
        <w:tab/>
      </w:r>
      <w:r w:rsidR="007547E7" w:rsidRPr="00AD6DF5">
        <w:rPr>
          <w:rFonts w:ascii="Calibri" w:hAnsi="Calibri"/>
          <w:i/>
          <w:sz w:val="22"/>
          <w:szCs w:val="22"/>
        </w:rPr>
        <w:t>display, respond, and print a</w:t>
      </w:r>
      <w:r w:rsidR="00AD6DF5">
        <w:rPr>
          <w:rFonts w:ascii="Calibri" w:hAnsi="Calibri"/>
          <w:i/>
          <w:sz w:val="22"/>
          <w:szCs w:val="22"/>
        </w:rPr>
        <w:t>n e-</w:t>
      </w:r>
      <w:r w:rsidR="007547E7" w:rsidRPr="00AD6DF5">
        <w:rPr>
          <w:rFonts w:ascii="Calibri" w:hAnsi="Calibri"/>
          <w:i/>
          <w:sz w:val="22"/>
          <w:szCs w:val="22"/>
        </w:rPr>
        <w:t>mail message</w:t>
      </w:r>
      <w:r w:rsidR="00B62D22" w:rsidRPr="00AD6DF5">
        <w:rPr>
          <w:rFonts w:ascii="Calibri" w:hAnsi="Calibri"/>
          <w:i/>
          <w:sz w:val="22"/>
          <w:szCs w:val="22"/>
        </w:rPr>
        <w:t>;</w:t>
      </w:r>
    </w:p>
    <w:p w:rsidR="003E2D73" w:rsidRPr="00AD6DF5" w:rsidRDefault="003E2D73" w:rsidP="00AD6DF5">
      <w:pPr>
        <w:pStyle w:val="normal0"/>
        <w:tabs>
          <w:tab w:val="left" w:pos="360"/>
        </w:tabs>
        <w:ind w:left="720" w:hanging="720"/>
        <w:jc w:val="both"/>
        <w:rPr>
          <w:rFonts w:ascii="Calibri" w:hAnsi="Calibri"/>
          <w:i/>
          <w:sz w:val="22"/>
          <w:szCs w:val="22"/>
        </w:rPr>
      </w:pPr>
      <w:r w:rsidRPr="00AD6DF5">
        <w:rPr>
          <w:rFonts w:ascii="Calibri" w:hAnsi="Calibri"/>
          <w:sz w:val="22"/>
          <w:szCs w:val="22"/>
        </w:rPr>
        <w:tab/>
      </w:r>
      <w:r w:rsidR="00222B73" w:rsidRPr="00AD6DF5">
        <w:rPr>
          <w:rFonts w:ascii="Calibri" w:hAnsi="Calibri"/>
          <w:sz w:val="22"/>
          <w:szCs w:val="22"/>
        </w:rPr>
        <w:t>1</w:t>
      </w:r>
      <w:r w:rsidRPr="00AD6DF5">
        <w:rPr>
          <w:rFonts w:ascii="Calibri" w:hAnsi="Calibri"/>
          <w:sz w:val="22"/>
          <w:szCs w:val="22"/>
        </w:rPr>
        <w:t>.3</w:t>
      </w:r>
      <w:r w:rsidRPr="00AD6DF5">
        <w:rPr>
          <w:rFonts w:ascii="Calibri" w:hAnsi="Calibri"/>
          <w:sz w:val="22"/>
          <w:szCs w:val="22"/>
        </w:rPr>
        <w:tab/>
      </w:r>
      <w:r w:rsidR="007547E7" w:rsidRPr="00AD6DF5">
        <w:rPr>
          <w:rFonts w:ascii="Calibri" w:hAnsi="Calibri"/>
          <w:i/>
          <w:sz w:val="22"/>
          <w:szCs w:val="22"/>
        </w:rPr>
        <w:t>attach an external file to a</w:t>
      </w:r>
      <w:r w:rsidR="00AD6DF5">
        <w:rPr>
          <w:rFonts w:ascii="Calibri" w:hAnsi="Calibri"/>
          <w:i/>
          <w:sz w:val="22"/>
          <w:szCs w:val="22"/>
        </w:rPr>
        <w:t>n e-</w:t>
      </w:r>
      <w:r w:rsidR="007547E7" w:rsidRPr="00AD6DF5">
        <w:rPr>
          <w:rFonts w:ascii="Calibri" w:hAnsi="Calibri"/>
          <w:i/>
          <w:sz w:val="22"/>
          <w:szCs w:val="22"/>
        </w:rPr>
        <w:t>mail message;</w:t>
      </w:r>
    </w:p>
    <w:p w:rsidR="007547E7" w:rsidRPr="00AD6DF5" w:rsidRDefault="003E2D73" w:rsidP="00AD6DF5">
      <w:pPr>
        <w:pStyle w:val="normal0"/>
        <w:tabs>
          <w:tab w:val="left" w:pos="360"/>
        </w:tabs>
        <w:ind w:left="720" w:hanging="720"/>
        <w:jc w:val="both"/>
        <w:rPr>
          <w:rFonts w:ascii="Calibri" w:hAnsi="Calibri"/>
          <w:i/>
          <w:sz w:val="22"/>
          <w:szCs w:val="22"/>
        </w:rPr>
      </w:pPr>
      <w:r w:rsidRPr="00AD6DF5">
        <w:rPr>
          <w:rFonts w:ascii="Calibri" w:hAnsi="Calibri"/>
          <w:sz w:val="22"/>
          <w:szCs w:val="22"/>
        </w:rPr>
        <w:tab/>
      </w:r>
      <w:r w:rsidR="00222B73" w:rsidRPr="00AD6DF5">
        <w:rPr>
          <w:rFonts w:ascii="Calibri" w:hAnsi="Calibri"/>
          <w:sz w:val="22"/>
          <w:szCs w:val="22"/>
        </w:rPr>
        <w:t>1</w:t>
      </w:r>
      <w:r w:rsidRPr="00AD6DF5">
        <w:rPr>
          <w:rFonts w:ascii="Calibri" w:hAnsi="Calibri"/>
          <w:sz w:val="22"/>
          <w:szCs w:val="22"/>
        </w:rPr>
        <w:t>.4</w:t>
      </w:r>
      <w:r w:rsidRPr="00AD6DF5">
        <w:rPr>
          <w:rFonts w:ascii="Calibri" w:hAnsi="Calibri"/>
          <w:sz w:val="22"/>
          <w:szCs w:val="22"/>
        </w:rPr>
        <w:tab/>
      </w:r>
      <w:r w:rsidR="007547E7" w:rsidRPr="00AD6DF5">
        <w:rPr>
          <w:rFonts w:ascii="Calibri" w:hAnsi="Calibri"/>
          <w:i/>
          <w:sz w:val="22"/>
          <w:szCs w:val="22"/>
        </w:rPr>
        <w:t>forward a</w:t>
      </w:r>
      <w:r w:rsidR="00AD6DF5">
        <w:rPr>
          <w:rFonts w:ascii="Calibri" w:hAnsi="Calibri"/>
          <w:i/>
          <w:sz w:val="22"/>
          <w:szCs w:val="22"/>
        </w:rPr>
        <w:t>n e-</w:t>
      </w:r>
      <w:r w:rsidR="007547E7" w:rsidRPr="00AD6DF5">
        <w:rPr>
          <w:rFonts w:ascii="Calibri" w:hAnsi="Calibri"/>
          <w:i/>
          <w:sz w:val="22"/>
          <w:szCs w:val="22"/>
        </w:rPr>
        <w:t>mail message</w:t>
      </w:r>
      <w:r w:rsidR="00AD6DF5">
        <w:rPr>
          <w:rFonts w:ascii="Calibri" w:hAnsi="Calibri"/>
          <w:i/>
          <w:sz w:val="22"/>
          <w:szCs w:val="22"/>
        </w:rPr>
        <w:t>;</w:t>
      </w:r>
      <w:r w:rsidR="007547E7" w:rsidRPr="00AD6DF5">
        <w:rPr>
          <w:rFonts w:ascii="Calibri" w:hAnsi="Calibri"/>
          <w:i/>
          <w:sz w:val="22"/>
          <w:szCs w:val="22"/>
        </w:rPr>
        <w:t xml:space="preserve"> </w:t>
      </w:r>
      <w:r w:rsidR="007547E7" w:rsidRPr="00AD6DF5">
        <w:rPr>
          <w:rFonts w:ascii="Calibri" w:hAnsi="Calibri"/>
          <w:sz w:val="22"/>
          <w:szCs w:val="22"/>
        </w:rPr>
        <w:t>and</w:t>
      </w:r>
    </w:p>
    <w:p w:rsidR="003E2D73" w:rsidRPr="00AD6DF5" w:rsidRDefault="007547E7" w:rsidP="00AD6DF5">
      <w:pPr>
        <w:pStyle w:val="normal0"/>
        <w:tabs>
          <w:tab w:val="left" w:pos="360"/>
        </w:tabs>
        <w:ind w:left="720" w:hanging="720"/>
        <w:jc w:val="both"/>
        <w:rPr>
          <w:rFonts w:ascii="Calibri" w:hAnsi="Calibri"/>
          <w:i/>
          <w:sz w:val="22"/>
          <w:szCs w:val="22"/>
        </w:rPr>
      </w:pPr>
      <w:r w:rsidRPr="00AD6DF5">
        <w:rPr>
          <w:rFonts w:ascii="Calibri" w:hAnsi="Calibri"/>
          <w:sz w:val="22"/>
          <w:szCs w:val="22"/>
        </w:rPr>
        <w:tab/>
        <w:t>1.5</w:t>
      </w:r>
      <w:r w:rsidRPr="00AD6DF5">
        <w:rPr>
          <w:rFonts w:ascii="Calibri" w:hAnsi="Calibri"/>
          <w:sz w:val="22"/>
          <w:szCs w:val="22"/>
        </w:rPr>
        <w:tab/>
      </w:r>
      <w:r w:rsidRPr="00AD6DF5">
        <w:rPr>
          <w:rFonts w:ascii="Calibri" w:hAnsi="Calibri"/>
          <w:i/>
          <w:sz w:val="22"/>
          <w:szCs w:val="22"/>
        </w:rPr>
        <w:t>include a message flag in a</w:t>
      </w:r>
      <w:r w:rsidR="00AD6DF5">
        <w:rPr>
          <w:rFonts w:ascii="Calibri" w:hAnsi="Calibri"/>
          <w:i/>
          <w:sz w:val="22"/>
          <w:szCs w:val="22"/>
        </w:rPr>
        <w:t>n e-</w:t>
      </w:r>
      <w:r w:rsidRPr="00AD6DF5">
        <w:rPr>
          <w:rFonts w:ascii="Calibri" w:hAnsi="Calibri"/>
          <w:i/>
          <w:sz w:val="22"/>
          <w:szCs w:val="22"/>
        </w:rPr>
        <w:t>mail message</w:t>
      </w:r>
    </w:p>
    <w:p w:rsidR="00F81FA7" w:rsidRDefault="00F81FA7" w:rsidP="00AD6DF5">
      <w:pPr>
        <w:pStyle w:val="normal0"/>
        <w:tabs>
          <w:tab w:val="left" w:pos="360"/>
        </w:tabs>
        <w:ind w:left="720" w:hanging="720"/>
        <w:jc w:val="both"/>
        <w:rPr>
          <w:rFonts w:ascii="Calibri" w:hAnsi="Calibri"/>
          <w:sz w:val="22"/>
          <w:szCs w:val="22"/>
        </w:rPr>
      </w:pPr>
    </w:p>
    <w:p w:rsidR="00AD6DF5" w:rsidRDefault="00AD6DF5" w:rsidP="00AD6DF5">
      <w:pPr>
        <w:pStyle w:val="normal0"/>
        <w:tabs>
          <w:tab w:val="left" w:pos="360"/>
        </w:tabs>
        <w:ind w:left="720" w:hanging="720"/>
        <w:jc w:val="both"/>
        <w:rPr>
          <w:rFonts w:ascii="Calibri" w:hAnsi="Calibri"/>
          <w:sz w:val="22"/>
          <w:szCs w:val="22"/>
        </w:rPr>
      </w:pPr>
    </w:p>
    <w:p w:rsidR="00AD6DF5" w:rsidRDefault="00AD6DF5" w:rsidP="00AD6DF5">
      <w:pPr>
        <w:pStyle w:val="normal0"/>
        <w:tabs>
          <w:tab w:val="left" w:pos="360"/>
        </w:tabs>
        <w:ind w:left="720" w:hanging="720"/>
        <w:jc w:val="both"/>
        <w:rPr>
          <w:rFonts w:ascii="Calibri" w:hAnsi="Calibri"/>
          <w:sz w:val="22"/>
          <w:szCs w:val="22"/>
        </w:rPr>
      </w:pPr>
    </w:p>
    <w:p w:rsidR="00AD6DF5" w:rsidRDefault="00AD6DF5" w:rsidP="00AD6DF5">
      <w:pPr>
        <w:pStyle w:val="normal0"/>
        <w:tabs>
          <w:tab w:val="left" w:pos="360"/>
        </w:tabs>
        <w:ind w:left="720" w:hanging="720"/>
        <w:jc w:val="both"/>
        <w:rPr>
          <w:rFonts w:ascii="Calibri" w:hAnsi="Calibri"/>
          <w:sz w:val="22"/>
          <w:szCs w:val="22"/>
        </w:rPr>
      </w:pPr>
    </w:p>
    <w:p w:rsidR="00AD6DF5" w:rsidRDefault="00AD6DF5" w:rsidP="00AD6DF5">
      <w:pPr>
        <w:pStyle w:val="normal0"/>
        <w:tabs>
          <w:tab w:val="left" w:pos="360"/>
        </w:tabs>
        <w:ind w:left="720" w:hanging="720"/>
        <w:jc w:val="both"/>
        <w:rPr>
          <w:rStyle w:val="normalchar1"/>
          <w:rFonts w:ascii="Calibri" w:hAnsi="Calibri" w:cs="Arial"/>
          <w:sz w:val="22"/>
          <w:szCs w:val="22"/>
        </w:rPr>
      </w:pPr>
      <w:r w:rsidRPr="002271CA">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2271CA">
        <w:rPr>
          <w:rStyle w:val="normalchar1"/>
          <w:rFonts w:ascii="Calibri" w:hAnsi="Calibri" w:cs="Arial"/>
          <w:sz w:val="22"/>
          <w:szCs w:val="22"/>
        </w:rPr>
        <w:t xml:space="preserve">: </w:t>
      </w:r>
    </w:p>
    <w:p w:rsidR="00AD6DF5" w:rsidRPr="002271CA" w:rsidRDefault="00AD6DF5" w:rsidP="00AD6DF5">
      <w:pPr>
        <w:pStyle w:val="normal0"/>
        <w:tabs>
          <w:tab w:val="left" w:pos="360"/>
        </w:tabs>
        <w:ind w:left="720" w:hanging="720"/>
        <w:jc w:val="both"/>
        <w:rPr>
          <w:rFonts w:ascii="Calibri" w:hAnsi="Calibri"/>
          <w:sz w:val="22"/>
          <w:szCs w:val="22"/>
        </w:rPr>
      </w:pPr>
    </w:p>
    <w:p w:rsidR="00636094" w:rsidRPr="00AD6DF5" w:rsidRDefault="0048264E" w:rsidP="00AD6DF5">
      <w:pPr>
        <w:pStyle w:val="normal0"/>
        <w:ind w:left="360" w:hanging="360"/>
        <w:jc w:val="both"/>
        <w:rPr>
          <w:rStyle w:val="normalchar1"/>
          <w:rFonts w:ascii="Calibri" w:hAnsi="Calibri" w:cs="Arial"/>
          <w:sz w:val="22"/>
          <w:szCs w:val="22"/>
        </w:rPr>
      </w:pPr>
      <w:r w:rsidRPr="00AD6DF5">
        <w:rPr>
          <w:rStyle w:val="normalchar1"/>
          <w:rFonts w:ascii="Calibri" w:hAnsi="Calibri" w:cs="Arial"/>
          <w:sz w:val="22"/>
          <w:szCs w:val="22"/>
        </w:rPr>
        <w:t>2</w:t>
      </w:r>
      <w:r w:rsidR="00636094" w:rsidRPr="00AD6DF5">
        <w:rPr>
          <w:rStyle w:val="normalchar1"/>
          <w:rFonts w:ascii="Calibri" w:hAnsi="Calibri" w:cs="Arial"/>
          <w:sz w:val="22"/>
          <w:szCs w:val="22"/>
        </w:rPr>
        <w:t>.</w:t>
      </w:r>
      <w:r w:rsidR="00D66112" w:rsidRPr="00AD6DF5">
        <w:rPr>
          <w:rFonts w:ascii="Calibri" w:hAnsi="Calibri"/>
          <w:sz w:val="22"/>
          <w:szCs w:val="22"/>
        </w:rPr>
        <w:tab/>
      </w:r>
      <w:r w:rsidR="007547E7" w:rsidRPr="00AD6DF5">
        <w:rPr>
          <w:rStyle w:val="normalchar1"/>
          <w:rFonts w:ascii="Calibri" w:hAnsi="Calibri" w:cs="Arial"/>
          <w:sz w:val="22"/>
          <w:szCs w:val="22"/>
        </w:rPr>
        <w:t xml:space="preserve">Manipulate and manage </w:t>
      </w:r>
      <w:r w:rsidR="00AD6DF5">
        <w:rPr>
          <w:rStyle w:val="normalchar1"/>
          <w:rFonts w:ascii="Calibri" w:hAnsi="Calibri" w:cs="Arial"/>
          <w:sz w:val="22"/>
          <w:szCs w:val="22"/>
        </w:rPr>
        <w:t>e-m</w:t>
      </w:r>
      <w:r w:rsidR="007547E7" w:rsidRPr="00AD6DF5">
        <w:rPr>
          <w:rStyle w:val="normalchar1"/>
          <w:rFonts w:ascii="Calibri" w:hAnsi="Calibri" w:cs="Arial"/>
          <w:sz w:val="22"/>
          <w:szCs w:val="22"/>
        </w:rPr>
        <w:t xml:space="preserve">ail </w:t>
      </w:r>
      <w:r w:rsidR="00AD6DF5">
        <w:rPr>
          <w:rStyle w:val="normalchar1"/>
          <w:rFonts w:ascii="Calibri" w:hAnsi="Calibri" w:cs="Arial"/>
          <w:sz w:val="22"/>
          <w:szCs w:val="22"/>
        </w:rPr>
        <w:t>m</w:t>
      </w:r>
      <w:r w:rsidR="007547E7" w:rsidRPr="00AD6DF5">
        <w:rPr>
          <w:rStyle w:val="normalchar1"/>
          <w:rFonts w:ascii="Calibri" w:hAnsi="Calibri" w:cs="Arial"/>
          <w:sz w:val="22"/>
          <w:szCs w:val="22"/>
        </w:rPr>
        <w:t>essages</w:t>
      </w:r>
      <w:r w:rsidR="003F623D" w:rsidRPr="00AD6DF5">
        <w:rPr>
          <w:rStyle w:val="normalchar1"/>
          <w:rFonts w:ascii="Calibri" w:hAnsi="Calibri" w:cs="Arial"/>
          <w:sz w:val="22"/>
          <w:szCs w:val="22"/>
        </w:rPr>
        <w:t>:</w:t>
      </w:r>
    </w:p>
    <w:p w:rsidR="009D7E97" w:rsidRPr="00AD6DF5" w:rsidRDefault="009D7E97" w:rsidP="00AD6DF5">
      <w:pPr>
        <w:pStyle w:val="normal0"/>
        <w:ind w:left="360" w:hanging="360"/>
        <w:jc w:val="both"/>
        <w:rPr>
          <w:rStyle w:val="normalchar1"/>
          <w:rFonts w:ascii="Calibri" w:hAnsi="Calibri" w:cs="Arial"/>
          <w:sz w:val="12"/>
          <w:szCs w:val="12"/>
        </w:rPr>
      </w:pPr>
    </w:p>
    <w:p w:rsidR="007547E7" w:rsidRPr="00AD6DF5" w:rsidRDefault="0048264E" w:rsidP="00AD6DF5">
      <w:pPr>
        <w:pStyle w:val="normal0"/>
        <w:ind w:left="720" w:hanging="360"/>
        <w:jc w:val="both"/>
        <w:rPr>
          <w:rStyle w:val="normalchar1"/>
          <w:rFonts w:ascii="Calibri" w:hAnsi="Calibri" w:cs="Arial"/>
          <w:i/>
          <w:sz w:val="22"/>
          <w:szCs w:val="22"/>
        </w:rPr>
      </w:pPr>
      <w:r w:rsidRPr="00AD6DF5">
        <w:rPr>
          <w:rStyle w:val="normalchar1"/>
          <w:rFonts w:ascii="Calibri" w:hAnsi="Calibri" w:cs="Arial"/>
          <w:sz w:val="22"/>
          <w:szCs w:val="22"/>
        </w:rPr>
        <w:t>2</w:t>
      </w:r>
      <w:r w:rsidR="009D7E97" w:rsidRPr="00AD6DF5">
        <w:rPr>
          <w:rStyle w:val="normalchar1"/>
          <w:rFonts w:ascii="Calibri" w:hAnsi="Calibri" w:cs="Arial"/>
          <w:sz w:val="22"/>
          <w:szCs w:val="22"/>
        </w:rPr>
        <w:t>.1</w:t>
      </w:r>
      <w:r w:rsidR="009D7E97" w:rsidRPr="00AD6DF5">
        <w:rPr>
          <w:rStyle w:val="normalchar1"/>
          <w:rFonts w:ascii="Calibri" w:hAnsi="Calibri" w:cs="Arial"/>
          <w:sz w:val="22"/>
          <w:szCs w:val="22"/>
        </w:rPr>
        <w:tab/>
      </w:r>
      <w:r w:rsidR="007547E7" w:rsidRPr="00AD6DF5">
        <w:rPr>
          <w:rStyle w:val="normalchar1"/>
          <w:rFonts w:ascii="Calibri" w:hAnsi="Calibri" w:cs="Arial"/>
          <w:i/>
          <w:sz w:val="22"/>
          <w:szCs w:val="22"/>
        </w:rPr>
        <w:t>sort and change the inbox folder view;</w:t>
      </w:r>
    </w:p>
    <w:p w:rsidR="007547E7" w:rsidRPr="00AD6DF5" w:rsidRDefault="007547E7" w:rsidP="00AD6DF5">
      <w:pPr>
        <w:pStyle w:val="normal0"/>
        <w:ind w:left="720" w:hanging="360"/>
        <w:jc w:val="both"/>
        <w:rPr>
          <w:rStyle w:val="normalchar1"/>
          <w:rFonts w:ascii="Calibri" w:hAnsi="Calibri" w:cs="Arial"/>
          <w:i/>
          <w:sz w:val="22"/>
          <w:szCs w:val="22"/>
        </w:rPr>
      </w:pPr>
      <w:r w:rsidRPr="00AD6DF5">
        <w:rPr>
          <w:rStyle w:val="normalchar1"/>
          <w:rFonts w:ascii="Calibri" w:hAnsi="Calibri" w:cs="Arial"/>
          <w:sz w:val="22"/>
          <w:szCs w:val="22"/>
        </w:rPr>
        <w:t>2.2</w:t>
      </w:r>
      <w:r w:rsidRPr="00AD6DF5">
        <w:rPr>
          <w:rStyle w:val="normalchar1"/>
          <w:rFonts w:ascii="Calibri" w:hAnsi="Calibri" w:cs="Arial"/>
          <w:sz w:val="22"/>
          <w:szCs w:val="22"/>
        </w:rPr>
        <w:tab/>
      </w:r>
      <w:r w:rsidRPr="00AD6DF5">
        <w:rPr>
          <w:rStyle w:val="normalchar1"/>
          <w:rFonts w:ascii="Calibri" w:hAnsi="Calibri" w:cs="Arial"/>
          <w:i/>
          <w:sz w:val="22"/>
          <w:szCs w:val="22"/>
        </w:rPr>
        <w:t>create a new folder</w:t>
      </w:r>
      <w:r w:rsidRPr="00AD6DF5">
        <w:rPr>
          <w:rStyle w:val="normalchar1"/>
          <w:rFonts w:ascii="Calibri" w:hAnsi="Calibri" w:cs="Arial"/>
          <w:sz w:val="22"/>
          <w:szCs w:val="22"/>
        </w:rPr>
        <w:t>;</w:t>
      </w:r>
      <w:r w:rsidR="00AD6DF5">
        <w:rPr>
          <w:rStyle w:val="normalchar1"/>
          <w:rFonts w:ascii="Calibri" w:hAnsi="Calibri" w:cs="Arial"/>
          <w:i/>
          <w:sz w:val="22"/>
          <w:szCs w:val="22"/>
        </w:rPr>
        <w:t xml:space="preserve"> </w:t>
      </w:r>
      <w:r w:rsidR="00AD6DF5" w:rsidRPr="00AD6DF5">
        <w:rPr>
          <w:rStyle w:val="normalchar1"/>
          <w:rFonts w:ascii="Calibri" w:hAnsi="Calibri" w:cs="Arial"/>
          <w:sz w:val="22"/>
          <w:szCs w:val="22"/>
        </w:rPr>
        <w:t>and</w:t>
      </w:r>
    </w:p>
    <w:p w:rsidR="009D02E5" w:rsidRPr="00AD6DF5" w:rsidRDefault="007547E7" w:rsidP="00AD6DF5">
      <w:pPr>
        <w:pStyle w:val="normal0"/>
        <w:ind w:left="720" w:hanging="360"/>
        <w:jc w:val="both"/>
        <w:rPr>
          <w:rStyle w:val="normalchar1"/>
          <w:rFonts w:ascii="Calibri" w:hAnsi="Calibri" w:cs="Arial"/>
          <w:i/>
          <w:sz w:val="22"/>
          <w:szCs w:val="22"/>
        </w:rPr>
      </w:pPr>
      <w:r w:rsidRPr="00AD6DF5">
        <w:rPr>
          <w:rStyle w:val="normalchar1"/>
          <w:rFonts w:ascii="Calibri" w:hAnsi="Calibri" w:cs="Arial"/>
          <w:sz w:val="22"/>
          <w:szCs w:val="22"/>
        </w:rPr>
        <w:t>2.</w:t>
      </w:r>
      <w:r w:rsidR="00AD6DF5">
        <w:rPr>
          <w:rStyle w:val="normalchar1"/>
          <w:rFonts w:ascii="Calibri" w:hAnsi="Calibri" w:cs="Arial"/>
          <w:sz w:val="22"/>
          <w:szCs w:val="22"/>
        </w:rPr>
        <w:t>3</w:t>
      </w:r>
      <w:r w:rsidRPr="00AD6DF5">
        <w:rPr>
          <w:rStyle w:val="normalchar1"/>
          <w:rFonts w:ascii="Calibri" w:hAnsi="Calibri" w:cs="Arial"/>
          <w:sz w:val="22"/>
          <w:szCs w:val="22"/>
        </w:rPr>
        <w:tab/>
      </w:r>
      <w:r w:rsidRPr="00AD6DF5">
        <w:rPr>
          <w:rStyle w:val="normalchar1"/>
          <w:rFonts w:ascii="Calibri" w:hAnsi="Calibri" w:cs="Arial"/>
          <w:i/>
          <w:sz w:val="22"/>
          <w:szCs w:val="22"/>
        </w:rPr>
        <w:t>mov</w:t>
      </w:r>
      <w:r w:rsidR="00AD6DF5">
        <w:rPr>
          <w:rStyle w:val="normalchar1"/>
          <w:rFonts w:ascii="Calibri" w:hAnsi="Calibri" w:cs="Arial"/>
          <w:i/>
          <w:sz w:val="22"/>
          <w:szCs w:val="22"/>
        </w:rPr>
        <w:t>e</w:t>
      </w:r>
      <w:r w:rsidRPr="00AD6DF5">
        <w:rPr>
          <w:rStyle w:val="normalchar1"/>
          <w:rFonts w:ascii="Calibri" w:hAnsi="Calibri" w:cs="Arial"/>
          <w:i/>
          <w:sz w:val="22"/>
          <w:szCs w:val="22"/>
        </w:rPr>
        <w:t>, delet</w:t>
      </w:r>
      <w:r w:rsidR="00AD6DF5">
        <w:rPr>
          <w:rStyle w:val="normalchar1"/>
          <w:rFonts w:ascii="Calibri" w:hAnsi="Calibri" w:cs="Arial"/>
          <w:i/>
          <w:sz w:val="22"/>
          <w:szCs w:val="22"/>
        </w:rPr>
        <w:t>e</w:t>
      </w:r>
      <w:r w:rsidRPr="00AD6DF5">
        <w:rPr>
          <w:rStyle w:val="normalchar1"/>
          <w:rFonts w:ascii="Calibri" w:hAnsi="Calibri" w:cs="Arial"/>
          <w:i/>
          <w:sz w:val="22"/>
          <w:szCs w:val="22"/>
        </w:rPr>
        <w:t>, and restor</w:t>
      </w:r>
      <w:r w:rsidR="00AD6DF5">
        <w:rPr>
          <w:rStyle w:val="normalchar1"/>
          <w:rFonts w:ascii="Calibri" w:hAnsi="Calibri" w:cs="Arial"/>
          <w:i/>
          <w:sz w:val="22"/>
          <w:szCs w:val="22"/>
        </w:rPr>
        <w:t>e</w:t>
      </w:r>
      <w:r w:rsidRPr="00AD6DF5">
        <w:rPr>
          <w:rStyle w:val="normalchar1"/>
          <w:rFonts w:ascii="Calibri" w:hAnsi="Calibri" w:cs="Arial"/>
          <w:i/>
          <w:sz w:val="22"/>
          <w:szCs w:val="22"/>
        </w:rPr>
        <w:t xml:space="preserve"> </w:t>
      </w:r>
      <w:r w:rsidR="00AD6DF5">
        <w:rPr>
          <w:rStyle w:val="normalchar1"/>
          <w:rFonts w:ascii="Calibri" w:hAnsi="Calibri" w:cs="Arial"/>
          <w:i/>
          <w:sz w:val="22"/>
          <w:szCs w:val="22"/>
        </w:rPr>
        <w:t>e-</w:t>
      </w:r>
      <w:r w:rsidRPr="00AD6DF5">
        <w:rPr>
          <w:rStyle w:val="normalchar1"/>
          <w:rFonts w:ascii="Calibri" w:hAnsi="Calibri" w:cs="Arial"/>
          <w:i/>
          <w:sz w:val="22"/>
          <w:szCs w:val="22"/>
        </w:rPr>
        <w:t>mail message</w:t>
      </w:r>
      <w:r w:rsidR="00AD6DF5">
        <w:rPr>
          <w:rStyle w:val="normalchar1"/>
          <w:rFonts w:ascii="Calibri" w:hAnsi="Calibri" w:cs="Arial"/>
          <w:i/>
          <w:sz w:val="22"/>
          <w:szCs w:val="22"/>
        </w:rPr>
        <w:t>s</w:t>
      </w:r>
    </w:p>
    <w:p w:rsidR="0048264E" w:rsidRPr="00AD6DF5" w:rsidRDefault="0048264E" w:rsidP="00AD6DF5">
      <w:pPr>
        <w:pStyle w:val="normal0"/>
        <w:ind w:left="360" w:hanging="360"/>
        <w:jc w:val="both"/>
        <w:rPr>
          <w:rStyle w:val="normalchar1"/>
          <w:rFonts w:ascii="Calibri" w:hAnsi="Calibri" w:cs="Arial"/>
          <w:sz w:val="22"/>
          <w:szCs w:val="22"/>
        </w:rPr>
      </w:pPr>
    </w:p>
    <w:p w:rsidR="0048264E" w:rsidRPr="00AD6DF5" w:rsidRDefault="0048264E" w:rsidP="00AD6DF5">
      <w:pPr>
        <w:pStyle w:val="normal0"/>
        <w:ind w:left="360" w:hanging="360"/>
        <w:jc w:val="both"/>
        <w:rPr>
          <w:rStyle w:val="normalchar1"/>
          <w:rFonts w:ascii="Calibri" w:hAnsi="Calibri" w:cs="Arial"/>
          <w:sz w:val="22"/>
          <w:szCs w:val="22"/>
        </w:rPr>
      </w:pPr>
      <w:r w:rsidRPr="00AD6DF5">
        <w:rPr>
          <w:rStyle w:val="normalchar1"/>
          <w:rFonts w:ascii="Calibri" w:hAnsi="Calibri" w:cs="Arial"/>
          <w:sz w:val="22"/>
          <w:szCs w:val="22"/>
        </w:rPr>
        <w:t>3.</w:t>
      </w:r>
      <w:r w:rsidRPr="00AD6DF5">
        <w:rPr>
          <w:rStyle w:val="normalchar1"/>
          <w:rFonts w:ascii="Calibri" w:hAnsi="Calibri" w:cs="Arial"/>
          <w:sz w:val="22"/>
          <w:szCs w:val="22"/>
        </w:rPr>
        <w:tab/>
      </w:r>
      <w:r w:rsidR="007547E7" w:rsidRPr="00AD6DF5">
        <w:rPr>
          <w:rStyle w:val="normalchar1"/>
          <w:rFonts w:ascii="Calibri" w:hAnsi="Calibri" w:cs="Arial"/>
          <w:sz w:val="22"/>
          <w:szCs w:val="22"/>
        </w:rPr>
        <w:t>Schedule appointments and meetings using Outlook calendar</w:t>
      </w:r>
      <w:r w:rsidRPr="00AD6DF5">
        <w:rPr>
          <w:rStyle w:val="normalchar1"/>
          <w:rFonts w:ascii="Calibri" w:hAnsi="Calibri" w:cs="Arial"/>
          <w:sz w:val="22"/>
          <w:szCs w:val="22"/>
        </w:rPr>
        <w:t>:</w:t>
      </w:r>
    </w:p>
    <w:p w:rsidR="0048264E" w:rsidRPr="00AD6DF5" w:rsidRDefault="0048264E" w:rsidP="00AD6DF5">
      <w:pPr>
        <w:pStyle w:val="normal0"/>
        <w:ind w:left="360" w:hanging="360"/>
        <w:jc w:val="both"/>
        <w:rPr>
          <w:rStyle w:val="normalchar1"/>
          <w:rFonts w:ascii="Calibri" w:hAnsi="Calibri" w:cs="Arial"/>
          <w:sz w:val="12"/>
          <w:szCs w:val="12"/>
        </w:rPr>
      </w:pPr>
    </w:p>
    <w:p w:rsidR="0048264E" w:rsidRPr="00AD6DF5" w:rsidRDefault="0048264E" w:rsidP="00AD6DF5">
      <w:pPr>
        <w:pStyle w:val="normal0"/>
        <w:ind w:left="360" w:hanging="360"/>
        <w:jc w:val="both"/>
        <w:rPr>
          <w:rStyle w:val="normalchar1"/>
          <w:rFonts w:ascii="Calibri" w:hAnsi="Calibri" w:cs="Arial"/>
          <w:sz w:val="22"/>
          <w:szCs w:val="22"/>
        </w:rPr>
      </w:pPr>
      <w:r w:rsidRPr="00AD6DF5">
        <w:rPr>
          <w:rStyle w:val="normalchar1"/>
          <w:rFonts w:ascii="Calibri" w:hAnsi="Calibri" w:cs="Arial"/>
          <w:sz w:val="22"/>
          <w:szCs w:val="22"/>
        </w:rPr>
        <w:tab/>
        <w:t>3.1</w:t>
      </w:r>
      <w:r w:rsidRPr="00AD6DF5">
        <w:rPr>
          <w:rStyle w:val="normalchar1"/>
          <w:rFonts w:ascii="Calibri" w:hAnsi="Calibri" w:cs="Arial"/>
          <w:sz w:val="22"/>
          <w:szCs w:val="22"/>
        </w:rPr>
        <w:tab/>
      </w:r>
      <w:r w:rsidR="007547E7" w:rsidRPr="00AD6DF5">
        <w:rPr>
          <w:rStyle w:val="normalchar1"/>
          <w:rFonts w:ascii="Calibri" w:hAnsi="Calibri" w:cs="Arial"/>
          <w:i/>
          <w:sz w:val="22"/>
          <w:szCs w:val="22"/>
        </w:rPr>
        <w:t>schedule single and recurring appointments</w:t>
      </w:r>
      <w:r w:rsidR="00AD6DF5">
        <w:rPr>
          <w:rStyle w:val="normalchar1"/>
          <w:rFonts w:ascii="Calibri" w:hAnsi="Calibri" w:cs="Arial"/>
          <w:i/>
          <w:sz w:val="22"/>
          <w:szCs w:val="22"/>
        </w:rPr>
        <w:t>;</w:t>
      </w:r>
    </w:p>
    <w:p w:rsidR="007547E7" w:rsidRPr="00AD6DF5" w:rsidRDefault="0048264E" w:rsidP="00AD6DF5">
      <w:pPr>
        <w:pStyle w:val="normal0"/>
        <w:ind w:left="720" w:hanging="360"/>
        <w:jc w:val="both"/>
        <w:rPr>
          <w:rStyle w:val="normalchar1"/>
          <w:rFonts w:ascii="Calibri" w:hAnsi="Calibri" w:cs="Arial"/>
          <w:sz w:val="22"/>
          <w:szCs w:val="22"/>
        </w:rPr>
      </w:pPr>
      <w:r w:rsidRPr="00AD6DF5">
        <w:rPr>
          <w:rStyle w:val="normalchar1"/>
          <w:rFonts w:ascii="Calibri" w:hAnsi="Calibri" w:cs="Arial"/>
          <w:sz w:val="22"/>
          <w:szCs w:val="22"/>
        </w:rPr>
        <w:t>3.2</w:t>
      </w:r>
      <w:r w:rsidRPr="00AD6DF5">
        <w:rPr>
          <w:rStyle w:val="normalchar1"/>
          <w:rFonts w:ascii="Calibri" w:hAnsi="Calibri" w:cs="Arial"/>
          <w:sz w:val="22"/>
          <w:szCs w:val="22"/>
        </w:rPr>
        <w:tab/>
      </w:r>
      <w:r w:rsidR="007547E7" w:rsidRPr="00AD6DF5">
        <w:rPr>
          <w:rStyle w:val="normalchar1"/>
          <w:rFonts w:ascii="Calibri" w:hAnsi="Calibri" w:cs="Arial"/>
          <w:i/>
          <w:sz w:val="22"/>
          <w:szCs w:val="22"/>
        </w:rPr>
        <w:t>edit and delet</w:t>
      </w:r>
      <w:r w:rsidR="00AD6DF5">
        <w:rPr>
          <w:rStyle w:val="normalchar1"/>
          <w:rFonts w:ascii="Calibri" w:hAnsi="Calibri" w:cs="Arial"/>
          <w:i/>
          <w:sz w:val="22"/>
          <w:szCs w:val="22"/>
        </w:rPr>
        <w:t>e</w:t>
      </w:r>
      <w:r w:rsidR="007547E7" w:rsidRPr="00AD6DF5">
        <w:rPr>
          <w:rStyle w:val="normalchar1"/>
          <w:rFonts w:ascii="Calibri" w:hAnsi="Calibri" w:cs="Arial"/>
          <w:i/>
          <w:sz w:val="22"/>
          <w:szCs w:val="22"/>
        </w:rPr>
        <w:t xml:space="preserve"> appointments;</w:t>
      </w:r>
      <w:r w:rsidR="00AD6DF5">
        <w:rPr>
          <w:rStyle w:val="normalchar1"/>
          <w:rFonts w:ascii="Calibri" w:hAnsi="Calibri" w:cs="Arial"/>
          <w:sz w:val="22"/>
          <w:szCs w:val="22"/>
        </w:rPr>
        <w:t xml:space="preserve"> and</w:t>
      </w:r>
    </w:p>
    <w:p w:rsidR="0048264E" w:rsidRDefault="007547E7" w:rsidP="00AD6DF5">
      <w:pPr>
        <w:pStyle w:val="normal0"/>
        <w:ind w:left="720" w:hanging="360"/>
        <w:jc w:val="both"/>
        <w:rPr>
          <w:rStyle w:val="normalchar1"/>
          <w:rFonts w:ascii="Calibri" w:hAnsi="Calibri" w:cs="Arial"/>
          <w:i/>
          <w:sz w:val="22"/>
          <w:szCs w:val="22"/>
        </w:rPr>
      </w:pPr>
      <w:r w:rsidRPr="00AD6DF5">
        <w:rPr>
          <w:rStyle w:val="normalchar1"/>
          <w:rFonts w:ascii="Calibri" w:hAnsi="Calibri" w:cs="Arial"/>
          <w:sz w:val="22"/>
          <w:szCs w:val="22"/>
        </w:rPr>
        <w:t>3.3</w:t>
      </w:r>
      <w:r w:rsidRPr="00AD6DF5">
        <w:rPr>
          <w:rStyle w:val="normalchar1"/>
          <w:rFonts w:ascii="Calibri" w:hAnsi="Calibri" w:cs="Arial"/>
          <w:sz w:val="22"/>
          <w:szCs w:val="22"/>
        </w:rPr>
        <w:tab/>
      </w:r>
      <w:r w:rsidRPr="00AD6DF5">
        <w:rPr>
          <w:rStyle w:val="normalchar1"/>
          <w:rFonts w:ascii="Calibri" w:hAnsi="Calibri" w:cs="Arial"/>
          <w:i/>
          <w:sz w:val="22"/>
          <w:szCs w:val="22"/>
        </w:rPr>
        <w:t>send meeting requests, respond to a meeting request, and track</w:t>
      </w:r>
      <w:r w:rsidR="00AD6DF5">
        <w:rPr>
          <w:rStyle w:val="normalchar1"/>
          <w:rFonts w:ascii="Calibri" w:hAnsi="Calibri" w:cs="Arial"/>
          <w:i/>
          <w:sz w:val="22"/>
          <w:szCs w:val="22"/>
        </w:rPr>
        <w:t xml:space="preserve"> responses to a meeting request</w:t>
      </w:r>
    </w:p>
    <w:p w:rsidR="00AD6DF5" w:rsidRPr="00AD6DF5" w:rsidRDefault="00AD6DF5" w:rsidP="00AD6DF5">
      <w:pPr>
        <w:pStyle w:val="normal0"/>
        <w:ind w:left="720" w:hanging="360"/>
        <w:jc w:val="both"/>
        <w:rPr>
          <w:rStyle w:val="normalchar1"/>
          <w:rFonts w:ascii="Calibri" w:hAnsi="Calibri" w:cs="Arial"/>
          <w:i/>
          <w:sz w:val="22"/>
          <w:szCs w:val="22"/>
        </w:rPr>
      </w:pPr>
    </w:p>
    <w:p w:rsidR="00AA0ED8" w:rsidRPr="00AD6DF5" w:rsidRDefault="00AA0ED8" w:rsidP="00AD6DF5">
      <w:pPr>
        <w:tabs>
          <w:tab w:val="left" w:pos="360"/>
        </w:tabs>
        <w:jc w:val="both"/>
        <w:rPr>
          <w:rStyle w:val="normalchar1"/>
          <w:rFonts w:ascii="Calibri" w:hAnsi="Calibri" w:cs="Arial"/>
          <w:bCs/>
          <w:sz w:val="22"/>
          <w:szCs w:val="22"/>
        </w:rPr>
      </w:pPr>
      <w:r w:rsidRPr="00AD6DF5">
        <w:rPr>
          <w:rStyle w:val="normalchar1"/>
          <w:rFonts w:ascii="Calibri" w:hAnsi="Calibri" w:cs="Arial"/>
          <w:bCs/>
          <w:sz w:val="22"/>
          <w:szCs w:val="22"/>
        </w:rPr>
        <w:t>4.</w:t>
      </w:r>
      <w:r w:rsidRPr="00AD6DF5">
        <w:rPr>
          <w:rStyle w:val="normalchar1"/>
          <w:rFonts w:ascii="Calibri" w:hAnsi="Calibri" w:cs="Arial"/>
          <w:bCs/>
          <w:sz w:val="22"/>
          <w:szCs w:val="22"/>
        </w:rPr>
        <w:tab/>
        <w:t xml:space="preserve">Create </w:t>
      </w:r>
      <w:r w:rsidR="00AD6DF5">
        <w:rPr>
          <w:rStyle w:val="normalchar1"/>
          <w:rFonts w:ascii="Calibri" w:hAnsi="Calibri" w:cs="Arial"/>
          <w:bCs/>
          <w:sz w:val="22"/>
          <w:szCs w:val="22"/>
        </w:rPr>
        <w:t>c</w:t>
      </w:r>
      <w:r w:rsidRPr="00AD6DF5">
        <w:rPr>
          <w:rStyle w:val="normalchar1"/>
          <w:rFonts w:ascii="Calibri" w:hAnsi="Calibri" w:cs="Arial"/>
          <w:bCs/>
          <w:sz w:val="22"/>
          <w:szCs w:val="22"/>
        </w:rPr>
        <w:t>ontact lists</w:t>
      </w:r>
      <w:r w:rsidR="00464324">
        <w:rPr>
          <w:rStyle w:val="normalchar1"/>
          <w:rFonts w:ascii="Calibri" w:hAnsi="Calibri" w:cs="Arial"/>
          <w:bCs/>
          <w:sz w:val="22"/>
          <w:szCs w:val="22"/>
        </w:rPr>
        <w:t>:</w:t>
      </w:r>
    </w:p>
    <w:p w:rsidR="00AA0ED8" w:rsidRPr="00AD6DF5" w:rsidRDefault="00AA0ED8" w:rsidP="00AD6DF5">
      <w:pPr>
        <w:tabs>
          <w:tab w:val="left" w:pos="360"/>
        </w:tabs>
        <w:jc w:val="both"/>
        <w:rPr>
          <w:rStyle w:val="normalchar1"/>
          <w:rFonts w:ascii="Calibri" w:hAnsi="Calibri" w:cs="Arial"/>
          <w:bCs/>
          <w:sz w:val="12"/>
          <w:szCs w:val="12"/>
        </w:rPr>
      </w:pPr>
    </w:p>
    <w:p w:rsidR="00AA0ED8" w:rsidRPr="00AD6DF5" w:rsidRDefault="00AA0ED8" w:rsidP="00AD6DF5">
      <w:pPr>
        <w:tabs>
          <w:tab w:val="left" w:pos="360"/>
        </w:tabs>
        <w:jc w:val="both"/>
        <w:rPr>
          <w:rStyle w:val="normalchar1"/>
          <w:rFonts w:ascii="Calibri" w:hAnsi="Calibri" w:cs="Arial"/>
          <w:bCs/>
          <w:sz w:val="22"/>
          <w:szCs w:val="22"/>
        </w:rPr>
      </w:pPr>
      <w:r w:rsidRPr="00AD6DF5">
        <w:rPr>
          <w:rStyle w:val="normalchar1"/>
          <w:rFonts w:ascii="Calibri" w:hAnsi="Calibri" w:cs="Arial"/>
          <w:bCs/>
          <w:sz w:val="22"/>
          <w:szCs w:val="22"/>
        </w:rPr>
        <w:tab/>
        <w:t>4.1</w:t>
      </w:r>
      <w:r w:rsidRPr="00AD6DF5">
        <w:rPr>
          <w:rStyle w:val="normalchar1"/>
          <w:rFonts w:ascii="Calibri" w:hAnsi="Calibri" w:cs="Arial"/>
          <w:bCs/>
          <w:sz w:val="22"/>
          <w:szCs w:val="22"/>
        </w:rPr>
        <w:tab/>
      </w:r>
      <w:r w:rsidR="00AD6DF5">
        <w:rPr>
          <w:rStyle w:val="normalchar1"/>
          <w:rFonts w:ascii="Calibri" w:hAnsi="Calibri" w:cs="Arial"/>
          <w:bCs/>
          <w:i/>
          <w:sz w:val="22"/>
          <w:szCs w:val="22"/>
        </w:rPr>
        <w:t>a</w:t>
      </w:r>
      <w:r w:rsidRPr="00AD6DF5">
        <w:rPr>
          <w:rStyle w:val="normalchar1"/>
          <w:rFonts w:ascii="Calibri" w:hAnsi="Calibri" w:cs="Arial"/>
          <w:bCs/>
          <w:i/>
          <w:sz w:val="22"/>
          <w:szCs w:val="22"/>
        </w:rPr>
        <w:t>dd a contact to the contact list;</w:t>
      </w:r>
    </w:p>
    <w:p w:rsidR="00AA0ED8" w:rsidRPr="00AD6DF5" w:rsidRDefault="00AA0ED8" w:rsidP="00AD6DF5">
      <w:pPr>
        <w:tabs>
          <w:tab w:val="left" w:pos="360"/>
        </w:tabs>
        <w:jc w:val="both"/>
        <w:rPr>
          <w:rStyle w:val="normalchar1"/>
          <w:rFonts w:ascii="Calibri" w:hAnsi="Calibri" w:cs="Arial"/>
          <w:b/>
          <w:bCs/>
          <w:sz w:val="22"/>
          <w:szCs w:val="22"/>
        </w:rPr>
      </w:pPr>
      <w:r w:rsidRPr="00AD6DF5">
        <w:rPr>
          <w:rStyle w:val="normalchar1"/>
          <w:rFonts w:ascii="Calibri" w:hAnsi="Calibri" w:cs="Arial"/>
          <w:b/>
          <w:bCs/>
          <w:sz w:val="22"/>
          <w:szCs w:val="22"/>
        </w:rPr>
        <w:tab/>
      </w:r>
      <w:r w:rsidRPr="00AD6DF5">
        <w:rPr>
          <w:rStyle w:val="normalchar1"/>
          <w:rFonts w:ascii="Calibri" w:hAnsi="Calibri" w:cs="Arial"/>
          <w:bCs/>
          <w:sz w:val="22"/>
          <w:szCs w:val="22"/>
        </w:rPr>
        <w:t>4.2</w:t>
      </w:r>
      <w:r w:rsidRPr="00AD6DF5">
        <w:rPr>
          <w:rStyle w:val="normalchar1"/>
          <w:rFonts w:ascii="Calibri" w:hAnsi="Calibri" w:cs="Arial"/>
          <w:b/>
          <w:bCs/>
          <w:sz w:val="22"/>
          <w:szCs w:val="22"/>
        </w:rPr>
        <w:tab/>
      </w:r>
      <w:r w:rsidR="00AD6DF5">
        <w:rPr>
          <w:rStyle w:val="normalchar1"/>
          <w:rFonts w:ascii="Calibri" w:hAnsi="Calibri" w:cs="Arial"/>
          <w:bCs/>
          <w:i/>
          <w:sz w:val="22"/>
          <w:szCs w:val="22"/>
        </w:rPr>
        <w:t>f</w:t>
      </w:r>
      <w:r w:rsidRPr="00AD6DF5">
        <w:rPr>
          <w:rStyle w:val="normalchar1"/>
          <w:rFonts w:ascii="Calibri" w:hAnsi="Calibri" w:cs="Arial"/>
          <w:bCs/>
          <w:i/>
          <w:sz w:val="22"/>
          <w:szCs w:val="22"/>
        </w:rPr>
        <w:t>ind a contact</w:t>
      </w:r>
      <w:r w:rsidR="00AD6DF5">
        <w:rPr>
          <w:rStyle w:val="normalchar1"/>
          <w:rFonts w:ascii="Calibri" w:hAnsi="Calibri" w:cs="Arial"/>
          <w:bCs/>
          <w:i/>
          <w:sz w:val="22"/>
          <w:szCs w:val="22"/>
        </w:rPr>
        <w:t>;</w:t>
      </w:r>
    </w:p>
    <w:p w:rsidR="00AA0ED8" w:rsidRPr="00AD6DF5" w:rsidRDefault="00AA0ED8" w:rsidP="00AD6DF5">
      <w:pPr>
        <w:tabs>
          <w:tab w:val="left" w:pos="360"/>
        </w:tabs>
        <w:jc w:val="both"/>
        <w:rPr>
          <w:rStyle w:val="normalchar1"/>
          <w:rFonts w:ascii="Calibri" w:hAnsi="Calibri" w:cs="Arial"/>
          <w:b/>
          <w:bCs/>
          <w:sz w:val="22"/>
          <w:szCs w:val="22"/>
        </w:rPr>
      </w:pPr>
      <w:r w:rsidRPr="00AD6DF5">
        <w:rPr>
          <w:rStyle w:val="normalchar1"/>
          <w:rFonts w:ascii="Calibri" w:hAnsi="Calibri" w:cs="Arial"/>
          <w:b/>
          <w:bCs/>
          <w:sz w:val="22"/>
          <w:szCs w:val="22"/>
        </w:rPr>
        <w:tab/>
      </w:r>
      <w:r w:rsidRPr="00AD6DF5">
        <w:rPr>
          <w:rStyle w:val="normalchar1"/>
          <w:rFonts w:ascii="Calibri" w:hAnsi="Calibri" w:cs="Arial"/>
          <w:bCs/>
          <w:sz w:val="22"/>
          <w:szCs w:val="22"/>
        </w:rPr>
        <w:t>4.3</w:t>
      </w:r>
      <w:r w:rsidRPr="00AD6DF5">
        <w:rPr>
          <w:rStyle w:val="normalchar1"/>
          <w:rFonts w:ascii="Calibri" w:hAnsi="Calibri" w:cs="Arial"/>
          <w:b/>
          <w:bCs/>
          <w:sz w:val="22"/>
          <w:szCs w:val="22"/>
        </w:rPr>
        <w:tab/>
      </w:r>
      <w:r w:rsidRPr="00AD6DF5">
        <w:rPr>
          <w:rStyle w:val="normalchar1"/>
          <w:rFonts w:ascii="Calibri" w:hAnsi="Calibri" w:cs="Arial"/>
          <w:bCs/>
          <w:i/>
          <w:sz w:val="22"/>
          <w:szCs w:val="22"/>
        </w:rPr>
        <w:t>change the contacts folder view</w:t>
      </w:r>
      <w:r w:rsidR="00AD6DF5">
        <w:rPr>
          <w:rStyle w:val="normalchar1"/>
          <w:rFonts w:ascii="Calibri" w:hAnsi="Calibri" w:cs="Arial"/>
          <w:bCs/>
          <w:i/>
          <w:sz w:val="22"/>
          <w:szCs w:val="22"/>
        </w:rPr>
        <w:t>;</w:t>
      </w:r>
      <w:r w:rsidRPr="00AD6DF5">
        <w:rPr>
          <w:rStyle w:val="normalchar1"/>
          <w:rFonts w:ascii="Calibri" w:hAnsi="Calibri" w:cs="Arial"/>
          <w:bCs/>
          <w:sz w:val="22"/>
          <w:szCs w:val="22"/>
        </w:rPr>
        <w:t xml:space="preserve"> and</w:t>
      </w:r>
    </w:p>
    <w:p w:rsidR="00AA0ED8" w:rsidRPr="00AD6DF5" w:rsidRDefault="00AA0ED8" w:rsidP="00AD6DF5">
      <w:pPr>
        <w:tabs>
          <w:tab w:val="left" w:pos="360"/>
        </w:tabs>
        <w:jc w:val="both"/>
        <w:rPr>
          <w:rStyle w:val="normalchar1"/>
          <w:rFonts w:ascii="Calibri" w:hAnsi="Calibri" w:cs="Arial"/>
          <w:b/>
          <w:bCs/>
          <w:sz w:val="22"/>
          <w:szCs w:val="22"/>
        </w:rPr>
      </w:pPr>
      <w:r w:rsidRPr="00AD6DF5">
        <w:rPr>
          <w:rStyle w:val="normalchar1"/>
          <w:rFonts w:ascii="Calibri" w:hAnsi="Calibri" w:cs="Arial"/>
          <w:b/>
          <w:bCs/>
          <w:sz w:val="22"/>
          <w:szCs w:val="22"/>
        </w:rPr>
        <w:tab/>
      </w:r>
      <w:r w:rsidRPr="00AD6DF5">
        <w:rPr>
          <w:rStyle w:val="normalchar1"/>
          <w:rFonts w:ascii="Calibri" w:hAnsi="Calibri" w:cs="Arial"/>
          <w:bCs/>
          <w:sz w:val="22"/>
          <w:szCs w:val="22"/>
        </w:rPr>
        <w:t>4.4</w:t>
      </w:r>
      <w:r w:rsidRPr="00AD6DF5">
        <w:rPr>
          <w:rStyle w:val="normalchar1"/>
          <w:rFonts w:ascii="Calibri" w:hAnsi="Calibri" w:cs="Arial"/>
          <w:b/>
          <w:bCs/>
          <w:sz w:val="22"/>
          <w:szCs w:val="22"/>
        </w:rPr>
        <w:tab/>
      </w:r>
      <w:r w:rsidRPr="00AD6DF5">
        <w:rPr>
          <w:rStyle w:val="normalchar1"/>
          <w:rFonts w:ascii="Calibri" w:hAnsi="Calibri" w:cs="Arial"/>
          <w:bCs/>
          <w:i/>
          <w:sz w:val="22"/>
          <w:szCs w:val="22"/>
        </w:rPr>
        <w:t>print the contact list</w:t>
      </w:r>
    </w:p>
    <w:p w:rsidR="00AA0ED8" w:rsidRPr="00AD6DF5" w:rsidRDefault="00AA0ED8" w:rsidP="00AD6DF5">
      <w:pPr>
        <w:jc w:val="both"/>
        <w:rPr>
          <w:rStyle w:val="normalchar1"/>
          <w:rFonts w:ascii="Calibri" w:hAnsi="Calibri" w:cs="Arial"/>
          <w:b/>
          <w:bCs/>
          <w:sz w:val="22"/>
          <w:szCs w:val="22"/>
        </w:rPr>
      </w:pPr>
    </w:p>
    <w:p w:rsidR="00AA0ED8" w:rsidRPr="00AD6DF5" w:rsidRDefault="00AA0ED8" w:rsidP="00AD6DF5">
      <w:pPr>
        <w:jc w:val="both"/>
        <w:rPr>
          <w:rStyle w:val="normalchar1"/>
          <w:rFonts w:ascii="Calibri" w:hAnsi="Calibri" w:cs="Arial"/>
          <w:b/>
          <w:bCs/>
          <w:sz w:val="22"/>
          <w:szCs w:val="22"/>
        </w:rPr>
      </w:pPr>
    </w:p>
    <w:p w:rsidR="00636094" w:rsidRPr="00AD6DF5" w:rsidRDefault="00636094" w:rsidP="00AD6DF5">
      <w:pPr>
        <w:pStyle w:val="normal0"/>
        <w:tabs>
          <w:tab w:val="left" w:pos="0"/>
        </w:tabs>
        <w:jc w:val="both"/>
        <w:rPr>
          <w:rFonts w:ascii="Calibri" w:hAnsi="Calibri"/>
          <w:sz w:val="22"/>
          <w:szCs w:val="22"/>
        </w:rPr>
      </w:pPr>
      <w:r w:rsidRPr="00AD6DF5">
        <w:rPr>
          <w:rStyle w:val="normalchar1"/>
          <w:rFonts w:ascii="Calibri" w:hAnsi="Calibri" w:cs="Arial"/>
          <w:b/>
          <w:bCs/>
          <w:sz w:val="22"/>
          <w:szCs w:val="22"/>
        </w:rPr>
        <w:t>Methods of Instruction</w:t>
      </w:r>
      <w:r w:rsidRPr="00AD6DF5">
        <w:rPr>
          <w:rStyle w:val="normalchar1"/>
          <w:rFonts w:ascii="Calibri" w:hAnsi="Calibri" w:cs="Arial"/>
          <w:sz w:val="22"/>
          <w:szCs w:val="22"/>
        </w:rPr>
        <w:t xml:space="preserve">: </w:t>
      </w:r>
      <w:r w:rsidR="00CB0F26" w:rsidRPr="00AD6DF5">
        <w:rPr>
          <w:rStyle w:val="normalchar1"/>
          <w:rFonts w:ascii="Calibri" w:hAnsi="Calibri" w:cs="Arial"/>
          <w:sz w:val="22"/>
          <w:szCs w:val="22"/>
        </w:rPr>
        <w:t>The i</w:t>
      </w:r>
      <w:r w:rsidRPr="00AD6DF5">
        <w:rPr>
          <w:rStyle w:val="normalchar1"/>
          <w:rFonts w:ascii="Calibri" w:hAnsi="Calibri" w:cs="Arial"/>
          <w:sz w:val="22"/>
          <w:szCs w:val="22"/>
        </w:rPr>
        <w:t>nstruction will consist of</w:t>
      </w:r>
      <w:r w:rsidR="009F12FE" w:rsidRPr="00AD6DF5">
        <w:rPr>
          <w:rStyle w:val="normalchar1"/>
          <w:rFonts w:ascii="Calibri" w:hAnsi="Calibri" w:cs="Arial"/>
          <w:sz w:val="22"/>
          <w:szCs w:val="22"/>
        </w:rPr>
        <w:t xml:space="preserve"> </w:t>
      </w:r>
      <w:r w:rsidR="00222B73" w:rsidRPr="00AD6DF5">
        <w:rPr>
          <w:rStyle w:val="normalchar1"/>
          <w:rFonts w:ascii="Calibri" w:hAnsi="Calibri" w:cs="Arial"/>
          <w:sz w:val="22"/>
          <w:szCs w:val="22"/>
        </w:rPr>
        <w:t xml:space="preserve">presentations of the principles for each </w:t>
      </w:r>
      <w:r w:rsidR="00AD6DF5">
        <w:rPr>
          <w:rStyle w:val="normalchar1"/>
          <w:rFonts w:ascii="Calibri" w:hAnsi="Calibri" w:cs="Arial"/>
          <w:sz w:val="22"/>
          <w:szCs w:val="22"/>
        </w:rPr>
        <w:t>u</w:t>
      </w:r>
      <w:r w:rsidR="00222B73" w:rsidRPr="00AD6DF5">
        <w:rPr>
          <w:rStyle w:val="normalchar1"/>
          <w:rFonts w:ascii="Calibri" w:hAnsi="Calibri" w:cs="Arial"/>
          <w:sz w:val="22"/>
          <w:szCs w:val="22"/>
        </w:rPr>
        <w:t>nit</w:t>
      </w:r>
      <w:r w:rsidR="009F12FE" w:rsidRPr="00AD6DF5">
        <w:rPr>
          <w:rStyle w:val="normalchar1"/>
          <w:rFonts w:ascii="Calibri" w:hAnsi="Calibri" w:cs="Arial"/>
          <w:sz w:val="22"/>
          <w:szCs w:val="22"/>
        </w:rPr>
        <w:t xml:space="preserve">, </w:t>
      </w:r>
      <w:r w:rsidR="00CB0F26" w:rsidRPr="00AD6DF5">
        <w:rPr>
          <w:rStyle w:val="normalchar1"/>
          <w:rFonts w:ascii="Calibri" w:hAnsi="Calibri" w:cs="Arial"/>
          <w:sz w:val="22"/>
          <w:szCs w:val="22"/>
        </w:rPr>
        <w:t>computer lab assignments, and individual study and practice.</w:t>
      </w:r>
    </w:p>
    <w:p w:rsidR="00D66112" w:rsidRDefault="00D66112" w:rsidP="00AD6DF5">
      <w:pPr>
        <w:pStyle w:val="body0020text00202"/>
        <w:jc w:val="both"/>
        <w:rPr>
          <w:rStyle w:val="body005f0020text005f00202005f005fchar1char1"/>
          <w:rFonts w:ascii="Calibri" w:hAnsi="Calibri" w:cs="Arial"/>
          <w:b/>
          <w:bCs/>
        </w:rPr>
      </w:pPr>
    </w:p>
    <w:p w:rsidR="00AD6DF5" w:rsidRPr="00AD6DF5" w:rsidRDefault="00AD6DF5" w:rsidP="00AD6DF5">
      <w:pPr>
        <w:pStyle w:val="body0020text00202"/>
        <w:jc w:val="both"/>
        <w:rPr>
          <w:rStyle w:val="body005f0020text005f00202005f005fchar1char1"/>
          <w:rFonts w:ascii="Calibri" w:hAnsi="Calibri" w:cs="Arial"/>
          <w:b/>
          <w:bCs/>
        </w:rPr>
      </w:pPr>
    </w:p>
    <w:p w:rsidR="00636094" w:rsidRPr="00AD6DF5" w:rsidRDefault="00636094" w:rsidP="00AD6DF5">
      <w:pPr>
        <w:pStyle w:val="body0020text00202"/>
        <w:tabs>
          <w:tab w:val="left" w:pos="0"/>
        </w:tabs>
        <w:jc w:val="both"/>
        <w:rPr>
          <w:rFonts w:ascii="Calibri" w:hAnsi="Calibri"/>
        </w:rPr>
      </w:pPr>
      <w:r w:rsidRPr="00AD6DF5">
        <w:rPr>
          <w:rStyle w:val="body005f0020text005f00202005f005fchar1char1"/>
          <w:rFonts w:ascii="Calibri" w:hAnsi="Calibri" w:cs="Arial"/>
          <w:b/>
          <w:bCs/>
        </w:rPr>
        <w:t xml:space="preserve">Outcomes Assessment: </w:t>
      </w:r>
      <w:r w:rsidR="00AD6DF5">
        <w:rPr>
          <w:rStyle w:val="body0020text00202char1"/>
          <w:rFonts w:ascii="Calibri" w:hAnsi="Calibri" w:cs="Arial"/>
        </w:rPr>
        <w:t>Assignment</w:t>
      </w:r>
      <w:r w:rsidR="00FF31AF">
        <w:rPr>
          <w:rStyle w:val="body0020text00202char1"/>
          <w:rFonts w:ascii="Calibri" w:hAnsi="Calibri" w:cs="Arial"/>
        </w:rPr>
        <w:t>s and</w:t>
      </w:r>
      <w:r w:rsidR="00AD6DF5">
        <w:rPr>
          <w:rStyle w:val="body0020text00202char1"/>
          <w:rFonts w:ascii="Calibri" w:hAnsi="Calibri" w:cs="Arial"/>
        </w:rPr>
        <w:t xml:space="preserve"> achievement test</w:t>
      </w:r>
      <w:r w:rsidRPr="00AD6DF5">
        <w:rPr>
          <w:rStyle w:val="body0020text00202char1"/>
          <w:rFonts w:ascii="Calibri" w:hAnsi="Calibri" w:cs="Arial"/>
        </w:rPr>
        <w:t xml:space="preserve"> and exam questions are blueprinte</w:t>
      </w:r>
      <w:r w:rsidR="0065656E" w:rsidRPr="00AD6DF5">
        <w:rPr>
          <w:rStyle w:val="body0020text00202char1"/>
          <w:rFonts w:ascii="Calibri" w:hAnsi="Calibri" w:cs="Arial"/>
        </w:rPr>
        <w:t>d to course objectives. Data is collected and analyzed to determine the level of student performance on these assessment instruments in regards to meeting course object</w:t>
      </w:r>
      <w:r w:rsidR="00ED5209" w:rsidRPr="00AD6DF5">
        <w:rPr>
          <w:rStyle w:val="body0020text00202char1"/>
          <w:rFonts w:ascii="Calibri" w:hAnsi="Calibri" w:cs="Arial"/>
        </w:rPr>
        <w:t>ives</w:t>
      </w:r>
      <w:r w:rsidR="0065656E" w:rsidRPr="00AD6DF5">
        <w:rPr>
          <w:rStyle w:val="body0020text00202char1"/>
          <w:rFonts w:ascii="Calibri" w:hAnsi="Calibri" w:cs="Arial"/>
        </w:rPr>
        <w:t>. The results of this analysis are used to guide necessary pedagogical and/or curricular revisions.</w:t>
      </w:r>
    </w:p>
    <w:p w:rsidR="00D66112" w:rsidRDefault="00D66112" w:rsidP="00AD6DF5">
      <w:pPr>
        <w:pStyle w:val="normal0"/>
        <w:jc w:val="both"/>
        <w:rPr>
          <w:rStyle w:val="normalchar1"/>
          <w:rFonts w:ascii="Calibri" w:hAnsi="Calibri" w:cs="Arial"/>
          <w:b/>
          <w:bCs/>
          <w:sz w:val="22"/>
          <w:szCs w:val="22"/>
        </w:rPr>
      </w:pPr>
    </w:p>
    <w:p w:rsidR="00AD6DF5" w:rsidRPr="00AD6DF5" w:rsidRDefault="00AD6DF5" w:rsidP="00AD6DF5">
      <w:pPr>
        <w:pStyle w:val="normal0"/>
        <w:jc w:val="both"/>
        <w:rPr>
          <w:rStyle w:val="normalchar1"/>
          <w:rFonts w:ascii="Calibri" w:hAnsi="Calibri" w:cs="Arial"/>
          <w:b/>
          <w:bCs/>
          <w:sz w:val="22"/>
          <w:szCs w:val="22"/>
        </w:rPr>
      </w:pPr>
    </w:p>
    <w:p w:rsidR="00636094" w:rsidRPr="00AD6DF5" w:rsidRDefault="00636094" w:rsidP="00AD6DF5">
      <w:pPr>
        <w:pStyle w:val="normal0"/>
        <w:tabs>
          <w:tab w:val="left" w:pos="2340"/>
        </w:tabs>
        <w:jc w:val="both"/>
        <w:rPr>
          <w:rStyle w:val="normalchar1"/>
          <w:rFonts w:ascii="Calibri" w:hAnsi="Calibri" w:cs="Arial"/>
          <w:bCs/>
          <w:sz w:val="22"/>
          <w:szCs w:val="22"/>
        </w:rPr>
      </w:pPr>
      <w:r w:rsidRPr="00AD6DF5">
        <w:rPr>
          <w:rStyle w:val="normalchar1"/>
          <w:rFonts w:ascii="Calibri" w:hAnsi="Calibri" w:cs="Arial"/>
          <w:b/>
          <w:bCs/>
          <w:sz w:val="22"/>
          <w:szCs w:val="22"/>
        </w:rPr>
        <w:t>Course Requirements:</w:t>
      </w:r>
      <w:r w:rsidR="00457A08" w:rsidRPr="00AD6DF5">
        <w:rPr>
          <w:rStyle w:val="normalchar1"/>
          <w:rFonts w:ascii="Calibri" w:hAnsi="Calibri" w:cs="Arial"/>
          <w:bCs/>
          <w:sz w:val="22"/>
          <w:szCs w:val="22"/>
        </w:rPr>
        <w:t xml:space="preserve"> All students are required to:</w:t>
      </w:r>
    </w:p>
    <w:p w:rsidR="00AD6DF5" w:rsidRPr="006549A0" w:rsidRDefault="00AD6DF5" w:rsidP="00AD6DF5">
      <w:pPr>
        <w:pStyle w:val="normal0"/>
        <w:jc w:val="both"/>
        <w:rPr>
          <w:rFonts w:ascii="Calibri" w:hAnsi="Calibri"/>
          <w:sz w:val="12"/>
          <w:szCs w:val="12"/>
        </w:rPr>
      </w:pPr>
      <w:bookmarkStart w:id="0" w:name="graphic04"/>
      <w:bookmarkEnd w:id="0"/>
    </w:p>
    <w:p w:rsidR="00AD6DF5" w:rsidRPr="006549A0" w:rsidRDefault="00AD6DF5" w:rsidP="00AD6DF5">
      <w:pPr>
        <w:pStyle w:val="body0020text"/>
        <w:ind w:left="360" w:hanging="360"/>
        <w:jc w:val="both"/>
        <w:rPr>
          <w:rStyle w:val="body0020textchar1"/>
        </w:rPr>
      </w:pPr>
      <w:r w:rsidRPr="006549A0">
        <w:rPr>
          <w:rStyle w:val="body0020textchar1"/>
          <w:rFonts w:ascii="Calibri" w:hAnsi="Calibri" w:cs="Arial"/>
          <w:sz w:val="22"/>
          <w:szCs w:val="22"/>
        </w:rPr>
        <w:t>1.</w:t>
      </w:r>
      <w:r w:rsidRPr="006549A0">
        <w:rPr>
          <w:rStyle w:val="body0020textchar1"/>
          <w:rFonts w:ascii="Calibri" w:hAnsi="Calibri" w:cs="Arial"/>
          <w:sz w:val="22"/>
          <w:szCs w:val="22"/>
        </w:rPr>
        <w:tab/>
        <w:t>Maintain regular attendance.</w:t>
      </w:r>
    </w:p>
    <w:p w:rsidR="00AD6DF5" w:rsidRPr="006549A0" w:rsidRDefault="00AD6DF5" w:rsidP="00AD6DF5">
      <w:pPr>
        <w:pStyle w:val="normal0"/>
        <w:ind w:left="360" w:hanging="360"/>
        <w:jc w:val="both"/>
        <w:rPr>
          <w:rFonts w:ascii="Calibri" w:hAnsi="Calibri"/>
          <w:sz w:val="12"/>
          <w:szCs w:val="12"/>
        </w:rPr>
      </w:pPr>
    </w:p>
    <w:p w:rsidR="00AD6DF5" w:rsidRPr="006549A0" w:rsidRDefault="00AD6DF5" w:rsidP="00AD6DF5">
      <w:pPr>
        <w:pStyle w:val="body0020text"/>
        <w:tabs>
          <w:tab w:val="left" w:pos="426"/>
        </w:tabs>
        <w:ind w:left="357" w:hanging="357"/>
        <w:jc w:val="both"/>
        <w:rPr>
          <w:rStyle w:val="body0020textchar1"/>
        </w:rPr>
      </w:pPr>
      <w:r w:rsidRPr="006549A0">
        <w:rPr>
          <w:rStyle w:val="body0020textchar1"/>
          <w:rFonts w:ascii="Calibri" w:hAnsi="Calibri" w:cs="Arial"/>
          <w:sz w:val="22"/>
          <w:szCs w:val="22"/>
        </w:rPr>
        <w:t>2.</w:t>
      </w:r>
      <w:r>
        <w:rPr>
          <w:rFonts w:ascii="Calibri" w:hAnsi="Calibri"/>
          <w:sz w:val="22"/>
          <w:szCs w:val="22"/>
        </w:rPr>
        <w:tab/>
      </w:r>
      <w:r w:rsidRPr="006549A0">
        <w:rPr>
          <w:rStyle w:val="body0020textchar1"/>
          <w:rFonts w:ascii="Calibri" w:hAnsi="Calibri" w:cs="Arial"/>
          <w:sz w:val="22"/>
          <w:szCs w:val="22"/>
        </w:rPr>
        <w:t xml:space="preserve">Complete assigned homework and application projects by due date. </w:t>
      </w:r>
    </w:p>
    <w:p w:rsidR="00AD6DF5" w:rsidRPr="006549A0" w:rsidRDefault="00AD6DF5" w:rsidP="00AD6DF5">
      <w:pPr>
        <w:pStyle w:val="normal0"/>
        <w:ind w:left="360" w:hanging="360"/>
        <w:jc w:val="both"/>
        <w:rPr>
          <w:rFonts w:ascii="Calibri" w:hAnsi="Calibri"/>
          <w:sz w:val="12"/>
          <w:szCs w:val="12"/>
        </w:rPr>
      </w:pPr>
    </w:p>
    <w:p w:rsidR="00AD6DF5" w:rsidRPr="006549A0" w:rsidRDefault="00AD6DF5" w:rsidP="00AD6DF5">
      <w:pPr>
        <w:pStyle w:val="body0020text"/>
        <w:ind w:left="360" w:hanging="360"/>
        <w:jc w:val="both"/>
        <w:rPr>
          <w:rFonts w:ascii="Calibri" w:hAnsi="Calibri" w:cs="Arial"/>
          <w:sz w:val="22"/>
          <w:szCs w:val="22"/>
        </w:rPr>
      </w:pPr>
      <w:r w:rsidRPr="006549A0">
        <w:rPr>
          <w:rFonts w:ascii="Calibri" w:hAnsi="Calibri" w:cs="Arial"/>
          <w:sz w:val="22"/>
          <w:szCs w:val="22"/>
        </w:rPr>
        <w:t>3.</w:t>
      </w:r>
      <w:r w:rsidRPr="006549A0">
        <w:rPr>
          <w:rFonts w:ascii="Calibri" w:hAnsi="Calibri" w:cs="Arial"/>
          <w:sz w:val="22"/>
          <w:szCs w:val="22"/>
        </w:rPr>
        <w:tab/>
        <w:t xml:space="preserve">Take part in class discussions. </w:t>
      </w:r>
    </w:p>
    <w:p w:rsidR="00AD6DF5" w:rsidRPr="006549A0" w:rsidRDefault="00AD6DF5" w:rsidP="00AD6DF5">
      <w:pPr>
        <w:pStyle w:val="normal0"/>
        <w:ind w:left="360" w:hanging="360"/>
        <w:jc w:val="both"/>
        <w:rPr>
          <w:rFonts w:ascii="Calibri" w:hAnsi="Calibri"/>
          <w:sz w:val="12"/>
          <w:szCs w:val="12"/>
        </w:rPr>
      </w:pPr>
    </w:p>
    <w:p w:rsidR="00AD6DF5" w:rsidRPr="006549A0" w:rsidRDefault="00AD6DF5" w:rsidP="00AD6DF5">
      <w:pPr>
        <w:pStyle w:val="normal0"/>
        <w:ind w:left="357" w:hanging="357"/>
        <w:jc w:val="both"/>
        <w:rPr>
          <w:rFonts w:ascii="Calibri" w:hAnsi="Calibri"/>
          <w:sz w:val="22"/>
          <w:szCs w:val="22"/>
        </w:rPr>
      </w:pPr>
      <w:r w:rsidRPr="00F52BF6">
        <w:rPr>
          <w:rStyle w:val="normalchar1"/>
          <w:rFonts w:ascii="Calibri" w:hAnsi="Calibri" w:cs="Arial"/>
          <w:sz w:val="22"/>
          <w:szCs w:val="22"/>
        </w:rPr>
        <w:t>4.</w:t>
      </w:r>
      <w:r w:rsidRPr="00F52BF6">
        <w:rPr>
          <w:rStyle w:val="normalchar1"/>
          <w:rFonts w:ascii="Calibri" w:hAnsi="Calibri" w:cs="Arial"/>
          <w:sz w:val="22"/>
          <w:szCs w:val="22"/>
        </w:rPr>
        <w:tab/>
        <w:t xml:space="preserve">Take all tests and </w:t>
      </w:r>
      <w:r w:rsidR="00F52BF6" w:rsidRPr="00F52BF6">
        <w:rPr>
          <w:rStyle w:val="normalchar1"/>
          <w:rFonts w:ascii="Calibri" w:hAnsi="Calibri" w:cs="Arial"/>
          <w:sz w:val="22"/>
          <w:szCs w:val="22"/>
        </w:rPr>
        <w:t>exams</w:t>
      </w:r>
      <w:r w:rsidRPr="00F52BF6">
        <w:rPr>
          <w:rStyle w:val="normalchar1"/>
          <w:rFonts w:ascii="Calibri" w:hAnsi="Calibri" w:cs="Arial"/>
          <w:sz w:val="22"/>
          <w:szCs w:val="22"/>
        </w:rPr>
        <w:t xml:space="preserve"> </w:t>
      </w:r>
      <w:r w:rsidR="00F52BF6" w:rsidRPr="00F52BF6">
        <w:rPr>
          <w:rStyle w:val="normalchar1"/>
          <w:rFonts w:ascii="Calibri" w:hAnsi="Calibri" w:cs="Arial"/>
          <w:sz w:val="22"/>
          <w:szCs w:val="22"/>
        </w:rPr>
        <w:t>as</w:t>
      </w:r>
      <w:r w:rsidRPr="00F52BF6">
        <w:rPr>
          <w:rStyle w:val="normalchar1"/>
          <w:rFonts w:ascii="Calibri" w:hAnsi="Calibri" w:cs="Arial"/>
          <w:sz w:val="22"/>
          <w:szCs w:val="22"/>
        </w:rPr>
        <w:t xml:space="preserve"> scheduled; these include a minimum of </w:t>
      </w:r>
      <w:r w:rsidR="00F52BF6" w:rsidRPr="00F52BF6">
        <w:rPr>
          <w:rStyle w:val="normalchar1"/>
          <w:rFonts w:ascii="Calibri" w:hAnsi="Calibri" w:cs="Arial"/>
          <w:sz w:val="22"/>
          <w:szCs w:val="22"/>
        </w:rPr>
        <w:t>three</w:t>
      </w:r>
      <w:r w:rsidRPr="00F52BF6">
        <w:rPr>
          <w:rStyle w:val="normalchar1"/>
          <w:rFonts w:ascii="Calibri" w:hAnsi="Calibri" w:cs="Arial"/>
          <w:sz w:val="22"/>
          <w:szCs w:val="22"/>
        </w:rPr>
        <w:t xml:space="preserve"> class tests</w:t>
      </w:r>
      <w:r w:rsidR="00F52BF6">
        <w:rPr>
          <w:rStyle w:val="normalchar1"/>
          <w:rFonts w:ascii="Calibri" w:hAnsi="Calibri" w:cs="Arial"/>
          <w:sz w:val="22"/>
          <w:szCs w:val="22"/>
        </w:rPr>
        <w:t xml:space="preserve"> </w:t>
      </w:r>
      <w:r w:rsidRPr="006549A0">
        <w:rPr>
          <w:rStyle w:val="normalchar1"/>
          <w:rFonts w:ascii="Calibri" w:hAnsi="Calibri" w:cs="Arial"/>
          <w:sz w:val="22"/>
          <w:szCs w:val="22"/>
        </w:rPr>
        <w:t>and a cumulative departmental final exam.</w:t>
      </w:r>
    </w:p>
    <w:p w:rsidR="00D66112" w:rsidRDefault="00D66112" w:rsidP="00AD6DF5">
      <w:pPr>
        <w:ind w:left="2880" w:hanging="540"/>
        <w:jc w:val="both"/>
        <w:rPr>
          <w:rFonts w:ascii="Calibri" w:hAnsi="Calibri"/>
          <w:b/>
          <w:sz w:val="22"/>
          <w:szCs w:val="22"/>
        </w:rPr>
      </w:pPr>
    </w:p>
    <w:p w:rsidR="00AD6DF5" w:rsidRDefault="00AD6DF5" w:rsidP="00AD6DF5">
      <w:pPr>
        <w:jc w:val="both"/>
        <w:rPr>
          <w:rFonts w:ascii="Calibri" w:hAnsi="Calibri"/>
          <w:b/>
          <w:sz w:val="22"/>
          <w:szCs w:val="22"/>
        </w:rPr>
      </w:pPr>
    </w:p>
    <w:p w:rsidR="00AD6DF5" w:rsidRDefault="00AD6DF5" w:rsidP="00AD6DF5">
      <w:pPr>
        <w:jc w:val="both"/>
        <w:rPr>
          <w:rFonts w:ascii="Calibri" w:hAnsi="Calibri"/>
          <w:b/>
          <w:sz w:val="22"/>
          <w:szCs w:val="22"/>
        </w:rPr>
      </w:pPr>
    </w:p>
    <w:p w:rsidR="00AD6DF5" w:rsidRDefault="00AD6DF5" w:rsidP="00AD6DF5">
      <w:pPr>
        <w:jc w:val="both"/>
        <w:rPr>
          <w:rFonts w:ascii="Calibri" w:hAnsi="Calibri"/>
          <w:b/>
          <w:sz w:val="22"/>
          <w:szCs w:val="22"/>
        </w:rPr>
      </w:pPr>
    </w:p>
    <w:p w:rsidR="00AD6DF5" w:rsidRDefault="00AD6DF5" w:rsidP="00AD6DF5">
      <w:pPr>
        <w:jc w:val="both"/>
        <w:rPr>
          <w:rFonts w:ascii="Calibri" w:hAnsi="Calibri"/>
          <w:b/>
          <w:sz w:val="22"/>
          <w:szCs w:val="22"/>
        </w:rPr>
      </w:pPr>
    </w:p>
    <w:p w:rsidR="00AD6DF5" w:rsidRDefault="00AD6DF5" w:rsidP="00AD6DF5">
      <w:pPr>
        <w:jc w:val="both"/>
        <w:rPr>
          <w:rFonts w:ascii="Calibri" w:hAnsi="Calibri"/>
          <w:b/>
          <w:sz w:val="22"/>
          <w:szCs w:val="22"/>
        </w:rPr>
      </w:pPr>
    </w:p>
    <w:p w:rsidR="00AD6DF5" w:rsidRDefault="00AD6DF5" w:rsidP="00AD6DF5">
      <w:pPr>
        <w:jc w:val="both"/>
        <w:rPr>
          <w:rFonts w:ascii="Calibri" w:hAnsi="Calibri"/>
          <w:b/>
          <w:sz w:val="22"/>
          <w:szCs w:val="22"/>
        </w:rPr>
      </w:pPr>
    </w:p>
    <w:p w:rsidR="00AD6DF5" w:rsidRDefault="00AD6DF5" w:rsidP="00AD6DF5">
      <w:pPr>
        <w:jc w:val="both"/>
        <w:rPr>
          <w:rFonts w:ascii="Calibri" w:hAnsi="Calibri"/>
          <w:b/>
          <w:sz w:val="22"/>
          <w:szCs w:val="22"/>
        </w:rPr>
      </w:pPr>
    </w:p>
    <w:p w:rsidR="00AD6DF5" w:rsidRDefault="00AD6DF5" w:rsidP="00AD6DF5">
      <w:pPr>
        <w:jc w:val="both"/>
        <w:rPr>
          <w:rFonts w:ascii="Calibri" w:hAnsi="Calibri"/>
          <w:b/>
          <w:sz w:val="22"/>
          <w:szCs w:val="22"/>
        </w:rPr>
      </w:pPr>
    </w:p>
    <w:p w:rsidR="00AD6DF5" w:rsidRPr="00316EBC" w:rsidRDefault="00AD6DF5" w:rsidP="00AD6DF5">
      <w:pPr>
        <w:jc w:val="both"/>
        <w:rPr>
          <w:rFonts w:ascii="Calibri" w:hAnsi="Calibri"/>
          <w:sz w:val="22"/>
          <w:szCs w:val="22"/>
        </w:rPr>
      </w:pPr>
      <w:r w:rsidRPr="00316EBC">
        <w:rPr>
          <w:rFonts w:ascii="Calibri" w:hAnsi="Calibri"/>
          <w:b/>
          <w:sz w:val="22"/>
          <w:szCs w:val="22"/>
        </w:rPr>
        <w:lastRenderedPageBreak/>
        <w:t>Methods of Evaluation:</w:t>
      </w:r>
      <w:r w:rsidRPr="00316EBC">
        <w:rPr>
          <w:rFonts w:ascii="Calibri" w:hAnsi="Calibri"/>
          <w:b/>
          <w:sz w:val="22"/>
          <w:szCs w:val="22"/>
        </w:rPr>
        <w:tab/>
        <w:t xml:space="preserve"> </w:t>
      </w:r>
      <w:r w:rsidRPr="00316EBC">
        <w:rPr>
          <w:rFonts w:ascii="Calibri" w:hAnsi="Calibri"/>
          <w:sz w:val="22"/>
          <w:szCs w:val="22"/>
        </w:rPr>
        <w:t>Final course grades will be computed as follows:</w:t>
      </w:r>
      <w:r w:rsidRPr="00316EBC">
        <w:rPr>
          <w:rFonts w:ascii="Calibri" w:hAnsi="Calibri"/>
          <w:b/>
          <w:sz w:val="22"/>
          <w:szCs w:val="22"/>
        </w:rPr>
        <w:tab/>
      </w:r>
      <w:r w:rsidRPr="00316EBC">
        <w:rPr>
          <w:rFonts w:ascii="Calibri" w:hAnsi="Calibri"/>
          <w:b/>
          <w:sz w:val="22"/>
          <w:szCs w:val="22"/>
        </w:rPr>
        <w:tab/>
      </w:r>
    </w:p>
    <w:p w:rsidR="00AD6DF5" w:rsidRPr="006549A0" w:rsidRDefault="00AD6DF5" w:rsidP="00AD6DF5">
      <w:pPr>
        <w:jc w:val="both"/>
        <w:rPr>
          <w:rFonts w:ascii="Calibri" w:hAnsi="Calibri"/>
          <w:b/>
          <w:sz w:val="22"/>
          <w:szCs w:val="22"/>
        </w:rPr>
      </w:pPr>
      <w:r w:rsidRPr="00316EBC">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b/>
          <w:sz w:val="22"/>
          <w:szCs w:val="22"/>
        </w:rPr>
        <w:t xml:space="preserve">% of </w:t>
      </w:r>
    </w:p>
    <w:p w:rsidR="00AD6DF5" w:rsidRDefault="00AD6DF5" w:rsidP="00AD6DF5">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AD6DF5" w:rsidRPr="00D66112" w:rsidRDefault="00821C8A" w:rsidP="00AD6DF5">
      <w:pPr>
        <w:ind w:left="6480" w:hanging="5760"/>
        <w:rPr>
          <w:rFonts w:ascii="Calibri" w:hAnsi="Calibri"/>
          <w:sz w:val="12"/>
          <w:szCs w:val="12"/>
        </w:rPr>
      </w:pPr>
      <w:r w:rsidRPr="00821C8A">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AD6DF5" w:rsidRPr="008223A5" w:rsidRDefault="00AD6DF5" w:rsidP="00AD6DF5">
      <w:pPr>
        <w:pStyle w:val="block0020text"/>
        <w:numPr>
          <w:ilvl w:val="0"/>
          <w:numId w:val="11"/>
        </w:numPr>
        <w:tabs>
          <w:tab w:val="left" w:pos="709"/>
        </w:tabs>
        <w:ind w:left="720" w:right="0"/>
        <w:jc w:val="left"/>
        <w:rPr>
          <w:rFonts w:ascii="Calibri" w:hAnsi="Calibri"/>
        </w:rPr>
      </w:pPr>
      <w:r>
        <w:rPr>
          <w:rStyle w:val="block0020textchar1"/>
          <w:rFonts w:ascii="Calibri" w:hAnsi="Calibri" w:cs="Arial"/>
          <w:b/>
          <w:bCs/>
          <w:sz w:val="22"/>
          <w:szCs w:val="22"/>
        </w:rPr>
        <w:t>Classwork/</w:t>
      </w:r>
      <w:r w:rsidR="00FF31AF">
        <w:rPr>
          <w:rStyle w:val="block0020textchar1"/>
          <w:rFonts w:ascii="Calibri" w:hAnsi="Calibri" w:cs="Arial"/>
          <w:b/>
          <w:bCs/>
          <w:sz w:val="22"/>
          <w:szCs w:val="22"/>
        </w:rPr>
        <w:t>Projects</w:t>
      </w:r>
      <w:r w:rsidRPr="00D66112">
        <w:rPr>
          <w:rStyle w:val="block0020textchar1"/>
          <w:rFonts w:ascii="Calibri" w:hAnsi="Calibri" w:cs="Arial"/>
          <w:b/>
          <w:bCs/>
          <w:sz w:val="22"/>
          <w:szCs w:val="22"/>
        </w:rPr>
        <w:tab/>
      </w:r>
      <w:r w:rsidR="00FF31AF">
        <w:rPr>
          <w:rStyle w:val="block0020textchar1"/>
          <w:rFonts w:ascii="Calibri" w:hAnsi="Calibri" w:cs="Arial"/>
          <w:b/>
          <w:bCs/>
          <w:sz w:val="22"/>
          <w:szCs w:val="22"/>
        </w:rPr>
        <w:tab/>
      </w:r>
      <w:r>
        <w:rPr>
          <w:rStyle w:val="block0020textchar1"/>
          <w:rFonts w:ascii="Calibri" w:hAnsi="Calibri" w:cs="Arial"/>
          <w:b/>
          <w:bCs/>
          <w:sz w:val="22"/>
          <w:szCs w:val="22"/>
        </w:rPr>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FF31AF">
        <w:rPr>
          <w:rStyle w:val="block0020textchar1"/>
          <w:rFonts w:ascii="Calibri" w:hAnsi="Calibri" w:cs="Arial"/>
          <w:b/>
          <w:bCs/>
          <w:sz w:val="22"/>
          <w:szCs w:val="22"/>
        </w:rPr>
        <w:t xml:space="preserve"> </w:t>
      </w:r>
      <w:r>
        <w:rPr>
          <w:rStyle w:val="block0020textchar1"/>
          <w:rFonts w:ascii="Calibri" w:hAnsi="Calibri" w:cs="Arial"/>
          <w:b/>
          <w:bCs/>
          <w:sz w:val="22"/>
          <w:szCs w:val="22"/>
        </w:rPr>
        <w:t>5</w:t>
      </w:r>
      <w:r w:rsidRPr="008223A5">
        <w:rPr>
          <w:rStyle w:val="block0020textchar1"/>
          <w:rFonts w:ascii="Calibri" w:hAnsi="Calibri" w:cs="Arial"/>
          <w:b/>
          <w:bCs/>
          <w:sz w:val="22"/>
          <w:szCs w:val="22"/>
        </w:rPr>
        <w:t>0%</w:t>
      </w:r>
    </w:p>
    <w:p w:rsidR="00AD6DF5" w:rsidRPr="00BC50EF" w:rsidRDefault="00FF31AF" w:rsidP="00AD6DF5">
      <w:pPr>
        <w:pStyle w:val="block0020text"/>
        <w:tabs>
          <w:tab w:val="left" w:pos="5954"/>
        </w:tabs>
        <w:ind w:left="720" w:right="3406" w:firstLine="0"/>
        <w:rPr>
          <w:rStyle w:val="block0020textchar1"/>
        </w:rPr>
      </w:pPr>
      <w:r>
        <w:rPr>
          <w:rStyle w:val="block0020textchar1"/>
          <w:rFonts w:ascii="Calibri" w:hAnsi="Calibri" w:cs="Arial"/>
          <w:sz w:val="20"/>
          <w:szCs w:val="20"/>
        </w:rPr>
        <w:t>Projects</w:t>
      </w:r>
      <w:r w:rsidR="00AD6DF5" w:rsidRPr="00BC50EF">
        <w:rPr>
          <w:rStyle w:val="block0020textchar1"/>
          <w:rFonts w:ascii="Calibri" w:hAnsi="Calibri" w:cs="Arial"/>
          <w:sz w:val="20"/>
          <w:szCs w:val="20"/>
        </w:rPr>
        <w:t xml:space="preserve"> given strengthen students’ skills and frequently simulate actual office systems practices. They are evaluated on quality, quantity, and timeliness and indicate the extent to which students master course objectives.</w:t>
      </w:r>
    </w:p>
    <w:p w:rsidR="00AD6DF5" w:rsidRPr="00FB5445" w:rsidRDefault="00AD6DF5" w:rsidP="00AD6DF5">
      <w:pPr>
        <w:pStyle w:val="block0020text"/>
        <w:ind w:left="720" w:right="40" w:firstLine="0"/>
        <w:rPr>
          <w:rFonts w:ascii="Calibri" w:hAnsi="Calibri"/>
          <w:sz w:val="12"/>
          <w:szCs w:val="12"/>
        </w:rPr>
      </w:pPr>
    </w:p>
    <w:p w:rsidR="00AD6DF5" w:rsidRPr="006549A0" w:rsidRDefault="00F52BF6" w:rsidP="00AD6DF5">
      <w:pPr>
        <w:pStyle w:val="normal0"/>
        <w:numPr>
          <w:ilvl w:val="0"/>
          <w:numId w:val="11"/>
        </w:numPr>
        <w:tabs>
          <w:tab w:val="left" w:pos="709"/>
          <w:tab w:val="left" w:pos="7655"/>
        </w:tabs>
        <w:ind w:left="714" w:hanging="357"/>
        <w:jc w:val="both"/>
        <w:rPr>
          <w:rStyle w:val="normalchar1"/>
          <w:b/>
          <w:bCs/>
        </w:rPr>
      </w:pPr>
      <w:r>
        <w:rPr>
          <w:rStyle w:val="normalchar1"/>
          <w:rFonts w:ascii="Calibri" w:hAnsi="Calibri" w:cs="Arial"/>
          <w:b/>
          <w:bCs/>
          <w:sz w:val="22"/>
          <w:szCs w:val="22"/>
        </w:rPr>
        <w:t xml:space="preserve">3 or more </w:t>
      </w:r>
      <w:r w:rsidR="00AD6DF5">
        <w:rPr>
          <w:rStyle w:val="normalchar1"/>
          <w:rFonts w:ascii="Calibri" w:hAnsi="Calibri" w:cs="Arial"/>
          <w:b/>
          <w:bCs/>
          <w:sz w:val="22"/>
          <w:szCs w:val="22"/>
        </w:rPr>
        <w:t>Achievement</w:t>
      </w:r>
      <w:r w:rsidR="00AD6DF5" w:rsidRPr="006549A0">
        <w:rPr>
          <w:rStyle w:val="normalchar1"/>
          <w:rFonts w:ascii="Calibri" w:hAnsi="Calibri" w:cs="Arial"/>
          <w:b/>
          <w:bCs/>
          <w:sz w:val="22"/>
          <w:szCs w:val="22"/>
        </w:rPr>
        <w:t xml:space="preserve"> Tests </w:t>
      </w:r>
      <w:r w:rsidR="00AD6DF5" w:rsidRPr="006549A0">
        <w:rPr>
          <w:rStyle w:val="normalchar1"/>
          <w:rFonts w:ascii="Calibri" w:hAnsi="Calibri" w:cs="Arial"/>
          <w:sz w:val="22"/>
          <w:szCs w:val="22"/>
        </w:rPr>
        <w:t>(dates specified by the instructor)</w:t>
      </w:r>
      <w:r w:rsidR="00AD6DF5">
        <w:rPr>
          <w:rStyle w:val="normalchar1"/>
          <w:rFonts w:ascii="Calibri" w:hAnsi="Calibri" w:cs="Arial"/>
          <w:sz w:val="22"/>
          <w:szCs w:val="22"/>
        </w:rPr>
        <w:tab/>
      </w:r>
      <w:r w:rsidR="00AD6DF5">
        <w:rPr>
          <w:rStyle w:val="normalchar1"/>
          <w:rFonts w:ascii="Calibri" w:hAnsi="Calibri" w:cs="Arial"/>
          <w:b/>
          <w:sz w:val="22"/>
          <w:szCs w:val="22"/>
        </w:rPr>
        <w:t>3</w:t>
      </w:r>
      <w:r w:rsidR="00AD6DF5" w:rsidRPr="006549A0">
        <w:rPr>
          <w:rStyle w:val="normalchar1"/>
          <w:rFonts w:ascii="Calibri" w:hAnsi="Calibri" w:cs="Arial"/>
          <w:b/>
          <w:sz w:val="22"/>
          <w:szCs w:val="22"/>
        </w:rPr>
        <w:t>0%</w:t>
      </w:r>
    </w:p>
    <w:p w:rsidR="00AD6DF5" w:rsidRPr="00BC50EF" w:rsidRDefault="00AD6DF5" w:rsidP="00AD6DF5">
      <w:pPr>
        <w:pStyle w:val="normal0"/>
        <w:tabs>
          <w:tab w:val="left" w:pos="5954"/>
          <w:tab w:val="left" w:pos="6570"/>
        </w:tabs>
        <w:ind w:left="714" w:right="3406" w:hanging="357"/>
        <w:jc w:val="both"/>
        <w:rPr>
          <w:rStyle w:val="block0020textchar1"/>
        </w:rPr>
      </w:pPr>
      <w:r>
        <w:rPr>
          <w:rStyle w:val="block0020textchar1"/>
          <w:rFonts w:ascii="Calibri" w:hAnsi="Calibri" w:cs="Arial"/>
          <w:b w:val="0"/>
          <w:sz w:val="22"/>
          <w:szCs w:val="22"/>
        </w:rPr>
        <w:tab/>
      </w:r>
      <w:r w:rsidRPr="00BC50EF">
        <w:rPr>
          <w:rStyle w:val="block0020textchar1"/>
          <w:rFonts w:ascii="Calibri" w:hAnsi="Calibri" w:cs="Arial"/>
          <w:b w:val="0"/>
          <w:sz w:val="20"/>
          <w:szCs w:val="20"/>
        </w:rPr>
        <w:t xml:space="preserve">These tests show evidence of the extent to which students meet the course objectives, including but not limited to spelling, formatting, communication skills, </w:t>
      </w:r>
      <w:r>
        <w:rPr>
          <w:rStyle w:val="block0020textchar1"/>
          <w:rFonts w:ascii="Calibri" w:hAnsi="Calibri" w:cs="Arial"/>
          <w:b w:val="0"/>
          <w:sz w:val="20"/>
          <w:szCs w:val="20"/>
        </w:rPr>
        <w:t>advanced</w:t>
      </w:r>
      <w:r w:rsidRPr="00BC50EF">
        <w:rPr>
          <w:rStyle w:val="block0020textchar1"/>
          <w:rFonts w:ascii="Calibri" w:hAnsi="Calibri" w:cs="Arial"/>
          <w:b w:val="0"/>
          <w:sz w:val="20"/>
          <w:szCs w:val="20"/>
        </w:rPr>
        <w:t xml:space="preserve"> keyboarding, word processing information, and proofreading.</w:t>
      </w:r>
    </w:p>
    <w:p w:rsidR="00AD6DF5" w:rsidRDefault="00AD6DF5" w:rsidP="00AD6DF5">
      <w:pPr>
        <w:pStyle w:val="block0020text"/>
        <w:ind w:left="720" w:right="3020" w:firstLine="0"/>
        <w:rPr>
          <w:rStyle w:val="block0020textchar1"/>
          <w:b/>
          <w:bCs/>
          <w:sz w:val="12"/>
          <w:szCs w:val="12"/>
        </w:rPr>
      </w:pPr>
    </w:p>
    <w:p w:rsidR="00AD6DF5" w:rsidRPr="008223A5" w:rsidRDefault="00AD6DF5" w:rsidP="00AD6DF5">
      <w:pPr>
        <w:pStyle w:val="normal0"/>
        <w:numPr>
          <w:ilvl w:val="0"/>
          <w:numId w:val="11"/>
        </w:numPr>
        <w:ind w:left="720"/>
        <w:jc w:val="both"/>
        <w:rPr>
          <w:rFonts w:ascii="Calibri" w:hAnsi="Calibri"/>
        </w:rPr>
      </w:pPr>
      <w:r w:rsidRPr="008223A5">
        <w:rPr>
          <w:rStyle w:val="normalchar1"/>
          <w:rFonts w:ascii="Calibri" w:hAnsi="Calibri" w:cs="Arial"/>
          <w:b/>
          <w:bCs/>
          <w:sz w:val="22"/>
          <w:szCs w:val="22"/>
        </w:rPr>
        <w:t>Final Exam</w:t>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t xml:space="preserve">     </w:t>
      </w:r>
      <w:r w:rsidRPr="008223A5">
        <w:rPr>
          <w:rStyle w:val="normalchar1"/>
          <w:rFonts w:ascii="Calibri" w:hAnsi="Calibri" w:cs="Arial"/>
          <w:b/>
          <w:sz w:val="22"/>
          <w:szCs w:val="22"/>
        </w:rPr>
        <w:t xml:space="preserve"> </w:t>
      </w:r>
      <w:r>
        <w:rPr>
          <w:rStyle w:val="normalchar1"/>
          <w:rFonts w:ascii="Calibri" w:hAnsi="Calibri" w:cs="Arial"/>
          <w:b/>
          <w:sz w:val="22"/>
          <w:szCs w:val="22"/>
        </w:rPr>
        <w:t xml:space="preserve">    </w:t>
      </w:r>
      <w:r w:rsidRPr="008223A5">
        <w:rPr>
          <w:rStyle w:val="normalchar1"/>
          <w:rFonts w:ascii="Calibri" w:hAnsi="Calibri" w:cs="Arial"/>
          <w:b/>
          <w:bCs/>
          <w:sz w:val="22"/>
          <w:szCs w:val="22"/>
        </w:rPr>
        <w:t xml:space="preserve">20% </w:t>
      </w:r>
    </w:p>
    <w:p w:rsidR="00AD6DF5" w:rsidRDefault="00AD6DF5" w:rsidP="00AD6DF5">
      <w:pPr>
        <w:pStyle w:val="normal0"/>
        <w:ind w:left="720" w:right="3406"/>
        <w:jc w:val="both"/>
        <w:rPr>
          <w:rStyle w:val="normalchar1"/>
        </w:rPr>
      </w:pPr>
      <w:r w:rsidRPr="008223A5">
        <w:rPr>
          <w:rStyle w:val="normalchar1"/>
          <w:rFonts w:ascii="Calibri" w:hAnsi="Calibri" w:cs="Arial"/>
          <w:sz w:val="20"/>
          <w:szCs w:val="20"/>
        </w:rPr>
        <w:t xml:space="preserve">The </w:t>
      </w:r>
      <w:r w:rsidRPr="008223A5">
        <w:rPr>
          <w:rStyle w:val="normalchar1"/>
          <w:rFonts w:ascii="Calibri" w:hAnsi="Calibri" w:cs="Arial"/>
          <w:b/>
          <w:bCs/>
          <w:sz w:val="20"/>
          <w:szCs w:val="20"/>
        </w:rPr>
        <w:t>comprehensive</w:t>
      </w:r>
      <w:r>
        <w:rPr>
          <w:rStyle w:val="normalchar1"/>
          <w:rFonts w:ascii="Calibri" w:hAnsi="Calibri" w:cs="Arial"/>
          <w:b/>
          <w:bCs/>
          <w:sz w:val="20"/>
          <w:szCs w:val="20"/>
        </w:rPr>
        <w:t xml:space="preserve"> departmental</w:t>
      </w:r>
      <w:r w:rsidRPr="008223A5">
        <w:rPr>
          <w:rStyle w:val="normalchar1"/>
          <w:rFonts w:ascii="Calibri" w:hAnsi="Calibri" w:cs="Arial"/>
          <w:b/>
          <w:bCs/>
          <w:sz w:val="20"/>
          <w:szCs w:val="20"/>
        </w:rPr>
        <w:t xml:space="preserve"> </w:t>
      </w:r>
      <w:r w:rsidRPr="008223A5">
        <w:rPr>
          <w:rStyle w:val="normalchar1"/>
          <w:rFonts w:ascii="Calibri" w:hAnsi="Calibri" w:cs="Arial"/>
          <w:sz w:val="20"/>
          <w:szCs w:val="20"/>
        </w:rPr>
        <w:t xml:space="preserve">final exam will </w:t>
      </w:r>
      <w:r>
        <w:rPr>
          <w:rStyle w:val="normalchar1"/>
          <w:rFonts w:ascii="Calibri" w:hAnsi="Calibri" w:cs="Arial"/>
          <w:sz w:val="20"/>
          <w:szCs w:val="20"/>
        </w:rPr>
        <w:t>cover material from units 1 through 18</w:t>
      </w:r>
      <w:r w:rsidRPr="00E773F5">
        <w:rPr>
          <w:rStyle w:val="normalchar1"/>
          <w:rFonts w:ascii="Calibri" w:hAnsi="Calibri" w:cs="Arial"/>
          <w:sz w:val="20"/>
          <w:szCs w:val="20"/>
        </w:rPr>
        <w:t>. This exam will show evidence of the extent to which students have understood and achieved all course objectives.</w:t>
      </w:r>
      <w:r>
        <w:rPr>
          <w:rStyle w:val="normalchar1"/>
          <w:rFonts w:ascii="Calibri" w:hAnsi="Calibri"/>
          <w:sz w:val="20"/>
          <w:szCs w:val="20"/>
        </w:rPr>
        <w:t xml:space="preserve"> </w:t>
      </w:r>
    </w:p>
    <w:p w:rsidR="00FA63A9" w:rsidRPr="00AD6DF5" w:rsidRDefault="00FA63A9" w:rsidP="00AD6DF5">
      <w:pPr>
        <w:jc w:val="both"/>
        <w:rPr>
          <w:rFonts w:ascii="Calibri" w:hAnsi="Calibri"/>
          <w:sz w:val="22"/>
          <w:szCs w:val="22"/>
        </w:rPr>
      </w:pPr>
    </w:p>
    <w:p w:rsidR="00AD6DF5" w:rsidRDefault="00AD6DF5" w:rsidP="00AD6DF5">
      <w:pPr>
        <w:tabs>
          <w:tab w:val="left" w:pos="0"/>
          <w:tab w:val="left" w:pos="360"/>
        </w:tabs>
        <w:jc w:val="both"/>
        <w:rPr>
          <w:rFonts w:ascii="Calibri" w:hAnsi="Calibri"/>
          <w:b/>
          <w:sz w:val="22"/>
          <w:szCs w:val="22"/>
        </w:rPr>
      </w:pPr>
    </w:p>
    <w:p w:rsidR="00AD6DF5" w:rsidRDefault="00AD6DF5" w:rsidP="00AD6DF5">
      <w:pPr>
        <w:tabs>
          <w:tab w:val="left" w:pos="0"/>
          <w:tab w:val="left" w:pos="360"/>
        </w:tabs>
        <w:jc w:val="both"/>
        <w:rPr>
          <w:rFonts w:ascii="Calibri" w:hAnsi="Calibri"/>
          <w:b/>
          <w:sz w:val="22"/>
          <w:szCs w:val="22"/>
        </w:rPr>
      </w:pPr>
    </w:p>
    <w:p w:rsidR="00FB5445" w:rsidRPr="00AD6DF5" w:rsidRDefault="00FB5445" w:rsidP="00AD6DF5">
      <w:pPr>
        <w:tabs>
          <w:tab w:val="left" w:pos="0"/>
          <w:tab w:val="left" w:pos="360"/>
        </w:tabs>
        <w:jc w:val="both"/>
        <w:rPr>
          <w:rFonts w:ascii="Calibri" w:hAnsi="Calibri"/>
          <w:sz w:val="22"/>
          <w:szCs w:val="22"/>
        </w:rPr>
      </w:pPr>
      <w:r w:rsidRPr="00AD6DF5">
        <w:rPr>
          <w:rFonts w:ascii="Calibri" w:hAnsi="Calibri"/>
          <w:b/>
          <w:sz w:val="22"/>
          <w:szCs w:val="22"/>
        </w:rPr>
        <w:t xml:space="preserve">Academic Integrity: </w:t>
      </w:r>
      <w:r w:rsidRPr="00AD6DF5">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AD6DF5" w:rsidRDefault="00FB5445" w:rsidP="00AD6DF5">
      <w:pPr>
        <w:tabs>
          <w:tab w:val="left" w:pos="0"/>
          <w:tab w:val="left" w:pos="576"/>
          <w:tab w:val="left" w:pos="864"/>
        </w:tabs>
        <w:ind w:left="720" w:hanging="360"/>
        <w:jc w:val="both"/>
        <w:rPr>
          <w:rFonts w:ascii="Calibri" w:hAnsi="Calibri"/>
          <w:sz w:val="22"/>
          <w:szCs w:val="22"/>
        </w:rPr>
      </w:pPr>
    </w:p>
    <w:p w:rsidR="00FB5445" w:rsidRPr="00AD6DF5" w:rsidRDefault="00FB5445" w:rsidP="00AD6DF5">
      <w:pPr>
        <w:numPr>
          <w:ilvl w:val="0"/>
          <w:numId w:val="11"/>
        </w:numPr>
        <w:tabs>
          <w:tab w:val="left" w:pos="0"/>
          <w:tab w:val="left" w:pos="360"/>
        </w:tabs>
        <w:jc w:val="both"/>
        <w:rPr>
          <w:rFonts w:ascii="Calibri" w:hAnsi="Calibri"/>
          <w:sz w:val="22"/>
          <w:szCs w:val="22"/>
        </w:rPr>
      </w:pPr>
      <w:r w:rsidRPr="00AD6DF5">
        <w:rPr>
          <w:rFonts w:ascii="Calibri" w:hAnsi="Calibri"/>
          <w:sz w:val="22"/>
          <w:szCs w:val="22"/>
        </w:rPr>
        <w:t>plagiarism – the failure to acknowledge another writer’s words or ideas or to give proper credit to sources of information;</w:t>
      </w:r>
    </w:p>
    <w:p w:rsidR="00FB5445" w:rsidRPr="00AD6DF5" w:rsidRDefault="00FB5445" w:rsidP="00AD6DF5">
      <w:pPr>
        <w:tabs>
          <w:tab w:val="left" w:pos="0"/>
          <w:tab w:val="left" w:pos="576"/>
          <w:tab w:val="left" w:pos="864"/>
        </w:tabs>
        <w:ind w:left="720" w:hanging="360"/>
        <w:jc w:val="both"/>
        <w:rPr>
          <w:rFonts w:ascii="Calibri" w:hAnsi="Calibri"/>
          <w:sz w:val="12"/>
          <w:szCs w:val="12"/>
        </w:rPr>
      </w:pPr>
    </w:p>
    <w:p w:rsidR="00FB5445" w:rsidRPr="00AD6DF5" w:rsidRDefault="00FB5445" w:rsidP="00AD6DF5">
      <w:pPr>
        <w:numPr>
          <w:ilvl w:val="0"/>
          <w:numId w:val="11"/>
        </w:numPr>
        <w:tabs>
          <w:tab w:val="left" w:pos="0"/>
          <w:tab w:val="left" w:pos="360"/>
        </w:tabs>
        <w:jc w:val="both"/>
        <w:rPr>
          <w:rFonts w:ascii="Calibri" w:hAnsi="Calibri"/>
          <w:sz w:val="22"/>
          <w:szCs w:val="22"/>
        </w:rPr>
      </w:pPr>
      <w:r w:rsidRPr="00AD6DF5">
        <w:rPr>
          <w:rFonts w:ascii="Calibri" w:hAnsi="Calibri"/>
          <w:sz w:val="22"/>
          <w:szCs w:val="22"/>
        </w:rPr>
        <w:t>cheating – knowingly obtaining or giving unauthorized information on any test/exam or any other academic assignment;</w:t>
      </w:r>
    </w:p>
    <w:p w:rsidR="00FB5445" w:rsidRPr="00AD6DF5" w:rsidRDefault="00FB5445" w:rsidP="00AD6DF5">
      <w:pPr>
        <w:tabs>
          <w:tab w:val="left" w:pos="0"/>
          <w:tab w:val="left" w:pos="576"/>
          <w:tab w:val="left" w:pos="864"/>
        </w:tabs>
        <w:ind w:left="720" w:hanging="360"/>
        <w:jc w:val="both"/>
        <w:rPr>
          <w:rFonts w:ascii="Calibri" w:hAnsi="Calibri"/>
          <w:sz w:val="12"/>
          <w:szCs w:val="12"/>
        </w:rPr>
      </w:pPr>
    </w:p>
    <w:p w:rsidR="00FB5445" w:rsidRPr="00AD6DF5" w:rsidRDefault="00FB5445" w:rsidP="00AD6DF5">
      <w:pPr>
        <w:numPr>
          <w:ilvl w:val="0"/>
          <w:numId w:val="11"/>
        </w:numPr>
        <w:tabs>
          <w:tab w:val="left" w:pos="0"/>
          <w:tab w:val="left" w:pos="360"/>
        </w:tabs>
        <w:jc w:val="both"/>
        <w:rPr>
          <w:rFonts w:ascii="Calibri" w:hAnsi="Calibri"/>
          <w:sz w:val="22"/>
          <w:szCs w:val="22"/>
        </w:rPr>
      </w:pPr>
      <w:r w:rsidRPr="00AD6DF5">
        <w:rPr>
          <w:rFonts w:ascii="Calibri" w:hAnsi="Calibri"/>
          <w:sz w:val="22"/>
          <w:szCs w:val="22"/>
        </w:rPr>
        <w:t>interference – any interruption of the academic process that prevents others from the proper engagement in learning or teaching; and</w:t>
      </w:r>
    </w:p>
    <w:p w:rsidR="00FB5445" w:rsidRPr="00AD6DF5" w:rsidRDefault="00FB5445" w:rsidP="00AD6DF5">
      <w:pPr>
        <w:tabs>
          <w:tab w:val="left" w:pos="0"/>
          <w:tab w:val="left" w:pos="576"/>
          <w:tab w:val="left" w:pos="864"/>
        </w:tabs>
        <w:ind w:left="720" w:hanging="360"/>
        <w:jc w:val="both"/>
        <w:rPr>
          <w:rFonts w:ascii="Calibri" w:hAnsi="Calibri"/>
          <w:sz w:val="12"/>
          <w:szCs w:val="12"/>
        </w:rPr>
      </w:pPr>
    </w:p>
    <w:p w:rsidR="00FB5445" w:rsidRPr="00AD6DF5" w:rsidRDefault="00FB5445" w:rsidP="00AD6DF5">
      <w:pPr>
        <w:numPr>
          <w:ilvl w:val="0"/>
          <w:numId w:val="11"/>
        </w:numPr>
        <w:tabs>
          <w:tab w:val="left" w:pos="0"/>
          <w:tab w:val="left" w:pos="360"/>
        </w:tabs>
        <w:jc w:val="both"/>
        <w:rPr>
          <w:rFonts w:ascii="Calibri" w:hAnsi="Calibri"/>
          <w:sz w:val="22"/>
          <w:szCs w:val="22"/>
        </w:rPr>
      </w:pPr>
      <w:r w:rsidRPr="00AD6DF5">
        <w:rPr>
          <w:rFonts w:ascii="Calibri" w:hAnsi="Calibri"/>
          <w:sz w:val="22"/>
          <w:szCs w:val="22"/>
        </w:rPr>
        <w:t>fraud – any act or instance of willful deceit or trickery.</w:t>
      </w:r>
    </w:p>
    <w:p w:rsidR="00FB5445" w:rsidRPr="00AD6DF5" w:rsidRDefault="00FB5445" w:rsidP="00AD6DF5">
      <w:pPr>
        <w:tabs>
          <w:tab w:val="left" w:pos="0"/>
          <w:tab w:val="left" w:pos="360"/>
        </w:tabs>
        <w:ind w:left="720" w:hanging="360"/>
        <w:jc w:val="both"/>
        <w:rPr>
          <w:rFonts w:ascii="Calibri" w:hAnsi="Calibri"/>
          <w:sz w:val="22"/>
          <w:szCs w:val="22"/>
        </w:rPr>
      </w:pPr>
      <w:r w:rsidRPr="00AD6DF5">
        <w:rPr>
          <w:rFonts w:ascii="Calibri" w:hAnsi="Calibri"/>
          <w:sz w:val="22"/>
          <w:szCs w:val="22"/>
        </w:rPr>
        <w:tab/>
      </w:r>
      <w:r w:rsidRPr="00AD6DF5">
        <w:rPr>
          <w:rFonts w:ascii="Calibri" w:hAnsi="Calibri"/>
          <w:sz w:val="22"/>
          <w:szCs w:val="22"/>
        </w:rPr>
        <w:tab/>
      </w:r>
    </w:p>
    <w:p w:rsidR="00FB5445" w:rsidRPr="00AD6DF5" w:rsidRDefault="00FB5445" w:rsidP="00AD6DF5">
      <w:pPr>
        <w:tabs>
          <w:tab w:val="left" w:pos="0"/>
          <w:tab w:val="left" w:pos="360"/>
        </w:tabs>
        <w:jc w:val="both"/>
        <w:rPr>
          <w:rFonts w:ascii="Calibri" w:hAnsi="Calibri"/>
          <w:sz w:val="22"/>
          <w:szCs w:val="22"/>
        </w:rPr>
      </w:pPr>
      <w:r w:rsidRPr="00AD6DF5">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AD6DF5">
      <w:pPr>
        <w:jc w:val="both"/>
        <w:rPr>
          <w:rStyle w:val="normalchar1"/>
          <w:rFonts w:ascii="Calibri" w:hAnsi="Calibri" w:cs="Arial"/>
          <w:b/>
          <w:bCs/>
          <w:sz w:val="22"/>
          <w:szCs w:val="22"/>
        </w:rPr>
      </w:pPr>
    </w:p>
    <w:p w:rsidR="00AD6DF5" w:rsidRPr="00AD6DF5" w:rsidRDefault="00AD6DF5" w:rsidP="00AD6DF5">
      <w:pPr>
        <w:jc w:val="both"/>
        <w:rPr>
          <w:rStyle w:val="normalchar1"/>
          <w:rFonts w:ascii="Calibri" w:hAnsi="Calibri" w:cs="Arial"/>
          <w:b/>
          <w:bCs/>
          <w:sz w:val="22"/>
          <w:szCs w:val="22"/>
        </w:rPr>
      </w:pPr>
    </w:p>
    <w:p w:rsidR="00543972" w:rsidRPr="00AD6DF5" w:rsidRDefault="00543972" w:rsidP="00AD6DF5">
      <w:pPr>
        <w:jc w:val="both"/>
        <w:rPr>
          <w:rStyle w:val="normalchar1"/>
          <w:rFonts w:ascii="Calibri" w:hAnsi="Calibri" w:cs="Arial"/>
          <w:b/>
          <w:bCs/>
          <w:sz w:val="22"/>
          <w:szCs w:val="22"/>
        </w:rPr>
      </w:pPr>
    </w:p>
    <w:p w:rsidR="00543972" w:rsidRPr="00AD6DF5" w:rsidRDefault="00543972" w:rsidP="00AD6DF5">
      <w:pPr>
        <w:jc w:val="both"/>
        <w:rPr>
          <w:rStyle w:val="normalchar1"/>
          <w:rFonts w:ascii="Calibri" w:hAnsi="Calibri" w:cs="Arial"/>
          <w:bCs/>
          <w:sz w:val="22"/>
          <w:szCs w:val="22"/>
        </w:rPr>
      </w:pPr>
      <w:r w:rsidRPr="00AD6DF5">
        <w:rPr>
          <w:rStyle w:val="normalchar1"/>
          <w:rFonts w:ascii="Calibri" w:hAnsi="Calibri" w:cs="Arial"/>
          <w:b/>
          <w:bCs/>
          <w:sz w:val="22"/>
          <w:szCs w:val="22"/>
        </w:rPr>
        <w:t xml:space="preserve">Student Code of Conduct: </w:t>
      </w:r>
      <w:r w:rsidRPr="00AD6DF5">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AD6DF5">
        <w:rPr>
          <w:rStyle w:val="normalchar1"/>
          <w:rFonts w:ascii="Calibri" w:hAnsi="Calibri" w:cs="Arial"/>
          <w:bCs/>
          <w:sz w:val="22"/>
          <w:szCs w:val="22"/>
        </w:rPr>
        <w:t xml:space="preserve">and be on time for </w:t>
      </w:r>
      <w:r w:rsidRPr="00AD6DF5">
        <w:rPr>
          <w:rStyle w:val="normalchar1"/>
          <w:rFonts w:ascii="Calibri" w:hAnsi="Calibri" w:cs="Arial"/>
          <w:bCs/>
          <w:sz w:val="22"/>
          <w:szCs w:val="22"/>
        </w:rPr>
        <w:t>all class meeting</w:t>
      </w:r>
      <w:r w:rsidR="0072046E" w:rsidRPr="00AD6DF5">
        <w:rPr>
          <w:rStyle w:val="normalchar1"/>
          <w:rFonts w:ascii="Calibri" w:hAnsi="Calibri" w:cs="Arial"/>
          <w:bCs/>
          <w:sz w:val="22"/>
          <w:szCs w:val="22"/>
        </w:rPr>
        <w:t>s</w:t>
      </w:r>
      <w:r w:rsidRPr="00AD6DF5">
        <w:rPr>
          <w:rStyle w:val="normalchar1"/>
          <w:rFonts w:ascii="Calibri" w:hAnsi="Calibri" w:cs="Arial"/>
          <w:bCs/>
          <w:sz w:val="22"/>
          <w:szCs w:val="22"/>
        </w:rPr>
        <w:t xml:space="preserve">.  No cell phones or similar electronic devices are permitted in class.  Please refer to the Essex County College student handbook, </w:t>
      </w:r>
      <w:r w:rsidRPr="00AD6DF5">
        <w:rPr>
          <w:rStyle w:val="normalchar1"/>
          <w:rFonts w:ascii="Calibri" w:hAnsi="Calibri" w:cs="Arial"/>
          <w:bCs/>
          <w:i/>
          <w:sz w:val="22"/>
          <w:szCs w:val="22"/>
        </w:rPr>
        <w:t>Lifeline</w:t>
      </w:r>
      <w:r w:rsidRPr="00AD6DF5">
        <w:rPr>
          <w:rStyle w:val="normalchar1"/>
          <w:rFonts w:ascii="Calibri" w:hAnsi="Calibri" w:cs="Arial"/>
          <w:bCs/>
          <w:sz w:val="22"/>
          <w:szCs w:val="22"/>
        </w:rPr>
        <w:t>, for more specific information about the College’s Code of Conduct and attendance requirements.</w:t>
      </w:r>
    </w:p>
    <w:p w:rsidR="009370EA" w:rsidRPr="00AD6DF5" w:rsidRDefault="00636094" w:rsidP="00AD6DF5">
      <w:pPr>
        <w:jc w:val="both"/>
        <w:rPr>
          <w:rStyle w:val="normalchar1"/>
          <w:rFonts w:ascii="Calibri" w:hAnsi="Calibri" w:cs="Arial"/>
          <w:sz w:val="22"/>
          <w:szCs w:val="22"/>
        </w:rPr>
      </w:pPr>
      <w:r w:rsidRPr="00AD6DF5">
        <w:rPr>
          <w:rStyle w:val="normalchar1"/>
          <w:rFonts w:ascii="Calibri" w:hAnsi="Calibri" w:cs="Arial"/>
          <w:b/>
          <w:bCs/>
          <w:sz w:val="22"/>
          <w:szCs w:val="22"/>
        </w:rPr>
        <w:lastRenderedPageBreak/>
        <w:t>Course Content Outline:</w:t>
      </w:r>
      <w:r w:rsidRPr="00AD6DF5">
        <w:rPr>
          <w:rStyle w:val="normalchar1"/>
          <w:rFonts w:ascii="Calibri" w:hAnsi="Calibri" w:cs="Arial"/>
          <w:sz w:val="22"/>
          <w:szCs w:val="22"/>
        </w:rPr>
        <w:t xml:space="preserve"> based on the text </w:t>
      </w:r>
      <w:r w:rsidR="00A16077" w:rsidRPr="00AD6DF5">
        <w:rPr>
          <w:rFonts w:ascii="Calibri" w:hAnsi="Calibri" w:cs="Arial"/>
          <w:b/>
          <w:sz w:val="22"/>
          <w:szCs w:val="22"/>
        </w:rPr>
        <w:t xml:space="preserve">GO! With Microsoft Outlook 2007 Comprehensive, </w:t>
      </w:r>
      <w:r w:rsidR="00A16077" w:rsidRPr="00AD6DF5">
        <w:rPr>
          <w:rFonts w:ascii="Calibri" w:hAnsi="Calibri" w:cs="Arial"/>
          <w:sz w:val="22"/>
          <w:szCs w:val="22"/>
        </w:rPr>
        <w:t>1</w:t>
      </w:r>
      <w:r w:rsidR="00A16077" w:rsidRPr="00AD6DF5">
        <w:rPr>
          <w:rFonts w:ascii="Calibri" w:hAnsi="Calibri" w:cs="Arial"/>
          <w:sz w:val="22"/>
          <w:szCs w:val="22"/>
          <w:vertAlign w:val="superscript"/>
        </w:rPr>
        <w:t>st</w:t>
      </w:r>
      <w:r w:rsidR="00A16077" w:rsidRPr="00AD6DF5">
        <w:rPr>
          <w:rFonts w:ascii="Calibri" w:hAnsi="Calibri" w:cs="Arial"/>
          <w:sz w:val="22"/>
          <w:szCs w:val="22"/>
        </w:rPr>
        <w:t xml:space="preserve"> </w:t>
      </w:r>
      <w:r w:rsidR="00464324">
        <w:rPr>
          <w:rFonts w:ascii="Calibri" w:hAnsi="Calibri" w:cs="Arial"/>
          <w:sz w:val="22"/>
          <w:szCs w:val="22"/>
        </w:rPr>
        <w:t>e</w:t>
      </w:r>
      <w:r w:rsidR="00A16077" w:rsidRPr="00AD6DF5">
        <w:rPr>
          <w:rFonts w:ascii="Calibri" w:hAnsi="Calibri" w:cs="Arial"/>
          <w:sz w:val="22"/>
          <w:szCs w:val="22"/>
        </w:rPr>
        <w:t>dition, by Gaskin &amp; Martin; published by Pearson-Prentice</w:t>
      </w:r>
      <w:r w:rsidR="00BA40E7" w:rsidRPr="00AD6DF5">
        <w:rPr>
          <w:rFonts w:ascii="Calibri" w:hAnsi="Calibri" w:cs="Arial"/>
          <w:sz w:val="22"/>
          <w:szCs w:val="22"/>
        </w:rPr>
        <w:t xml:space="preserve"> </w:t>
      </w:r>
      <w:r w:rsidR="00A16077" w:rsidRPr="00AD6DF5">
        <w:rPr>
          <w:rFonts w:ascii="Calibri" w:hAnsi="Calibri" w:cs="Arial"/>
          <w:sz w:val="22"/>
          <w:szCs w:val="22"/>
        </w:rPr>
        <w:t>Hall, 2009; I</w:t>
      </w:r>
      <w:r w:rsidR="009370EA" w:rsidRPr="00AD6DF5">
        <w:rPr>
          <w:rFonts w:ascii="Calibri" w:hAnsi="Calibri" w:cs="Arial"/>
          <w:sz w:val="22"/>
          <w:szCs w:val="22"/>
        </w:rPr>
        <w:t xml:space="preserve">SBN </w:t>
      </w:r>
      <w:r w:rsidR="00AD6DF5">
        <w:rPr>
          <w:rFonts w:ascii="Calibri" w:hAnsi="Calibri" w:cs="Arial"/>
          <w:sz w:val="22"/>
          <w:szCs w:val="22"/>
        </w:rPr>
        <w:t xml:space="preserve">#: </w:t>
      </w:r>
      <w:r w:rsidR="00A16077" w:rsidRPr="00AD6DF5">
        <w:rPr>
          <w:rFonts w:ascii="Calibri" w:hAnsi="Calibri" w:cs="Arial"/>
          <w:sz w:val="22"/>
          <w:szCs w:val="22"/>
        </w:rPr>
        <w:t>0-13-500124-2</w:t>
      </w:r>
    </w:p>
    <w:p w:rsidR="009370EA" w:rsidRPr="00464324" w:rsidRDefault="009370EA" w:rsidP="00AD6DF5">
      <w:pPr>
        <w:pStyle w:val="normal0"/>
        <w:jc w:val="both"/>
        <w:rPr>
          <w:rFonts w:ascii="Calibri" w:hAnsi="Calibri"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6522"/>
        <w:gridCol w:w="1278"/>
      </w:tblGrid>
      <w:tr w:rsidR="00D317E5" w:rsidRPr="00AD6DF5" w:rsidTr="00FF31AF">
        <w:trPr>
          <w:tblHeader/>
        </w:trPr>
        <w:tc>
          <w:tcPr>
            <w:tcW w:w="1056" w:type="dxa"/>
            <w:tcBorders>
              <w:bottom w:val="single" w:sz="4" w:space="0" w:color="auto"/>
            </w:tcBorders>
          </w:tcPr>
          <w:p w:rsidR="00D317E5" w:rsidRPr="00AD6DF5" w:rsidRDefault="00D317E5" w:rsidP="00AD6DF5">
            <w:pPr>
              <w:tabs>
                <w:tab w:val="left" w:pos="990"/>
                <w:tab w:val="left" w:pos="1440"/>
                <w:tab w:val="left" w:pos="2160"/>
              </w:tabs>
              <w:jc w:val="both"/>
              <w:rPr>
                <w:rFonts w:ascii="Calibri" w:hAnsi="Calibri" w:cs="Arial"/>
                <w:b/>
                <w:sz w:val="22"/>
                <w:szCs w:val="22"/>
              </w:rPr>
            </w:pPr>
            <w:r w:rsidRPr="00AD6DF5">
              <w:rPr>
                <w:rFonts w:ascii="Calibri" w:hAnsi="Calibri" w:cs="Arial"/>
                <w:b/>
                <w:sz w:val="22"/>
                <w:szCs w:val="22"/>
              </w:rPr>
              <w:t>W</w:t>
            </w:r>
            <w:r w:rsidR="00D95209" w:rsidRPr="00AD6DF5">
              <w:rPr>
                <w:rFonts w:ascii="Calibri" w:hAnsi="Calibri" w:cs="Arial"/>
                <w:b/>
                <w:sz w:val="22"/>
                <w:szCs w:val="22"/>
              </w:rPr>
              <w:t>eek</w:t>
            </w:r>
          </w:p>
        </w:tc>
        <w:tc>
          <w:tcPr>
            <w:tcW w:w="6522" w:type="dxa"/>
            <w:tcBorders>
              <w:bottom w:val="single" w:sz="4" w:space="0" w:color="auto"/>
            </w:tcBorders>
          </w:tcPr>
          <w:p w:rsidR="00D317E5" w:rsidRPr="00AD6DF5" w:rsidRDefault="00D317E5" w:rsidP="00AD6DF5">
            <w:pPr>
              <w:tabs>
                <w:tab w:val="left" w:pos="990"/>
                <w:tab w:val="left" w:pos="1440"/>
                <w:tab w:val="left" w:pos="2160"/>
              </w:tabs>
              <w:jc w:val="both"/>
              <w:rPr>
                <w:rFonts w:ascii="Calibri" w:hAnsi="Calibri" w:cs="Arial"/>
                <w:b/>
                <w:sz w:val="22"/>
                <w:szCs w:val="22"/>
              </w:rPr>
            </w:pPr>
            <w:r w:rsidRPr="00AD6DF5">
              <w:rPr>
                <w:rFonts w:ascii="Calibri" w:hAnsi="Calibri" w:cs="Arial"/>
                <w:b/>
                <w:sz w:val="22"/>
                <w:szCs w:val="22"/>
              </w:rPr>
              <w:t>Content/Topics</w:t>
            </w:r>
          </w:p>
        </w:tc>
        <w:tc>
          <w:tcPr>
            <w:tcW w:w="1278" w:type="dxa"/>
            <w:tcBorders>
              <w:bottom w:val="single" w:sz="4" w:space="0" w:color="auto"/>
            </w:tcBorders>
          </w:tcPr>
          <w:p w:rsidR="00D317E5" w:rsidRPr="00AD6DF5" w:rsidRDefault="00466941" w:rsidP="00AD6DF5">
            <w:pPr>
              <w:tabs>
                <w:tab w:val="left" w:pos="990"/>
                <w:tab w:val="left" w:pos="1440"/>
                <w:tab w:val="left" w:pos="2160"/>
              </w:tabs>
              <w:jc w:val="both"/>
              <w:rPr>
                <w:rFonts w:ascii="Calibri" w:hAnsi="Calibri" w:cs="Arial"/>
                <w:b/>
                <w:sz w:val="22"/>
                <w:szCs w:val="22"/>
              </w:rPr>
            </w:pPr>
            <w:r w:rsidRPr="00AD6DF5">
              <w:rPr>
                <w:rFonts w:ascii="Calibri" w:hAnsi="Calibri" w:cs="Arial"/>
                <w:b/>
                <w:sz w:val="22"/>
                <w:szCs w:val="22"/>
              </w:rPr>
              <w:t>Chapter</w:t>
            </w:r>
          </w:p>
        </w:tc>
      </w:tr>
      <w:tr w:rsidR="00D317E5" w:rsidRPr="00AD6DF5" w:rsidTr="00FF31AF">
        <w:tc>
          <w:tcPr>
            <w:tcW w:w="1056" w:type="dxa"/>
            <w:tcBorders>
              <w:top w:val="single" w:sz="4" w:space="0" w:color="auto"/>
            </w:tcBorders>
          </w:tcPr>
          <w:p w:rsidR="006C5CBC" w:rsidRPr="00FF31AF" w:rsidRDefault="006C5CBC" w:rsidP="00AD6DF5">
            <w:pPr>
              <w:tabs>
                <w:tab w:val="left" w:pos="990"/>
                <w:tab w:val="left" w:pos="1440"/>
                <w:tab w:val="left" w:pos="2160"/>
              </w:tabs>
              <w:jc w:val="both"/>
              <w:rPr>
                <w:rFonts w:ascii="Calibri" w:hAnsi="Calibri" w:cs="Arial"/>
                <w:sz w:val="12"/>
                <w:szCs w:val="12"/>
              </w:rPr>
            </w:pPr>
          </w:p>
          <w:p w:rsidR="00D317E5" w:rsidRPr="00FF31AF" w:rsidRDefault="00D317E5" w:rsidP="00FF31AF">
            <w:pPr>
              <w:tabs>
                <w:tab w:val="left" w:pos="990"/>
                <w:tab w:val="left" w:pos="1440"/>
                <w:tab w:val="left" w:pos="2160"/>
              </w:tabs>
              <w:jc w:val="both"/>
              <w:rPr>
                <w:rFonts w:ascii="Calibri" w:hAnsi="Calibri" w:cs="Arial"/>
                <w:sz w:val="22"/>
                <w:szCs w:val="22"/>
              </w:rPr>
            </w:pPr>
            <w:r w:rsidRPr="00FF31AF">
              <w:rPr>
                <w:rFonts w:ascii="Calibri" w:hAnsi="Calibri" w:cs="Arial"/>
                <w:sz w:val="22"/>
                <w:szCs w:val="22"/>
              </w:rPr>
              <w:t>1</w:t>
            </w:r>
            <w:r w:rsidR="00FF31AF">
              <w:rPr>
                <w:rFonts w:ascii="Calibri" w:hAnsi="Calibri" w:cs="Arial"/>
                <w:sz w:val="22"/>
                <w:szCs w:val="22"/>
              </w:rPr>
              <w:t xml:space="preserve"> – </w:t>
            </w:r>
            <w:r w:rsidR="00E96106" w:rsidRPr="00FF31AF">
              <w:rPr>
                <w:rFonts w:ascii="Calibri" w:hAnsi="Calibri" w:cs="Arial"/>
                <w:sz w:val="22"/>
                <w:szCs w:val="22"/>
              </w:rPr>
              <w:t>2</w:t>
            </w:r>
          </w:p>
        </w:tc>
        <w:tc>
          <w:tcPr>
            <w:tcW w:w="6522" w:type="dxa"/>
            <w:tcBorders>
              <w:top w:val="single" w:sz="4" w:space="0" w:color="auto"/>
            </w:tcBorders>
          </w:tcPr>
          <w:p w:rsidR="006C5CBC" w:rsidRPr="00FF31AF" w:rsidRDefault="006C5CBC" w:rsidP="00AD6DF5">
            <w:pPr>
              <w:tabs>
                <w:tab w:val="left" w:pos="990"/>
                <w:tab w:val="left" w:pos="1440"/>
                <w:tab w:val="left" w:pos="2160"/>
              </w:tabs>
              <w:jc w:val="both"/>
              <w:rPr>
                <w:rFonts w:ascii="Calibri" w:hAnsi="Calibri" w:cs="Arial"/>
                <w:sz w:val="12"/>
                <w:szCs w:val="12"/>
              </w:rPr>
            </w:pPr>
          </w:p>
          <w:p w:rsidR="00D317E5" w:rsidRPr="00AD6DF5" w:rsidRDefault="00D317E5" w:rsidP="00AD6DF5">
            <w:pPr>
              <w:tabs>
                <w:tab w:val="left" w:pos="990"/>
                <w:tab w:val="left" w:pos="1440"/>
                <w:tab w:val="left" w:pos="2160"/>
              </w:tabs>
              <w:jc w:val="both"/>
              <w:rPr>
                <w:rFonts w:ascii="Calibri" w:hAnsi="Calibri" w:cs="Arial"/>
                <w:sz w:val="22"/>
                <w:szCs w:val="22"/>
              </w:rPr>
            </w:pPr>
            <w:r w:rsidRPr="00AD6DF5">
              <w:rPr>
                <w:rFonts w:ascii="Calibri" w:hAnsi="Calibri" w:cs="Arial"/>
                <w:sz w:val="22"/>
                <w:szCs w:val="22"/>
              </w:rPr>
              <w:t xml:space="preserve">Review </w:t>
            </w:r>
            <w:r w:rsidR="00FF31AF">
              <w:rPr>
                <w:rFonts w:ascii="Calibri" w:hAnsi="Calibri" w:cs="Arial"/>
                <w:sz w:val="22"/>
                <w:szCs w:val="22"/>
              </w:rPr>
              <w:t>class</w:t>
            </w:r>
            <w:r w:rsidRPr="00AD6DF5">
              <w:rPr>
                <w:rFonts w:ascii="Calibri" w:hAnsi="Calibri" w:cs="Arial"/>
                <w:sz w:val="22"/>
                <w:szCs w:val="22"/>
              </w:rPr>
              <w:t xml:space="preserve"> </w:t>
            </w:r>
            <w:r w:rsidR="00E96106" w:rsidRPr="00AD6DF5">
              <w:rPr>
                <w:rFonts w:ascii="Calibri" w:hAnsi="Calibri" w:cs="Arial"/>
                <w:sz w:val="22"/>
                <w:szCs w:val="22"/>
              </w:rPr>
              <w:t xml:space="preserve">syllabus </w:t>
            </w:r>
            <w:r w:rsidR="00FF31AF">
              <w:rPr>
                <w:rFonts w:ascii="Calibri" w:hAnsi="Calibri" w:cs="Arial"/>
                <w:sz w:val="22"/>
                <w:szCs w:val="22"/>
              </w:rPr>
              <w:t>and log-in procedure</w:t>
            </w:r>
          </w:p>
          <w:p w:rsidR="00D317E5" w:rsidRDefault="00466941" w:rsidP="00AD6DF5">
            <w:pPr>
              <w:tabs>
                <w:tab w:val="left" w:pos="990"/>
                <w:tab w:val="left" w:pos="1440"/>
                <w:tab w:val="left" w:pos="2160"/>
              </w:tabs>
              <w:jc w:val="both"/>
              <w:rPr>
                <w:rFonts w:ascii="Calibri" w:hAnsi="Calibri" w:cs="Arial"/>
                <w:sz w:val="22"/>
                <w:szCs w:val="22"/>
              </w:rPr>
            </w:pPr>
            <w:r w:rsidRPr="00AD6DF5">
              <w:rPr>
                <w:rFonts w:ascii="Calibri" w:hAnsi="Calibri" w:cs="Arial"/>
                <w:b/>
                <w:sz w:val="22"/>
                <w:szCs w:val="22"/>
              </w:rPr>
              <w:t>Chapter 1</w:t>
            </w:r>
            <w:r w:rsidR="004E5248" w:rsidRPr="00AD6DF5">
              <w:rPr>
                <w:rFonts w:ascii="Calibri" w:hAnsi="Calibri" w:cs="Arial"/>
                <w:sz w:val="22"/>
                <w:szCs w:val="22"/>
              </w:rPr>
              <w:t>:</w:t>
            </w:r>
            <w:r w:rsidRPr="00AD6DF5">
              <w:rPr>
                <w:rFonts w:ascii="Calibri" w:hAnsi="Calibri" w:cs="Arial"/>
                <w:sz w:val="22"/>
                <w:szCs w:val="22"/>
              </w:rPr>
              <w:t xml:space="preserve"> </w:t>
            </w:r>
            <w:r w:rsidRPr="00FF31AF">
              <w:rPr>
                <w:rFonts w:ascii="Calibri" w:hAnsi="Calibri" w:cs="Arial"/>
                <w:b/>
                <w:sz w:val="22"/>
                <w:szCs w:val="22"/>
              </w:rPr>
              <w:t>Introduction to Outlook and E-mail</w:t>
            </w:r>
            <w:r w:rsidR="00FF31AF">
              <w:rPr>
                <w:rFonts w:ascii="Calibri" w:hAnsi="Calibri" w:cs="Arial"/>
                <w:b/>
                <w:sz w:val="22"/>
                <w:szCs w:val="22"/>
              </w:rPr>
              <w:t xml:space="preserve">, </w:t>
            </w:r>
            <w:r w:rsidRPr="00AD6DF5">
              <w:rPr>
                <w:rFonts w:ascii="Calibri" w:hAnsi="Calibri" w:cs="Arial"/>
                <w:sz w:val="22"/>
                <w:szCs w:val="22"/>
              </w:rPr>
              <w:t>Starting Outlook, Compose and Send E-mail, Read and Respond to E-mail Messages, Use Mail Options and Signatures, Manage E-mail, Use</w:t>
            </w:r>
            <w:r w:rsidR="00FF31AF">
              <w:rPr>
                <w:rFonts w:ascii="Calibri" w:hAnsi="Calibri" w:cs="Arial"/>
                <w:sz w:val="22"/>
                <w:szCs w:val="22"/>
              </w:rPr>
              <w:t xml:space="preserve"> Outlook Help and Close Outlook</w:t>
            </w:r>
          </w:p>
          <w:p w:rsidR="00FF31AF" w:rsidRPr="00FF31AF" w:rsidRDefault="00FF31AF" w:rsidP="00AD6DF5">
            <w:pPr>
              <w:tabs>
                <w:tab w:val="left" w:pos="990"/>
                <w:tab w:val="left" w:pos="1440"/>
                <w:tab w:val="left" w:pos="2160"/>
              </w:tabs>
              <w:jc w:val="both"/>
              <w:rPr>
                <w:rFonts w:ascii="Calibri" w:hAnsi="Calibri" w:cs="Arial"/>
                <w:sz w:val="12"/>
                <w:szCs w:val="12"/>
              </w:rPr>
            </w:pPr>
          </w:p>
          <w:p w:rsidR="00466941" w:rsidRPr="00AD6DF5" w:rsidRDefault="00466941" w:rsidP="00AD6DF5">
            <w:pPr>
              <w:tabs>
                <w:tab w:val="left" w:pos="990"/>
                <w:tab w:val="left" w:pos="1440"/>
                <w:tab w:val="left" w:pos="2160"/>
              </w:tabs>
              <w:jc w:val="both"/>
              <w:rPr>
                <w:rFonts w:ascii="Calibri" w:hAnsi="Calibri" w:cs="Arial"/>
                <w:b/>
                <w:sz w:val="22"/>
                <w:szCs w:val="22"/>
              </w:rPr>
            </w:pPr>
            <w:r w:rsidRPr="00AD6DF5">
              <w:rPr>
                <w:rFonts w:ascii="Calibri" w:hAnsi="Calibri" w:cs="Arial"/>
                <w:b/>
                <w:sz w:val="22"/>
                <w:szCs w:val="22"/>
              </w:rPr>
              <w:t xml:space="preserve">PROJECT 1 </w:t>
            </w:r>
            <w:r w:rsidR="00FF31AF">
              <w:rPr>
                <w:rFonts w:ascii="Calibri" w:hAnsi="Calibri" w:cs="Arial"/>
                <w:b/>
                <w:sz w:val="22"/>
                <w:szCs w:val="22"/>
              </w:rPr>
              <w:t>due</w:t>
            </w:r>
            <w:r w:rsidRPr="00AD6DF5">
              <w:rPr>
                <w:rFonts w:ascii="Calibri" w:hAnsi="Calibri" w:cs="Arial"/>
                <w:b/>
                <w:sz w:val="22"/>
                <w:szCs w:val="22"/>
              </w:rPr>
              <w:t xml:space="preserve"> </w:t>
            </w:r>
            <w:r w:rsidRPr="00FF31AF">
              <w:rPr>
                <w:rFonts w:ascii="Calibri" w:hAnsi="Calibri" w:cs="Arial"/>
                <w:sz w:val="22"/>
                <w:szCs w:val="22"/>
              </w:rPr>
              <w:t>(</w:t>
            </w:r>
            <w:r w:rsidR="00FF31AF" w:rsidRPr="00FF31AF">
              <w:rPr>
                <w:rFonts w:ascii="Calibri" w:hAnsi="Calibri" w:cs="Arial"/>
                <w:sz w:val="22"/>
                <w:szCs w:val="22"/>
              </w:rPr>
              <w:t xml:space="preserve">from </w:t>
            </w:r>
            <w:r w:rsidRPr="00FF31AF">
              <w:rPr>
                <w:rFonts w:ascii="Calibri" w:hAnsi="Calibri" w:cs="Arial"/>
                <w:sz w:val="22"/>
                <w:szCs w:val="22"/>
              </w:rPr>
              <w:t>Chapter 1)</w:t>
            </w:r>
          </w:p>
          <w:p w:rsidR="00D317E5" w:rsidRPr="00AD6DF5" w:rsidRDefault="00D317E5" w:rsidP="00AD6DF5">
            <w:pPr>
              <w:tabs>
                <w:tab w:val="left" w:pos="990"/>
                <w:tab w:val="left" w:pos="1440"/>
                <w:tab w:val="left" w:pos="2160"/>
              </w:tabs>
              <w:jc w:val="both"/>
              <w:rPr>
                <w:rFonts w:ascii="Calibri" w:hAnsi="Calibri" w:cs="Arial"/>
                <w:sz w:val="22"/>
                <w:szCs w:val="22"/>
              </w:rPr>
            </w:pPr>
          </w:p>
        </w:tc>
        <w:tc>
          <w:tcPr>
            <w:tcW w:w="1278" w:type="dxa"/>
            <w:tcBorders>
              <w:top w:val="single" w:sz="4" w:space="0" w:color="auto"/>
            </w:tcBorders>
          </w:tcPr>
          <w:p w:rsidR="006C5CBC" w:rsidRPr="00FF31AF" w:rsidRDefault="006C5CBC" w:rsidP="00FF31AF">
            <w:pPr>
              <w:tabs>
                <w:tab w:val="left" w:pos="990"/>
                <w:tab w:val="left" w:pos="1440"/>
                <w:tab w:val="left" w:pos="2160"/>
              </w:tabs>
              <w:jc w:val="center"/>
              <w:rPr>
                <w:rFonts w:ascii="Calibri" w:hAnsi="Calibri" w:cs="Arial"/>
                <w:sz w:val="12"/>
                <w:szCs w:val="12"/>
              </w:rPr>
            </w:pPr>
          </w:p>
          <w:p w:rsidR="00D317E5" w:rsidRPr="00FF31AF" w:rsidRDefault="00635BBF" w:rsidP="00FF31AF">
            <w:pPr>
              <w:tabs>
                <w:tab w:val="left" w:pos="990"/>
                <w:tab w:val="left" w:pos="1440"/>
                <w:tab w:val="left" w:pos="2160"/>
              </w:tabs>
              <w:jc w:val="center"/>
              <w:rPr>
                <w:rFonts w:ascii="Calibri" w:hAnsi="Calibri" w:cs="Arial"/>
                <w:sz w:val="22"/>
                <w:szCs w:val="22"/>
              </w:rPr>
            </w:pPr>
            <w:r w:rsidRPr="00FF31AF">
              <w:rPr>
                <w:rFonts w:ascii="Calibri" w:hAnsi="Calibri" w:cs="Arial"/>
                <w:sz w:val="22"/>
                <w:szCs w:val="22"/>
              </w:rPr>
              <w:t>1</w:t>
            </w:r>
          </w:p>
        </w:tc>
      </w:tr>
      <w:tr w:rsidR="00D317E5" w:rsidRPr="00AD6DF5" w:rsidTr="00FF31AF">
        <w:tc>
          <w:tcPr>
            <w:tcW w:w="1056" w:type="dxa"/>
          </w:tcPr>
          <w:p w:rsidR="00D317E5" w:rsidRPr="00FF31AF" w:rsidRDefault="00AB591B" w:rsidP="00AD6DF5">
            <w:pPr>
              <w:tabs>
                <w:tab w:val="left" w:pos="990"/>
                <w:tab w:val="left" w:pos="1440"/>
                <w:tab w:val="left" w:pos="2160"/>
              </w:tabs>
              <w:jc w:val="both"/>
              <w:rPr>
                <w:rFonts w:ascii="Calibri" w:hAnsi="Calibri" w:cs="Arial"/>
                <w:sz w:val="22"/>
                <w:szCs w:val="22"/>
              </w:rPr>
            </w:pPr>
            <w:r w:rsidRPr="00FF31AF">
              <w:rPr>
                <w:rFonts w:ascii="Calibri" w:hAnsi="Calibri" w:cs="Arial"/>
                <w:sz w:val="22"/>
                <w:szCs w:val="22"/>
              </w:rPr>
              <w:t>3</w:t>
            </w:r>
            <w:r w:rsidR="00FF31AF">
              <w:rPr>
                <w:rFonts w:ascii="Calibri" w:hAnsi="Calibri" w:cs="Arial"/>
                <w:sz w:val="22"/>
                <w:szCs w:val="22"/>
              </w:rPr>
              <w:t xml:space="preserve"> – </w:t>
            </w:r>
            <w:r w:rsidRPr="00FF31AF">
              <w:rPr>
                <w:rFonts w:ascii="Calibri" w:hAnsi="Calibri" w:cs="Arial"/>
                <w:sz w:val="22"/>
                <w:szCs w:val="22"/>
              </w:rPr>
              <w:t>4</w:t>
            </w:r>
          </w:p>
        </w:tc>
        <w:tc>
          <w:tcPr>
            <w:tcW w:w="6522" w:type="dxa"/>
          </w:tcPr>
          <w:p w:rsidR="00D317E5" w:rsidRDefault="00466941" w:rsidP="00AD6DF5">
            <w:pPr>
              <w:tabs>
                <w:tab w:val="left" w:pos="990"/>
                <w:tab w:val="left" w:pos="1440"/>
                <w:tab w:val="left" w:pos="2160"/>
              </w:tabs>
              <w:jc w:val="both"/>
              <w:rPr>
                <w:rFonts w:ascii="Calibri" w:hAnsi="Calibri" w:cs="Arial"/>
                <w:sz w:val="22"/>
                <w:szCs w:val="22"/>
              </w:rPr>
            </w:pPr>
            <w:r w:rsidRPr="00AD6DF5">
              <w:rPr>
                <w:rFonts w:ascii="Calibri" w:hAnsi="Calibri" w:cs="Arial"/>
                <w:b/>
                <w:sz w:val="22"/>
                <w:szCs w:val="22"/>
              </w:rPr>
              <w:t>Chapter 2: Working with Contacts and Tasks</w:t>
            </w:r>
            <w:r w:rsidR="00FF31AF">
              <w:rPr>
                <w:rFonts w:ascii="Calibri" w:hAnsi="Calibri" w:cs="Arial"/>
                <w:sz w:val="22"/>
                <w:szCs w:val="22"/>
              </w:rPr>
              <w:t xml:space="preserve">, </w:t>
            </w:r>
            <w:r w:rsidRPr="00AD6DF5">
              <w:rPr>
                <w:rFonts w:ascii="Calibri" w:hAnsi="Calibri" w:cs="Arial"/>
                <w:sz w:val="22"/>
                <w:szCs w:val="22"/>
              </w:rPr>
              <w:t>Create Contacts, Use Contacts with E-mail, Edit Contacts, Manage Distribution Lists, Organize Contacts, Manage Contacts, Create</w:t>
            </w:r>
            <w:r w:rsidR="00FF31AF">
              <w:rPr>
                <w:rFonts w:ascii="Calibri" w:hAnsi="Calibri" w:cs="Arial"/>
                <w:sz w:val="22"/>
                <w:szCs w:val="22"/>
              </w:rPr>
              <w:t xml:space="preserve"> and Update Tasks, Manage Tasks</w:t>
            </w:r>
          </w:p>
          <w:p w:rsidR="00FF31AF" w:rsidRPr="00FF31AF" w:rsidRDefault="00FF31AF" w:rsidP="00AD6DF5">
            <w:pPr>
              <w:tabs>
                <w:tab w:val="left" w:pos="990"/>
                <w:tab w:val="left" w:pos="1440"/>
                <w:tab w:val="left" w:pos="2160"/>
              </w:tabs>
              <w:jc w:val="both"/>
              <w:rPr>
                <w:rFonts w:ascii="Calibri" w:hAnsi="Calibri" w:cs="Arial"/>
                <w:sz w:val="12"/>
                <w:szCs w:val="12"/>
              </w:rPr>
            </w:pPr>
          </w:p>
          <w:p w:rsidR="00695A49" w:rsidRPr="00AD6DF5" w:rsidRDefault="00466941" w:rsidP="00AD6DF5">
            <w:pPr>
              <w:tabs>
                <w:tab w:val="left" w:pos="990"/>
                <w:tab w:val="left" w:pos="1440"/>
                <w:tab w:val="left" w:pos="2160"/>
              </w:tabs>
              <w:jc w:val="both"/>
              <w:rPr>
                <w:rFonts w:ascii="Calibri" w:hAnsi="Calibri" w:cs="Arial"/>
                <w:b/>
                <w:sz w:val="22"/>
                <w:szCs w:val="22"/>
              </w:rPr>
            </w:pPr>
            <w:r w:rsidRPr="00AD6DF5">
              <w:rPr>
                <w:rFonts w:ascii="Calibri" w:hAnsi="Calibri" w:cs="Arial"/>
                <w:b/>
                <w:sz w:val="22"/>
                <w:szCs w:val="22"/>
              </w:rPr>
              <w:t xml:space="preserve">PROJECT 2 </w:t>
            </w:r>
            <w:r w:rsidR="00FF31AF">
              <w:rPr>
                <w:rFonts w:ascii="Calibri" w:hAnsi="Calibri" w:cs="Arial"/>
                <w:b/>
                <w:sz w:val="22"/>
                <w:szCs w:val="22"/>
              </w:rPr>
              <w:t>due</w:t>
            </w:r>
            <w:r w:rsidRPr="00AD6DF5">
              <w:rPr>
                <w:rFonts w:ascii="Calibri" w:hAnsi="Calibri" w:cs="Arial"/>
                <w:b/>
                <w:sz w:val="22"/>
                <w:szCs w:val="22"/>
              </w:rPr>
              <w:t xml:space="preserve"> </w:t>
            </w:r>
            <w:r w:rsidRPr="00FF31AF">
              <w:rPr>
                <w:rFonts w:ascii="Calibri" w:hAnsi="Calibri" w:cs="Arial"/>
                <w:sz w:val="22"/>
                <w:szCs w:val="22"/>
              </w:rPr>
              <w:t>(</w:t>
            </w:r>
            <w:r w:rsidR="00FF31AF">
              <w:rPr>
                <w:rFonts w:ascii="Calibri" w:hAnsi="Calibri" w:cs="Arial"/>
                <w:sz w:val="22"/>
                <w:szCs w:val="22"/>
              </w:rPr>
              <w:t xml:space="preserve">from </w:t>
            </w:r>
            <w:r w:rsidRPr="00FF31AF">
              <w:rPr>
                <w:rFonts w:ascii="Calibri" w:hAnsi="Calibri" w:cs="Arial"/>
                <w:sz w:val="22"/>
                <w:szCs w:val="22"/>
              </w:rPr>
              <w:t>Chapter 2)</w:t>
            </w:r>
          </w:p>
          <w:p w:rsidR="00D317E5" w:rsidRPr="00AD6DF5" w:rsidRDefault="00D317E5" w:rsidP="00AD6DF5">
            <w:pPr>
              <w:tabs>
                <w:tab w:val="left" w:pos="990"/>
                <w:tab w:val="left" w:pos="1440"/>
                <w:tab w:val="left" w:pos="2160"/>
              </w:tabs>
              <w:jc w:val="both"/>
              <w:rPr>
                <w:rFonts w:ascii="Calibri" w:hAnsi="Calibri" w:cs="Arial"/>
                <w:sz w:val="22"/>
                <w:szCs w:val="22"/>
              </w:rPr>
            </w:pPr>
          </w:p>
        </w:tc>
        <w:tc>
          <w:tcPr>
            <w:tcW w:w="1278" w:type="dxa"/>
          </w:tcPr>
          <w:p w:rsidR="00D317E5" w:rsidRPr="00FF31AF" w:rsidRDefault="00466941" w:rsidP="00FF31AF">
            <w:pPr>
              <w:tabs>
                <w:tab w:val="left" w:pos="990"/>
                <w:tab w:val="left" w:pos="1440"/>
                <w:tab w:val="left" w:pos="2160"/>
              </w:tabs>
              <w:jc w:val="center"/>
              <w:rPr>
                <w:rFonts w:ascii="Calibri" w:hAnsi="Calibri" w:cs="Arial"/>
                <w:sz w:val="22"/>
                <w:szCs w:val="22"/>
              </w:rPr>
            </w:pPr>
            <w:r w:rsidRPr="00FF31AF">
              <w:rPr>
                <w:rFonts w:ascii="Calibri" w:hAnsi="Calibri" w:cs="Arial"/>
                <w:sz w:val="22"/>
                <w:szCs w:val="22"/>
              </w:rPr>
              <w:t>2</w:t>
            </w:r>
          </w:p>
        </w:tc>
      </w:tr>
      <w:tr w:rsidR="00D317E5" w:rsidRPr="00AD6DF5" w:rsidTr="00FF31AF">
        <w:tc>
          <w:tcPr>
            <w:tcW w:w="1056" w:type="dxa"/>
          </w:tcPr>
          <w:p w:rsidR="00D317E5" w:rsidRPr="00FF31AF" w:rsidRDefault="00AB591B" w:rsidP="00AD6DF5">
            <w:pPr>
              <w:tabs>
                <w:tab w:val="left" w:pos="990"/>
                <w:tab w:val="left" w:pos="1440"/>
                <w:tab w:val="left" w:pos="2160"/>
              </w:tabs>
              <w:jc w:val="both"/>
              <w:rPr>
                <w:rFonts w:ascii="Calibri" w:hAnsi="Calibri" w:cs="Arial"/>
                <w:sz w:val="22"/>
                <w:szCs w:val="22"/>
              </w:rPr>
            </w:pPr>
            <w:r w:rsidRPr="00FF31AF">
              <w:rPr>
                <w:rFonts w:ascii="Calibri" w:hAnsi="Calibri" w:cs="Arial"/>
                <w:sz w:val="22"/>
                <w:szCs w:val="22"/>
              </w:rPr>
              <w:t>5</w:t>
            </w:r>
          </w:p>
        </w:tc>
        <w:tc>
          <w:tcPr>
            <w:tcW w:w="6522" w:type="dxa"/>
          </w:tcPr>
          <w:p w:rsidR="00D317E5" w:rsidRPr="00AD6DF5" w:rsidRDefault="00E90FB1" w:rsidP="00AD6DF5">
            <w:pPr>
              <w:tabs>
                <w:tab w:val="left" w:pos="990"/>
                <w:tab w:val="left" w:pos="1440"/>
                <w:tab w:val="left" w:pos="2160"/>
              </w:tabs>
              <w:jc w:val="both"/>
              <w:rPr>
                <w:rFonts w:ascii="Calibri" w:hAnsi="Calibri" w:cs="Arial"/>
                <w:sz w:val="22"/>
                <w:szCs w:val="22"/>
              </w:rPr>
            </w:pPr>
            <w:r w:rsidRPr="00AD6DF5">
              <w:rPr>
                <w:rFonts w:ascii="Calibri" w:hAnsi="Calibri" w:cs="Arial"/>
                <w:b/>
                <w:sz w:val="22"/>
                <w:szCs w:val="22"/>
              </w:rPr>
              <w:t>TEST 1</w:t>
            </w:r>
            <w:r w:rsidR="00FF31AF">
              <w:rPr>
                <w:rFonts w:ascii="Calibri" w:hAnsi="Calibri" w:cs="Arial"/>
                <w:b/>
                <w:sz w:val="22"/>
                <w:szCs w:val="22"/>
              </w:rPr>
              <w:t xml:space="preserve"> – </w:t>
            </w:r>
            <w:r w:rsidRPr="00AD6DF5">
              <w:rPr>
                <w:rFonts w:ascii="Calibri" w:hAnsi="Calibri" w:cs="Arial"/>
                <w:b/>
                <w:sz w:val="22"/>
                <w:szCs w:val="22"/>
              </w:rPr>
              <w:t xml:space="preserve">Content-Based Assessment </w:t>
            </w:r>
            <w:r w:rsidRPr="00FF31AF">
              <w:rPr>
                <w:rFonts w:ascii="Calibri" w:hAnsi="Calibri" w:cs="Arial"/>
                <w:sz w:val="22"/>
                <w:szCs w:val="22"/>
              </w:rPr>
              <w:t>(</w:t>
            </w:r>
            <w:r w:rsidR="00FF31AF" w:rsidRPr="00FF31AF">
              <w:rPr>
                <w:rFonts w:ascii="Calibri" w:hAnsi="Calibri" w:cs="Arial"/>
                <w:sz w:val="22"/>
                <w:szCs w:val="22"/>
              </w:rPr>
              <w:t xml:space="preserve">on </w:t>
            </w:r>
            <w:r w:rsidRPr="00FF31AF">
              <w:rPr>
                <w:rFonts w:ascii="Calibri" w:hAnsi="Calibri" w:cs="Arial"/>
                <w:sz w:val="22"/>
                <w:szCs w:val="22"/>
              </w:rPr>
              <w:t>Chapters 1 and 2)</w:t>
            </w:r>
          </w:p>
          <w:p w:rsidR="00D317E5" w:rsidRPr="00AD6DF5" w:rsidRDefault="00D317E5" w:rsidP="00AD6DF5">
            <w:pPr>
              <w:tabs>
                <w:tab w:val="left" w:pos="990"/>
                <w:tab w:val="left" w:pos="1440"/>
                <w:tab w:val="left" w:pos="2160"/>
              </w:tabs>
              <w:jc w:val="both"/>
              <w:rPr>
                <w:rFonts w:ascii="Calibri" w:hAnsi="Calibri" w:cs="Arial"/>
                <w:b/>
                <w:sz w:val="22"/>
                <w:szCs w:val="22"/>
              </w:rPr>
            </w:pPr>
          </w:p>
        </w:tc>
        <w:tc>
          <w:tcPr>
            <w:tcW w:w="1278" w:type="dxa"/>
          </w:tcPr>
          <w:p w:rsidR="00D317E5" w:rsidRPr="00FF31AF" w:rsidRDefault="00D317E5" w:rsidP="00FF31AF">
            <w:pPr>
              <w:tabs>
                <w:tab w:val="left" w:pos="990"/>
                <w:tab w:val="left" w:pos="1440"/>
                <w:tab w:val="left" w:pos="2160"/>
              </w:tabs>
              <w:jc w:val="center"/>
              <w:rPr>
                <w:rFonts w:ascii="Calibri" w:hAnsi="Calibri" w:cs="Arial"/>
                <w:sz w:val="22"/>
                <w:szCs w:val="22"/>
              </w:rPr>
            </w:pPr>
          </w:p>
        </w:tc>
      </w:tr>
      <w:tr w:rsidR="00D317E5" w:rsidRPr="00AD6DF5" w:rsidTr="00FF31AF">
        <w:tc>
          <w:tcPr>
            <w:tcW w:w="1056" w:type="dxa"/>
          </w:tcPr>
          <w:p w:rsidR="00D317E5" w:rsidRPr="00FF31AF" w:rsidRDefault="00AB591B" w:rsidP="00AD6DF5">
            <w:pPr>
              <w:tabs>
                <w:tab w:val="left" w:pos="990"/>
                <w:tab w:val="left" w:pos="1440"/>
                <w:tab w:val="left" w:pos="2160"/>
              </w:tabs>
              <w:jc w:val="both"/>
              <w:rPr>
                <w:rFonts w:ascii="Calibri" w:hAnsi="Calibri" w:cs="Arial"/>
                <w:sz w:val="22"/>
                <w:szCs w:val="22"/>
              </w:rPr>
            </w:pPr>
            <w:r w:rsidRPr="00FF31AF">
              <w:rPr>
                <w:rFonts w:ascii="Calibri" w:hAnsi="Calibri" w:cs="Arial"/>
                <w:sz w:val="22"/>
                <w:szCs w:val="22"/>
              </w:rPr>
              <w:t>6</w:t>
            </w:r>
            <w:r w:rsidR="00FF31AF">
              <w:rPr>
                <w:rFonts w:ascii="Calibri" w:hAnsi="Calibri" w:cs="Arial"/>
                <w:sz w:val="22"/>
                <w:szCs w:val="22"/>
              </w:rPr>
              <w:t xml:space="preserve"> – </w:t>
            </w:r>
            <w:r w:rsidR="00E90FB1" w:rsidRPr="00FF31AF">
              <w:rPr>
                <w:rFonts w:ascii="Calibri" w:hAnsi="Calibri" w:cs="Arial"/>
                <w:sz w:val="22"/>
                <w:szCs w:val="22"/>
              </w:rPr>
              <w:t>7</w:t>
            </w:r>
          </w:p>
        </w:tc>
        <w:tc>
          <w:tcPr>
            <w:tcW w:w="6522" w:type="dxa"/>
          </w:tcPr>
          <w:p w:rsidR="001D1653" w:rsidRPr="00AD6DF5" w:rsidRDefault="00E90FB1" w:rsidP="00AD6DF5">
            <w:pPr>
              <w:tabs>
                <w:tab w:val="left" w:pos="990"/>
                <w:tab w:val="left" w:pos="1440"/>
                <w:tab w:val="left" w:pos="2160"/>
              </w:tabs>
              <w:jc w:val="both"/>
              <w:rPr>
                <w:rFonts w:ascii="Calibri" w:hAnsi="Calibri" w:cs="Arial"/>
                <w:sz w:val="22"/>
                <w:szCs w:val="22"/>
              </w:rPr>
            </w:pPr>
            <w:r w:rsidRPr="00AD6DF5">
              <w:rPr>
                <w:rFonts w:ascii="Calibri" w:hAnsi="Calibri" w:cs="Arial"/>
                <w:b/>
                <w:sz w:val="22"/>
                <w:szCs w:val="22"/>
              </w:rPr>
              <w:t>Chapter 3: Using the Calendar</w:t>
            </w:r>
            <w:r w:rsidR="00FF31AF">
              <w:rPr>
                <w:rFonts w:ascii="Calibri" w:hAnsi="Calibri" w:cs="Arial"/>
                <w:sz w:val="22"/>
                <w:szCs w:val="22"/>
              </w:rPr>
              <w:t xml:space="preserve">, </w:t>
            </w:r>
            <w:r w:rsidRPr="00AD6DF5">
              <w:rPr>
                <w:rFonts w:ascii="Calibri" w:hAnsi="Calibri" w:cs="Arial"/>
                <w:sz w:val="22"/>
                <w:szCs w:val="22"/>
              </w:rPr>
              <w:t>Navigate the Calendar, Schedule Appointments, Edit Appointments, Work with Events, Organize and Customize the Calendar, Manage a Calendar</w:t>
            </w:r>
          </w:p>
          <w:p w:rsidR="00FF31AF" w:rsidRPr="00FF31AF" w:rsidRDefault="00FF31AF" w:rsidP="00AD6DF5">
            <w:pPr>
              <w:tabs>
                <w:tab w:val="left" w:pos="990"/>
                <w:tab w:val="left" w:pos="1440"/>
                <w:tab w:val="left" w:pos="2160"/>
              </w:tabs>
              <w:jc w:val="both"/>
              <w:rPr>
                <w:rFonts w:ascii="Calibri" w:hAnsi="Calibri" w:cs="Arial"/>
                <w:sz w:val="12"/>
                <w:szCs w:val="12"/>
              </w:rPr>
            </w:pPr>
          </w:p>
          <w:p w:rsidR="00E90FB1" w:rsidRPr="00AD6DF5" w:rsidRDefault="00E90FB1" w:rsidP="00AD6DF5">
            <w:pPr>
              <w:tabs>
                <w:tab w:val="left" w:pos="990"/>
                <w:tab w:val="left" w:pos="1440"/>
                <w:tab w:val="left" w:pos="2160"/>
              </w:tabs>
              <w:jc w:val="both"/>
              <w:rPr>
                <w:rFonts w:ascii="Calibri" w:hAnsi="Calibri" w:cs="Arial"/>
                <w:b/>
                <w:sz w:val="22"/>
                <w:szCs w:val="22"/>
              </w:rPr>
            </w:pPr>
            <w:r w:rsidRPr="00AD6DF5">
              <w:rPr>
                <w:rFonts w:ascii="Calibri" w:hAnsi="Calibri" w:cs="Arial"/>
                <w:b/>
                <w:sz w:val="22"/>
                <w:szCs w:val="22"/>
              </w:rPr>
              <w:t xml:space="preserve">PROJECT 3 </w:t>
            </w:r>
            <w:r w:rsidR="00FF31AF">
              <w:rPr>
                <w:rFonts w:ascii="Calibri" w:hAnsi="Calibri" w:cs="Arial"/>
                <w:b/>
                <w:sz w:val="22"/>
                <w:szCs w:val="22"/>
              </w:rPr>
              <w:t>due</w:t>
            </w:r>
            <w:r w:rsidRPr="00AD6DF5">
              <w:rPr>
                <w:rFonts w:ascii="Calibri" w:hAnsi="Calibri" w:cs="Arial"/>
                <w:b/>
                <w:sz w:val="22"/>
                <w:szCs w:val="22"/>
              </w:rPr>
              <w:t xml:space="preserve"> </w:t>
            </w:r>
            <w:r w:rsidRPr="00FF31AF">
              <w:rPr>
                <w:rFonts w:ascii="Calibri" w:hAnsi="Calibri" w:cs="Arial"/>
                <w:sz w:val="22"/>
                <w:szCs w:val="22"/>
              </w:rPr>
              <w:t>(</w:t>
            </w:r>
            <w:r w:rsidR="00FF31AF">
              <w:rPr>
                <w:rFonts w:ascii="Calibri" w:hAnsi="Calibri" w:cs="Arial"/>
                <w:sz w:val="22"/>
                <w:szCs w:val="22"/>
              </w:rPr>
              <w:t xml:space="preserve">from </w:t>
            </w:r>
            <w:r w:rsidRPr="00FF31AF">
              <w:rPr>
                <w:rFonts w:ascii="Calibri" w:hAnsi="Calibri" w:cs="Arial"/>
                <w:sz w:val="22"/>
                <w:szCs w:val="22"/>
              </w:rPr>
              <w:t>Chapter 3)</w:t>
            </w:r>
          </w:p>
          <w:p w:rsidR="00B40BBA" w:rsidRPr="00AD6DF5" w:rsidRDefault="00B40BBA" w:rsidP="00AD6DF5">
            <w:pPr>
              <w:tabs>
                <w:tab w:val="left" w:pos="990"/>
                <w:tab w:val="left" w:pos="1440"/>
                <w:tab w:val="left" w:pos="2160"/>
              </w:tabs>
              <w:jc w:val="both"/>
              <w:rPr>
                <w:rFonts w:ascii="Calibri" w:hAnsi="Calibri" w:cs="Arial"/>
                <w:sz w:val="22"/>
                <w:szCs w:val="22"/>
              </w:rPr>
            </w:pPr>
          </w:p>
        </w:tc>
        <w:tc>
          <w:tcPr>
            <w:tcW w:w="1278" w:type="dxa"/>
          </w:tcPr>
          <w:p w:rsidR="00D317E5" w:rsidRPr="00FF31AF" w:rsidRDefault="00E90FB1" w:rsidP="00FF31AF">
            <w:pPr>
              <w:tabs>
                <w:tab w:val="left" w:pos="990"/>
                <w:tab w:val="left" w:pos="1440"/>
                <w:tab w:val="left" w:pos="2160"/>
              </w:tabs>
              <w:jc w:val="center"/>
              <w:rPr>
                <w:rFonts w:ascii="Calibri" w:hAnsi="Calibri" w:cs="Arial"/>
                <w:sz w:val="22"/>
                <w:szCs w:val="22"/>
              </w:rPr>
            </w:pPr>
            <w:r w:rsidRPr="00FF31AF">
              <w:rPr>
                <w:rFonts w:ascii="Calibri" w:hAnsi="Calibri" w:cs="Arial"/>
                <w:sz w:val="22"/>
                <w:szCs w:val="22"/>
              </w:rPr>
              <w:t>3</w:t>
            </w:r>
          </w:p>
        </w:tc>
      </w:tr>
      <w:tr w:rsidR="00D317E5" w:rsidRPr="00AD6DF5" w:rsidTr="00FF31AF">
        <w:tc>
          <w:tcPr>
            <w:tcW w:w="1056" w:type="dxa"/>
          </w:tcPr>
          <w:p w:rsidR="00D317E5" w:rsidRPr="00FF31AF" w:rsidRDefault="00E90FB1" w:rsidP="00AD6DF5">
            <w:pPr>
              <w:tabs>
                <w:tab w:val="left" w:pos="990"/>
                <w:tab w:val="left" w:pos="1440"/>
                <w:tab w:val="left" w:pos="2160"/>
              </w:tabs>
              <w:jc w:val="both"/>
              <w:rPr>
                <w:rFonts w:ascii="Calibri" w:hAnsi="Calibri" w:cs="Arial"/>
                <w:sz w:val="22"/>
                <w:szCs w:val="22"/>
              </w:rPr>
            </w:pPr>
            <w:r w:rsidRPr="00FF31AF">
              <w:rPr>
                <w:rFonts w:ascii="Calibri" w:hAnsi="Calibri" w:cs="Arial"/>
                <w:sz w:val="22"/>
                <w:szCs w:val="22"/>
              </w:rPr>
              <w:t>8</w:t>
            </w:r>
            <w:r w:rsidR="00FF31AF">
              <w:rPr>
                <w:rFonts w:ascii="Calibri" w:hAnsi="Calibri" w:cs="Arial"/>
                <w:sz w:val="22"/>
                <w:szCs w:val="22"/>
              </w:rPr>
              <w:t xml:space="preserve"> – </w:t>
            </w:r>
            <w:r w:rsidRPr="00FF31AF">
              <w:rPr>
                <w:rFonts w:ascii="Calibri" w:hAnsi="Calibri" w:cs="Arial"/>
                <w:sz w:val="22"/>
                <w:szCs w:val="22"/>
              </w:rPr>
              <w:t>9</w:t>
            </w:r>
          </w:p>
        </w:tc>
        <w:tc>
          <w:tcPr>
            <w:tcW w:w="6522" w:type="dxa"/>
          </w:tcPr>
          <w:p w:rsidR="00D317E5" w:rsidRPr="00AD6DF5" w:rsidRDefault="00E90FB1" w:rsidP="00AD6DF5">
            <w:pPr>
              <w:tabs>
                <w:tab w:val="left" w:pos="990"/>
                <w:tab w:val="left" w:pos="1440"/>
                <w:tab w:val="left" w:pos="2160"/>
              </w:tabs>
              <w:jc w:val="both"/>
              <w:rPr>
                <w:rFonts w:ascii="Calibri" w:hAnsi="Calibri" w:cs="Arial"/>
                <w:sz w:val="22"/>
                <w:szCs w:val="22"/>
              </w:rPr>
            </w:pPr>
            <w:r w:rsidRPr="00AD6DF5">
              <w:rPr>
                <w:rFonts w:ascii="Calibri" w:hAnsi="Calibri" w:cs="Arial"/>
                <w:b/>
                <w:sz w:val="22"/>
                <w:szCs w:val="22"/>
              </w:rPr>
              <w:t>Chapter 4: Planning Meetings</w:t>
            </w:r>
            <w:r w:rsidR="00FF31AF">
              <w:rPr>
                <w:rFonts w:ascii="Calibri" w:hAnsi="Calibri" w:cs="Arial"/>
                <w:sz w:val="22"/>
                <w:szCs w:val="22"/>
              </w:rPr>
              <w:t xml:space="preserve">, </w:t>
            </w:r>
            <w:r w:rsidRPr="00AD6DF5">
              <w:rPr>
                <w:rFonts w:ascii="Calibri" w:hAnsi="Calibri" w:cs="Arial"/>
                <w:sz w:val="22"/>
                <w:szCs w:val="22"/>
              </w:rPr>
              <w:t>Publish Free/Busy Information, Schedule a Meeting, Respond to Meeting Requests, Schedule and Office Resou</w:t>
            </w:r>
            <w:r w:rsidR="00FF31AF">
              <w:rPr>
                <w:rFonts w:ascii="Calibri" w:hAnsi="Calibri" w:cs="Arial"/>
                <w:sz w:val="22"/>
                <w:szCs w:val="22"/>
              </w:rPr>
              <w:t>rce, Manage Meeting Information</w:t>
            </w:r>
          </w:p>
          <w:p w:rsidR="00FF31AF" w:rsidRPr="00FF31AF" w:rsidRDefault="00FF31AF" w:rsidP="00AD6DF5">
            <w:pPr>
              <w:tabs>
                <w:tab w:val="left" w:pos="990"/>
                <w:tab w:val="left" w:pos="1440"/>
                <w:tab w:val="left" w:pos="2160"/>
              </w:tabs>
              <w:jc w:val="both"/>
              <w:rPr>
                <w:rFonts w:ascii="Calibri" w:hAnsi="Calibri" w:cs="Arial"/>
                <w:b/>
                <w:sz w:val="12"/>
                <w:szCs w:val="12"/>
              </w:rPr>
            </w:pPr>
          </w:p>
          <w:p w:rsidR="00E90FB1" w:rsidRPr="00AD6DF5" w:rsidRDefault="00E90FB1" w:rsidP="00AD6DF5">
            <w:pPr>
              <w:tabs>
                <w:tab w:val="left" w:pos="990"/>
                <w:tab w:val="left" w:pos="1440"/>
                <w:tab w:val="left" w:pos="2160"/>
              </w:tabs>
              <w:jc w:val="both"/>
              <w:rPr>
                <w:rFonts w:ascii="Calibri" w:hAnsi="Calibri" w:cs="Arial"/>
                <w:b/>
                <w:sz w:val="22"/>
                <w:szCs w:val="22"/>
              </w:rPr>
            </w:pPr>
            <w:r w:rsidRPr="00AD6DF5">
              <w:rPr>
                <w:rFonts w:ascii="Calibri" w:hAnsi="Calibri" w:cs="Arial"/>
                <w:b/>
                <w:sz w:val="22"/>
                <w:szCs w:val="22"/>
              </w:rPr>
              <w:t xml:space="preserve">PROJECT 4 </w:t>
            </w:r>
            <w:r w:rsidR="00FF31AF">
              <w:rPr>
                <w:rFonts w:ascii="Calibri" w:hAnsi="Calibri" w:cs="Arial"/>
                <w:b/>
                <w:sz w:val="22"/>
                <w:szCs w:val="22"/>
              </w:rPr>
              <w:t>due</w:t>
            </w:r>
            <w:r w:rsidRPr="00AD6DF5">
              <w:rPr>
                <w:rFonts w:ascii="Calibri" w:hAnsi="Calibri" w:cs="Arial"/>
                <w:b/>
                <w:sz w:val="22"/>
                <w:szCs w:val="22"/>
              </w:rPr>
              <w:t xml:space="preserve"> </w:t>
            </w:r>
            <w:r w:rsidRPr="00FF31AF">
              <w:rPr>
                <w:rFonts w:ascii="Calibri" w:hAnsi="Calibri" w:cs="Arial"/>
                <w:sz w:val="22"/>
                <w:szCs w:val="22"/>
              </w:rPr>
              <w:t>(</w:t>
            </w:r>
            <w:r w:rsidR="00FF31AF">
              <w:rPr>
                <w:rFonts w:ascii="Calibri" w:hAnsi="Calibri" w:cs="Arial"/>
                <w:sz w:val="22"/>
                <w:szCs w:val="22"/>
              </w:rPr>
              <w:t xml:space="preserve">from </w:t>
            </w:r>
            <w:r w:rsidRPr="00FF31AF">
              <w:rPr>
                <w:rFonts w:ascii="Calibri" w:hAnsi="Calibri" w:cs="Arial"/>
                <w:sz w:val="22"/>
                <w:szCs w:val="22"/>
              </w:rPr>
              <w:t>Chapter 4)</w:t>
            </w:r>
          </w:p>
          <w:p w:rsidR="009B03DA" w:rsidRPr="00AD6DF5" w:rsidRDefault="009B03DA" w:rsidP="00AD6DF5">
            <w:pPr>
              <w:tabs>
                <w:tab w:val="left" w:pos="990"/>
                <w:tab w:val="left" w:pos="1440"/>
                <w:tab w:val="left" w:pos="2160"/>
              </w:tabs>
              <w:jc w:val="both"/>
              <w:rPr>
                <w:rFonts w:ascii="Calibri" w:hAnsi="Calibri" w:cs="Arial"/>
                <w:b/>
                <w:sz w:val="22"/>
                <w:szCs w:val="22"/>
              </w:rPr>
            </w:pPr>
          </w:p>
        </w:tc>
        <w:tc>
          <w:tcPr>
            <w:tcW w:w="1278" w:type="dxa"/>
          </w:tcPr>
          <w:p w:rsidR="00D317E5" w:rsidRPr="00FF31AF" w:rsidRDefault="00E90FB1" w:rsidP="00FF31AF">
            <w:pPr>
              <w:tabs>
                <w:tab w:val="left" w:pos="990"/>
                <w:tab w:val="left" w:pos="1440"/>
                <w:tab w:val="left" w:pos="2160"/>
              </w:tabs>
              <w:jc w:val="center"/>
              <w:rPr>
                <w:rFonts w:ascii="Calibri" w:hAnsi="Calibri" w:cs="Arial"/>
                <w:sz w:val="22"/>
                <w:szCs w:val="22"/>
              </w:rPr>
            </w:pPr>
            <w:r w:rsidRPr="00FF31AF">
              <w:rPr>
                <w:rFonts w:ascii="Calibri" w:hAnsi="Calibri" w:cs="Arial"/>
                <w:sz w:val="22"/>
                <w:szCs w:val="22"/>
              </w:rPr>
              <w:t>4</w:t>
            </w:r>
          </w:p>
        </w:tc>
      </w:tr>
      <w:tr w:rsidR="00D317E5" w:rsidRPr="00AD6DF5" w:rsidTr="00FF31AF">
        <w:tc>
          <w:tcPr>
            <w:tcW w:w="1056" w:type="dxa"/>
          </w:tcPr>
          <w:p w:rsidR="00D317E5" w:rsidRPr="00FF31AF" w:rsidRDefault="00E90FB1" w:rsidP="00AD6DF5">
            <w:pPr>
              <w:tabs>
                <w:tab w:val="left" w:pos="990"/>
                <w:tab w:val="left" w:pos="1440"/>
                <w:tab w:val="left" w:pos="2160"/>
              </w:tabs>
              <w:jc w:val="both"/>
              <w:rPr>
                <w:rFonts w:ascii="Calibri" w:hAnsi="Calibri" w:cs="Arial"/>
                <w:sz w:val="22"/>
                <w:szCs w:val="22"/>
              </w:rPr>
            </w:pPr>
            <w:r w:rsidRPr="00FF31AF">
              <w:rPr>
                <w:rFonts w:ascii="Calibri" w:hAnsi="Calibri" w:cs="Arial"/>
                <w:sz w:val="22"/>
                <w:szCs w:val="22"/>
              </w:rPr>
              <w:t>10</w:t>
            </w:r>
          </w:p>
        </w:tc>
        <w:tc>
          <w:tcPr>
            <w:tcW w:w="6522" w:type="dxa"/>
          </w:tcPr>
          <w:p w:rsidR="00D317E5" w:rsidRPr="00FF31AF" w:rsidRDefault="00E90FB1" w:rsidP="00AD6DF5">
            <w:pPr>
              <w:tabs>
                <w:tab w:val="left" w:pos="990"/>
                <w:tab w:val="left" w:pos="1440"/>
                <w:tab w:val="left" w:pos="2160"/>
              </w:tabs>
              <w:jc w:val="both"/>
              <w:rPr>
                <w:rFonts w:ascii="Calibri" w:hAnsi="Calibri" w:cs="Arial"/>
                <w:sz w:val="22"/>
                <w:szCs w:val="22"/>
              </w:rPr>
            </w:pPr>
            <w:r w:rsidRPr="00AD6DF5">
              <w:rPr>
                <w:rFonts w:ascii="Calibri" w:hAnsi="Calibri" w:cs="Arial"/>
                <w:b/>
                <w:sz w:val="22"/>
                <w:szCs w:val="22"/>
              </w:rPr>
              <w:t>TEST 2</w:t>
            </w:r>
            <w:r w:rsidR="00FF31AF">
              <w:rPr>
                <w:rFonts w:ascii="Calibri" w:hAnsi="Calibri" w:cs="Arial"/>
                <w:b/>
                <w:sz w:val="22"/>
                <w:szCs w:val="22"/>
              </w:rPr>
              <w:t xml:space="preserve"> – </w:t>
            </w:r>
            <w:r w:rsidRPr="00AD6DF5">
              <w:rPr>
                <w:rFonts w:ascii="Calibri" w:hAnsi="Calibri" w:cs="Arial"/>
                <w:b/>
                <w:sz w:val="22"/>
                <w:szCs w:val="22"/>
              </w:rPr>
              <w:t>Content-Based Assessment</w:t>
            </w:r>
            <w:r w:rsidRPr="00FF31AF">
              <w:rPr>
                <w:rFonts w:ascii="Calibri" w:hAnsi="Calibri" w:cs="Arial"/>
                <w:sz w:val="22"/>
                <w:szCs w:val="22"/>
              </w:rPr>
              <w:t xml:space="preserve"> (</w:t>
            </w:r>
            <w:r w:rsidR="00FF31AF">
              <w:rPr>
                <w:rFonts w:ascii="Calibri" w:hAnsi="Calibri" w:cs="Arial"/>
                <w:sz w:val="22"/>
                <w:szCs w:val="22"/>
              </w:rPr>
              <w:t xml:space="preserve">on </w:t>
            </w:r>
            <w:r w:rsidRPr="00FF31AF">
              <w:rPr>
                <w:rFonts w:ascii="Calibri" w:hAnsi="Calibri" w:cs="Arial"/>
                <w:sz w:val="22"/>
                <w:szCs w:val="22"/>
              </w:rPr>
              <w:t>Chapter</w:t>
            </w:r>
            <w:r w:rsidR="00FF31AF">
              <w:rPr>
                <w:rFonts w:ascii="Calibri" w:hAnsi="Calibri" w:cs="Arial"/>
                <w:sz w:val="22"/>
                <w:szCs w:val="22"/>
              </w:rPr>
              <w:t>s</w:t>
            </w:r>
            <w:r w:rsidRPr="00FF31AF">
              <w:rPr>
                <w:rFonts w:ascii="Calibri" w:hAnsi="Calibri" w:cs="Arial"/>
                <w:sz w:val="22"/>
                <w:szCs w:val="22"/>
              </w:rPr>
              <w:t xml:space="preserve"> 3 and 4)</w:t>
            </w:r>
          </w:p>
          <w:p w:rsidR="00D317E5" w:rsidRPr="00AD6DF5" w:rsidRDefault="00D317E5" w:rsidP="00AD6DF5">
            <w:pPr>
              <w:tabs>
                <w:tab w:val="left" w:pos="990"/>
                <w:tab w:val="left" w:pos="1440"/>
                <w:tab w:val="left" w:pos="2160"/>
              </w:tabs>
              <w:jc w:val="both"/>
              <w:rPr>
                <w:rFonts w:ascii="Calibri" w:hAnsi="Calibri" w:cs="Arial"/>
                <w:b/>
                <w:sz w:val="22"/>
                <w:szCs w:val="22"/>
              </w:rPr>
            </w:pPr>
          </w:p>
        </w:tc>
        <w:tc>
          <w:tcPr>
            <w:tcW w:w="1278" w:type="dxa"/>
          </w:tcPr>
          <w:p w:rsidR="00D317E5" w:rsidRPr="00FF31AF" w:rsidRDefault="00D317E5" w:rsidP="00FF31AF">
            <w:pPr>
              <w:tabs>
                <w:tab w:val="left" w:pos="990"/>
                <w:tab w:val="left" w:pos="1440"/>
                <w:tab w:val="left" w:pos="2160"/>
              </w:tabs>
              <w:jc w:val="center"/>
              <w:rPr>
                <w:rFonts w:ascii="Calibri" w:hAnsi="Calibri" w:cs="Arial"/>
                <w:sz w:val="22"/>
                <w:szCs w:val="22"/>
              </w:rPr>
            </w:pPr>
          </w:p>
        </w:tc>
      </w:tr>
      <w:tr w:rsidR="00D317E5" w:rsidRPr="00AD6DF5" w:rsidTr="00FF31AF">
        <w:tc>
          <w:tcPr>
            <w:tcW w:w="1056" w:type="dxa"/>
          </w:tcPr>
          <w:p w:rsidR="00D317E5" w:rsidRPr="00FF31AF" w:rsidRDefault="00E90FB1" w:rsidP="00AD6DF5">
            <w:pPr>
              <w:tabs>
                <w:tab w:val="left" w:pos="990"/>
                <w:tab w:val="left" w:pos="1440"/>
                <w:tab w:val="left" w:pos="2160"/>
              </w:tabs>
              <w:jc w:val="both"/>
              <w:rPr>
                <w:rFonts w:ascii="Calibri" w:hAnsi="Calibri" w:cs="Arial"/>
                <w:sz w:val="22"/>
                <w:szCs w:val="22"/>
              </w:rPr>
            </w:pPr>
            <w:r w:rsidRPr="00FF31AF">
              <w:rPr>
                <w:rFonts w:ascii="Calibri" w:hAnsi="Calibri" w:cs="Arial"/>
                <w:sz w:val="22"/>
                <w:szCs w:val="22"/>
              </w:rPr>
              <w:t>11</w:t>
            </w:r>
            <w:r w:rsidR="00FF31AF">
              <w:rPr>
                <w:rFonts w:ascii="Calibri" w:hAnsi="Calibri" w:cs="Arial"/>
                <w:sz w:val="22"/>
                <w:szCs w:val="22"/>
              </w:rPr>
              <w:t xml:space="preserve"> – </w:t>
            </w:r>
            <w:r w:rsidRPr="00FF31AF">
              <w:rPr>
                <w:rFonts w:ascii="Calibri" w:hAnsi="Calibri" w:cs="Arial"/>
                <w:sz w:val="22"/>
                <w:szCs w:val="22"/>
              </w:rPr>
              <w:t>12</w:t>
            </w:r>
          </w:p>
        </w:tc>
        <w:tc>
          <w:tcPr>
            <w:tcW w:w="6522" w:type="dxa"/>
          </w:tcPr>
          <w:p w:rsidR="00F66961" w:rsidRDefault="00E90FB1" w:rsidP="00AD6DF5">
            <w:pPr>
              <w:tabs>
                <w:tab w:val="left" w:pos="990"/>
                <w:tab w:val="left" w:pos="1440"/>
                <w:tab w:val="left" w:pos="2160"/>
              </w:tabs>
              <w:jc w:val="both"/>
              <w:rPr>
                <w:rFonts w:ascii="Calibri" w:hAnsi="Calibri" w:cs="Arial"/>
                <w:sz w:val="22"/>
                <w:szCs w:val="22"/>
              </w:rPr>
            </w:pPr>
            <w:r w:rsidRPr="00AD6DF5">
              <w:rPr>
                <w:rFonts w:ascii="Calibri" w:hAnsi="Calibri" w:cs="Arial"/>
                <w:b/>
                <w:sz w:val="22"/>
                <w:szCs w:val="22"/>
              </w:rPr>
              <w:t>Chapter 5: Assigning Tasks and Sending Instant Messages</w:t>
            </w:r>
            <w:r w:rsidR="00FF31AF">
              <w:rPr>
                <w:rFonts w:ascii="Calibri" w:hAnsi="Calibri" w:cs="Arial"/>
                <w:sz w:val="22"/>
                <w:szCs w:val="22"/>
              </w:rPr>
              <w:t xml:space="preserve">, </w:t>
            </w:r>
            <w:r w:rsidRPr="00AD6DF5">
              <w:rPr>
                <w:rFonts w:ascii="Calibri" w:hAnsi="Calibri" w:cs="Arial"/>
                <w:sz w:val="22"/>
                <w:szCs w:val="22"/>
              </w:rPr>
              <w:t>Assign Tasks, Respond to Task Assignments, Manage Task Assignments, U</w:t>
            </w:r>
            <w:r w:rsidR="00FF31AF">
              <w:rPr>
                <w:rFonts w:ascii="Calibri" w:hAnsi="Calibri" w:cs="Arial"/>
                <w:sz w:val="22"/>
                <w:szCs w:val="22"/>
              </w:rPr>
              <w:t>se Instant Messaging in Outlook</w:t>
            </w:r>
          </w:p>
          <w:p w:rsidR="00FF31AF" w:rsidRPr="00FF31AF" w:rsidRDefault="00FF31AF" w:rsidP="00AD6DF5">
            <w:pPr>
              <w:tabs>
                <w:tab w:val="left" w:pos="990"/>
                <w:tab w:val="left" w:pos="1440"/>
                <w:tab w:val="left" w:pos="2160"/>
              </w:tabs>
              <w:jc w:val="both"/>
              <w:rPr>
                <w:rFonts w:ascii="Calibri" w:hAnsi="Calibri" w:cs="Arial"/>
                <w:sz w:val="12"/>
                <w:szCs w:val="12"/>
              </w:rPr>
            </w:pPr>
          </w:p>
          <w:p w:rsidR="00E90FB1" w:rsidRPr="00AD6DF5" w:rsidRDefault="00E90FB1" w:rsidP="00AD6DF5">
            <w:pPr>
              <w:tabs>
                <w:tab w:val="left" w:pos="990"/>
                <w:tab w:val="left" w:pos="1440"/>
                <w:tab w:val="left" w:pos="2160"/>
              </w:tabs>
              <w:jc w:val="both"/>
              <w:rPr>
                <w:rFonts w:ascii="Calibri" w:hAnsi="Calibri" w:cs="Arial"/>
                <w:b/>
                <w:sz w:val="22"/>
                <w:szCs w:val="22"/>
              </w:rPr>
            </w:pPr>
            <w:r w:rsidRPr="00AD6DF5">
              <w:rPr>
                <w:rFonts w:ascii="Calibri" w:hAnsi="Calibri" w:cs="Arial"/>
                <w:b/>
                <w:sz w:val="22"/>
                <w:szCs w:val="22"/>
              </w:rPr>
              <w:t xml:space="preserve">PROJECT 5 </w:t>
            </w:r>
            <w:r w:rsidR="00FF31AF">
              <w:rPr>
                <w:rFonts w:ascii="Calibri" w:hAnsi="Calibri" w:cs="Arial"/>
                <w:b/>
                <w:sz w:val="22"/>
                <w:szCs w:val="22"/>
              </w:rPr>
              <w:t>due</w:t>
            </w:r>
            <w:r w:rsidRPr="00AD6DF5">
              <w:rPr>
                <w:rFonts w:ascii="Calibri" w:hAnsi="Calibri" w:cs="Arial"/>
                <w:b/>
                <w:sz w:val="22"/>
                <w:szCs w:val="22"/>
              </w:rPr>
              <w:t xml:space="preserve"> </w:t>
            </w:r>
            <w:r w:rsidRPr="00FF31AF">
              <w:rPr>
                <w:rFonts w:ascii="Calibri" w:hAnsi="Calibri" w:cs="Arial"/>
                <w:sz w:val="22"/>
                <w:szCs w:val="22"/>
              </w:rPr>
              <w:t>(</w:t>
            </w:r>
            <w:r w:rsidR="00FF31AF">
              <w:rPr>
                <w:rFonts w:ascii="Calibri" w:hAnsi="Calibri" w:cs="Arial"/>
                <w:sz w:val="22"/>
                <w:szCs w:val="22"/>
              </w:rPr>
              <w:t xml:space="preserve">from </w:t>
            </w:r>
            <w:r w:rsidRPr="00FF31AF">
              <w:rPr>
                <w:rFonts w:ascii="Calibri" w:hAnsi="Calibri" w:cs="Arial"/>
                <w:sz w:val="22"/>
                <w:szCs w:val="22"/>
              </w:rPr>
              <w:t>Chapter 5)</w:t>
            </w:r>
          </w:p>
          <w:p w:rsidR="00F66961" w:rsidRPr="00AD6DF5" w:rsidRDefault="00F66961" w:rsidP="00AD6DF5">
            <w:pPr>
              <w:tabs>
                <w:tab w:val="left" w:pos="990"/>
                <w:tab w:val="left" w:pos="1440"/>
                <w:tab w:val="left" w:pos="2160"/>
              </w:tabs>
              <w:jc w:val="both"/>
              <w:rPr>
                <w:rFonts w:ascii="Calibri" w:hAnsi="Calibri" w:cs="Arial"/>
                <w:sz w:val="22"/>
                <w:szCs w:val="22"/>
              </w:rPr>
            </w:pPr>
          </w:p>
        </w:tc>
        <w:tc>
          <w:tcPr>
            <w:tcW w:w="1278" w:type="dxa"/>
          </w:tcPr>
          <w:p w:rsidR="00D317E5" w:rsidRPr="00FF31AF" w:rsidRDefault="00E90FB1" w:rsidP="00FF31AF">
            <w:pPr>
              <w:tabs>
                <w:tab w:val="left" w:pos="990"/>
                <w:tab w:val="left" w:pos="1440"/>
                <w:tab w:val="left" w:pos="2160"/>
              </w:tabs>
              <w:jc w:val="center"/>
              <w:rPr>
                <w:rFonts w:ascii="Calibri" w:hAnsi="Calibri" w:cs="Arial"/>
                <w:sz w:val="22"/>
                <w:szCs w:val="22"/>
              </w:rPr>
            </w:pPr>
            <w:r w:rsidRPr="00FF31AF">
              <w:rPr>
                <w:rFonts w:ascii="Calibri" w:hAnsi="Calibri" w:cs="Arial"/>
                <w:sz w:val="22"/>
                <w:szCs w:val="22"/>
              </w:rPr>
              <w:t>5</w:t>
            </w:r>
          </w:p>
        </w:tc>
      </w:tr>
      <w:tr w:rsidR="00D317E5" w:rsidRPr="00AD6DF5" w:rsidTr="00FF31AF">
        <w:tc>
          <w:tcPr>
            <w:tcW w:w="1056" w:type="dxa"/>
          </w:tcPr>
          <w:p w:rsidR="00D317E5" w:rsidRPr="00FF31AF" w:rsidRDefault="00E90FB1" w:rsidP="00AD6DF5">
            <w:pPr>
              <w:tabs>
                <w:tab w:val="left" w:pos="990"/>
                <w:tab w:val="left" w:pos="1440"/>
                <w:tab w:val="left" w:pos="2160"/>
              </w:tabs>
              <w:jc w:val="both"/>
              <w:rPr>
                <w:rFonts w:ascii="Calibri" w:hAnsi="Calibri" w:cs="Arial"/>
                <w:sz w:val="22"/>
                <w:szCs w:val="22"/>
              </w:rPr>
            </w:pPr>
            <w:r w:rsidRPr="00FF31AF">
              <w:rPr>
                <w:rFonts w:ascii="Calibri" w:hAnsi="Calibri" w:cs="Arial"/>
                <w:sz w:val="22"/>
                <w:szCs w:val="22"/>
              </w:rPr>
              <w:t>13</w:t>
            </w:r>
            <w:r w:rsidR="00FF31AF">
              <w:rPr>
                <w:rFonts w:ascii="Calibri" w:hAnsi="Calibri" w:cs="Arial"/>
                <w:sz w:val="22"/>
                <w:szCs w:val="22"/>
              </w:rPr>
              <w:t xml:space="preserve"> – </w:t>
            </w:r>
            <w:r w:rsidRPr="00FF31AF">
              <w:rPr>
                <w:rFonts w:ascii="Calibri" w:hAnsi="Calibri" w:cs="Arial"/>
                <w:sz w:val="22"/>
                <w:szCs w:val="22"/>
              </w:rPr>
              <w:t>14</w:t>
            </w:r>
          </w:p>
        </w:tc>
        <w:tc>
          <w:tcPr>
            <w:tcW w:w="6522" w:type="dxa"/>
          </w:tcPr>
          <w:p w:rsidR="00F66961" w:rsidRPr="00AD6DF5" w:rsidRDefault="00E90FB1" w:rsidP="00AD6DF5">
            <w:pPr>
              <w:tabs>
                <w:tab w:val="left" w:pos="990"/>
                <w:tab w:val="left" w:pos="1440"/>
                <w:tab w:val="left" w:pos="2160"/>
              </w:tabs>
              <w:jc w:val="both"/>
              <w:rPr>
                <w:rFonts w:ascii="Calibri" w:hAnsi="Calibri" w:cs="Arial"/>
                <w:sz w:val="22"/>
                <w:szCs w:val="22"/>
              </w:rPr>
            </w:pPr>
            <w:r w:rsidRPr="00AD6DF5">
              <w:rPr>
                <w:rFonts w:ascii="Calibri" w:hAnsi="Calibri" w:cs="Arial"/>
                <w:b/>
                <w:sz w:val="22"/>
                <w:szCs w:val="22"/>
              </w:rPr>
              <w:t>Chapter 6: Organizing and Managing Outlook Information</w:t>
            </w:r>
            <w:r w:rsidR="00FF31AF">
              <w:rPr>
                <w:rFonts w:ascii="Calibri" w:hAnsi="Calibri" w:cs="Arial"/>
                <w:sz w:val="22"/>
                <w:szCs w:val="22"/>
              </w:rPr>
              <w:t xml:space="preserve">, </w:t>
            </w:r>
            <w:r w:rsidRPr="00AD6DF5">
              <w:rPr>
                <w:rFonts w:ascii="Calibri" w:hAnsi="Calibri" w:cs="Arial"/>
                <w:sz w:val="22"/>
                <w:szCs w:val="22"/>
              </w:rPr>
              <w:t>Manage Mail Folders, Modify the Master Category List, Use Notes, Archive Outlook Information, Recover</w:t>
            </w:r>
            <w:r w:rsidR="00FF31AF">
              <w:rPr>
                <w:rFonts w:ascii="Calibri" w:hAnsi="Calibri" w:cs="Arial"/>
                <w:sz w:val="22"/>
                <w:szCs w:val="22"/>
              </w:rPr>
              <w:t xml:space="preserve"> and Export Outlook Information</w:t>
            </w:r>
          </w:p>
          <w:p w:rsidR="00FF31AF" w:rsidRPr="00FF31AF" w:rsidRDefault="00FF31AF" w:rsidP="00AD6DF5">
            <w:pPr>
              <w:tabs>
                <w:tab w:val="left" w:pos="990"/>
                <w:tab w:val="left" w:pos="1440"/>
                <w:tab w:val="left" w:pos="2160"/>
              </w:tabs>
              <w:jc w:val="both"/>
              <w:rPr>
                <w:rFonts w:ascii="Calibri" w:hAnsi="Calibri" w:cs="Arial"/>
                <w:b/>
                <w:sz w:val="12"/>
                <w:szCs w:val="12"/>
              </w:rPr>
            </w:pPr>
          </w:p>
          <w:p w:rsidR="00E90FB1" w:rsidRPr="00AD6DF5" w:rsidRDefault="00E90FB1" w:rsidP="00AD6DF5">
            <w:pPr>
              <w:tabs>
                <w:tab w:val="left" w:pos="990"/>
                <w:tab w:val="left" w:pos="1440"/>
                <w:tab w:val="left" w:pos="2160"/>
              </w:tabs>
              <w:jc w:val="both"/>
              <w:rPr>
                <w:rFonts w:ascii="Calibri" w:hAnsi="Calibri" w:cs="Arial"/>
                <w:b/>
                <w:sz w:val="22"/>
                <w:szCs w:val="22"/>
              </w:rPr>
            </w:pPr>
            <w:r w:rsidRPr="00AD6DF5">
              <w:rPr>
                <w:rFonts w:ascii="Calibri" w:hAnsi="Calibri" w:cs="Arial"/>
                <w:b/>
                <w:sz w:val="22"/>
                <w:szCs w:val="22"/>
              </w:rPr>
              <w:t xml:space="preserve">PROJECT 6 </w:t>
            </w:r>
            <w:r w:rsidR="00FF31AF">
              <w:rPr>
                <w:rFonts w:ascii="Calibri" w:hAnsi="Calibri" w:cs="Arial"/>
                <w:b/>
                <w:sz w:val="22"/>
                <w:szCs w:val="22"/>
              </w:rPr>
              <w:t>due</w:t>
            </w:r>
            <w:r w:rsidRPr="00AD6DF5">
              <w:rPr>
                <w:rFonts w:ascii="Calibri" w:hAnsi="Calibri" w:cs="Arial"/>
                <w:b/>
                <w:sz w:val="22"/>
                <w:szCs w:val="22"/>
              </w:rPr>
              <w:t xml:space="preserve"> </w:t>
            </w:r>
            <w:r w:rsidRPr="00FF31AF">
              <w:rPr>
                <w:rFonts w:ascii="Calibri" w:hAnsi="Calibri" w:cs="Arial"/>
                <w:sz w:val="22"/>
                <w:szCs w:val="22"/>
              </w:rPr>
              <w:t>(</w:t>
            </w:r>
            <w:r w:rsidR="00FF31AF">
              <w:rPr>
                <w:rFonts w:ascii="Calibri" w:hAnsi="Calibri" w:cs="Arial"/>
                <w:sz w:val="22"/>
                <w:szCs w:val="22"/>
              </w:rPr>
              <w:t xml:space="preserve">from </w:t>
            </w:r>
            <w:r w:rsidRPr="00FF31AF">
              <w:rPr>
                <w:rFonts w:ascii="Calibri" w:hAnsi="Calibri" w:cs="Arial"/>
                <w:sz w:val="22"/>
                <w:szCs w:val="22"/>
              </w:rPr>
              <w:t>Chapter 6)</w:t>
            </w:r>
          </w:p>
          <w:p w:rsidR="00E90FB1" w:rsidRPr="00FF31AF" w:rsidRDefault="00E90FB1" w:rsidP="00AD6DF5">
            <w:pPr>
              <w:tabs>
                <w:tab w:val="left" w:pos="990"/>
                <w:tab w:val="left" w:pos="1440"/>
                <w:tab w:val="left" w:pos="2160"/>
              </w:tabs>
              <w:jc w:val="both"/>
              <w:rPr>
                <w:rFonts w:ascii="Calibri" w:hAnsi="Calibri" w:cs="Arial"/>
                <w:b/>
                <w:sz w:val="12"/>
                <w:szCs w:val="12"/>
              </w:rPr>
            </w:pPr>
          </w:p>
          <w:p w:rsidR="00E90FB1" w:rsidRPr="00FF31AF" w:rsidRDefault="00E90FB1" w:rsidP="00AD6DF5">
            <w:pPr>
              <w:tabs>
                <w:tab w:val="left" w:pos="990"/>
                <w:tab w:val="left" w:pos="1440"/>
                <w:tab w:val="left" w:pos="2160"/>
              </w:tabs>
              <w:jc w:val="both"/>
              <w:rPr>
                <w:rFonts w:ascii="Calibri" w:hAnsi="Calibri" w:cs="Arial"/>
                <w:sz w:val="22"/>
                <w:szCs w:val="22"/>
              </w:rPr>
            </w:pPr>
            <w:r w:rsidRPr="00AD6DF5">
              <w:rPr>
                <w:rFonts w:ascii="Calibri" w:hAnsi="Calibri" w:cs="Arial"/>
                <w:b/>
                <w:sz w:val="22"/>
                <w:szCs w:val="22"/>
              </w:rPr>
              <w:t>TEST 3</w:t>
            </w:r>
            <w:r w:rsidR="00FF31AF">
              <w:rPr>
                <w:rFonts w:ascii="Calibri" w:hAnsi="Calibri" w:cs="Arial"/>
                <w:b/>
                <w:sz w:val="22"/>
                <w:szCs w:val="22"/>
              </w:rPr>
              <w:t xml:space="preserve"> – </w:t>
            </w:r>
            <w:r w:rsidRPr="00AD6DF5">
              <w:rPr>
                <w:rFonts w:ascii="Calibri" w:hAnsi="Calibri" w:cs="Arial"/>
                <w:b/>
                <w:sz w:val="22"/>
                <w:szCs w:val="22"/>
              </w:rPr>
              <w:t xml:space="preserve">Content-Based Assessment </w:t>
            </w:r>
            <w:r w:rsidRPr="00FF31AF">
              <w:rPr>
                <w:rFonts w:ascii="Calibri" w:hAnsi="Calibri" w:cs="Arial"/>
                <w:sz w:val="22"/>
                <w:szCs w:val="22"/>
              </w:rPr>
              <w:t>(</w:t>
            </w:r>
            <w:r w:rsidR="00FF31AF" w:rsidRPr="00FF31AF">
              <w:rPr>
                <w:rFonts w:ascii="Calibri" w:hAnsi="Calibri" w:cs="Arial"/>
                <w:sz w:val="22"/>
                <w:szCs w:val="22"/>
              </w:rPr>
              <w:t xml:space="preserve">on </w:t>
            </w:r>
            <w:r w:rsidRPr="00FF31AF">
              <w:rPr>
                <w:rFonts w:ascii="Calibri" w:hAnsi="Calibri" w:cs="Arial"/>
                <w:sz w:val="22"/>
                <w:szCs w:val="22"/>
              </w:rPr>
              <w:t>Chapters 5 and 6)</w:t>
            </w:r>
          </w:p>
        </w:tc>
        <w:tc>
          <w:tcPr>
            <w:tcW w:w="1278" w:type="dxa"/>
          </w:tcPr>
          <w:p w:rsidR="00D317E5" w:rsidRPr="00FF31AF" w:rsidRDefault="00E90FB1" w:rsidP="00FF31AF">
            <w:pPr>
              <w:tabs>
                <w:tab w:val="left" w:pos="990"/>
                <w:tab w:val="left" w:pos="1440"/>
                <w:tab w:val="left" w:pos="2160"/>
              </w:tabs>
              <w:jc w:val="center"/>
              <w:rPr>
                <w:rFonts w:ascii="Calibri" w:hAnsi="Calibri" w:cs="Arial"/>
                <w:sz w:val="22"/>
                <w:szCs w:val="22"/>
              </w:rPr>
            </w:pPr>
            <w:r w:rsidRPr="00FF31AF">
              <w:rPr>
                <w:rFonts w:ascii="Calibri" w:hAnsi="Calibri" w:cs="Arial"/>
                <w:sz w:val="22"/>
                <w:szCs w:val="22"/>
              </w:rPr>
              <w:t>6</w:t>
            </w:r>
          </w:p>
        </w:tc>
      </w:tr>
      <w:tr w:rsidR="00FF31AF" w:rsidRPr="00AD6DF5" w:rsidTr="00FF31AF">
        <w:tc>
          <w:tcPr>
            <w:tcW w:w="1056" w:type="dxa"/>
          </w:tcPr>
          <w:p w:rsidR="00FF31AF" w:rsidRPr="00FF31AF" w:rsidRDefault="00FF31AF" w:rsidP="00740AA9">
            <w:pPr>
              <w:tabs>
                <w:tab w:val="left" w:pos="990"/>
                <w:tab w:val="left" w:pos="1440"/>
                <w:tab w:val="left" w:pos="2160"/>
              </w:tabs>
              <w:jc w:val="both"/>
              <w:rPr>
                <w:rFonts w:ascii="Calibri" w:hAnsi="Calibri" w:cs="Arial"/>
                <w:sz w:val="12"/>
                <w:szCs w:val="12"/>
              </w:rPr>
            </w:pPr>
          </w:p>
          <w:p w:rsidR="00FF31AF" w:rsidRPr="00FF31AF" w:rsidRDefault="00FF31AF" w:rsidP="00740AA9">
            <w:pPr>
              <w:tabs>
                <w:tab w:val="left" w:pos="990"/>
                <w:tab w:val="left" w:pos="1440"/>
                <w:tab w:val="left" w:pos="2160"/>
              </w:tabs>
              <w:jc w:val="both"/>
              <w:rPr>
                <w:rFonts w:ascii="Calibri" w:hAnsi="Calibri" w:cs="Arial"/>
                <w:sz w:val="22"/>
                <w:szCs w:val="22"/>
              </w:rPr>
            </w:pPr>
            <w:r>
              <w:rPr>
                <w:rFonts w:ascii="Calibri" w:hAnsi="Calibri" w:cs="Arial"/>
                <w:sz w:val="22"/>
                <w:szCs w:val="22"/>
              </w:rPr>
              <w:t>1</w:t>
            </w:r>
            <w:r w:rsidRPr="00FF31AF">
              <w:rPr>
                <w:rFonts w:ascii="Calibri" w:hAnsi="Calibri" w:cs="Arial"/>
                <w:sz w:val="22"/>
                <w:szCs w:val="22"/>
              </w:rPr>
              <w:t>5</w:t>
            </w:r>
          </w:p>
        </w:tc>
        <w:tc>
          <w:tcPr>
            <w:tcW w:w="6522" w:type="dxa"/>
          </w:tcPr>
          <w:p w:rsidR="00FF31AF" w:rsidRPr="00FF31AF" w:rsidRDefault="00FF31AF" w:rsidP="00740AA9">
            <w:pPr>
              <w:tabs>
                <w:tab w:val="left" w:pos="990"/>
                <w:tab w:val="left" w:pos="1440"/>
                <w:tab w:val="left" w:pos="2160"/>
              </w:tabs>
              <w:jc w:val="both"/>
              <w:rPr>
                <w:rFonts w:ascii="Calibri" w:hAnsi="Calibri" w:cs="Arial"/>
                <w:b/>
                <w:sz w:val="12"/>
                <w:szCs w:val="12"/>
              </w:rPr>
            </w:pPr>
          </w:p>
          <w:p w:rsidR="00FF31AF" w:rsidRPr="00AD6DF5" w:rsidRDefault="00FF31AF" w:rsidP="00740AA9">
            <w:pPr>
              <w:tabs>
                <w:tab w:val="left" w:pos="990"/>
                <w:tab w:val="left" w:pos="1440"/>
                <w:tab w:val="left" w:pos="2160"/>
              </w:tabs>
              <w:jc w:val="both"/>
              <w:rPr>
                <w:rFonts w:ascii="Calibri" w:hAnsi="Calibri" w:cs="Arial"/>
                <w:sz w:val="22"/>
                <w:szCs w:val="22"/>
              </w:rPr>
            </w:pPr>
            <w:r w:rsidRPr="00AD6DF5">
              <w:rPr>
                <w:rFonts w:ascii="Calibri" w:hAnsi="Calibri" w:cs="Arial"/>
                <w:b/>
                <w:sz w:val="22"/>
                <w:szCs w:val="22"/>
              </w:rPr>
              <w:t>Comprehensive Departmental Final Exam</w:t>
            </w:r>
          </w:p>
        </w:tc>
        <w:tc>
          <w:tcPr>
            <w:tcW w:w="1278" w:type="dxa"/>
          </w:tcPr>
          <w:p w:rsidR="00FF31AF" w:rsidRPr="00FF31AF" w:rsidRDefault="00FF31AF" w:rsidP="00FF31AF">
            <w:pPr>
              <w:tabs>
                <w:tab w:val="left" w:pos="990"/>
                <w:tab w:val="left" w:pos="1440"/>
                <w:tab w:val="left" w:pos="2160"/>
              </w:tabs>
              <w:jc w:val="center"/>
              <w:rPr>
                <w:rFonts w:ascii="Calibri" w:hAnsi="Calibri" w:cs="Arial"/>
                <w:sz w:val="12"/>
                <w:szCs w:val="12"/>
              </w:rPr>
            </w:pPr>
          </w:p>
          <w:p w:rsidR="00FF31AF" w:rsidRPr="00FF31AF" w:rsidRDefault="00FF31AF" w:rsidP="00FF31AF">
            <w:pPr>
              <w:tabs>
                <w:tab w:val="left" w:pos="990"/>
                <w:tab w:val="left" w:pos="1440"/>
                <w:tab w:val="left" w:pos="2160"/>
              </w:tabs>
              <w:jc w:val="center"/>
              <w:rPr>
                <w:rFonts w:ascii="Calibri" w:hAnsi="Calibri" w:cs="Arial"/>
                <w:sz w:val="22"/>
                <w:szCs w:val="22"/>
              </w:rPr>
            </w:pPr>
            <w:r w:rsidRPr="00FF31AF">
              <w:rPr>
                <w:rFonts w:ascii="Calibri" w:hAnsi="Calibri" w:cs="Arial"/>
                <w:sz w:val="22"/>
                <w:szCs w:val="22"/>
              </w:rPr>
              <w:t>1</w:t>
            </w:r>
            <w:r>
              <w:rPr>
                <w:rFonts w:ascii="Calibri" w:hAnsi="Calibri" w:cs="Arial"/>
                <w:sz w:val="22"/>
                <w:szCs w:val="22"/>
              </w:rPr>
              <w:t xml:space="preserve"> – </w:t>
            </w:r>
            <w:r w:rsidRPr="00FF31AF">
              <w:rPr>
                <w:rFonts w:ascii="Calibri" w:hAnsi="Calibri" w:cs="Arial"/>
                <w:sz w:val="22"/>
                <w:szCs w:val="22"/>
              </w:rPr>
              <w:t>6</w:t>
            </w:r>
          </w:p>
        </w:tc>
      </w:tr>
    </w:tbl>
    <w:p w:rsidR="00E72F0B" w:rsidRPr="00AD6DF5" w:rsidRDefault="00E72F0B" w:rsidP="00FF31AF">
      <w:pPr>
        <w:tabs>
          <w:tab w:val="left" w:pos="990"/>
          <w:tab w:val="left" w:pos="1440"/>
          <w:tab w:val="left" w:pos="2160"/>
        </w:tabs>
        <w:jc w:val="both"/>
        <w:rPr>
          <w:rFonts w:ascii="Calibri" w:hAnsi="Calibri"/>
          <w:sz w:val="22"/>
          <w:szCs w:val="22"/>
        </w:rPr>
      </w:pPr>
    </w:p>
    <w:sectPr w:rsidR="00E72F0B" w:rsidRPr="00AD6DF5" w:rsidSect="00FF31AF">
      <w:footerReference w:type="default" r:id="rId7"/>
      <w:pgSz w:w="12240" w:h="15840"/>
      <w:pgMar w:top="1440" w:right="1440" w:bottom="1440" w:left="144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0E" w:rsidRDefault="003C130E" w:rsidP="00B962D9">
      <w:r>
        <w:separator/>
      </w:r>
    </w:p>
  </w:endnote>
  <w:endnote w:type="continuationSeparator" w:id="0">
    <w:p w:rsidR="003C130E" w:rsidRDefault="003C130E"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E773F5">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821C8A" w:rsidRPr="00B962D9">
            <w:rPr>
              <w:rFonts w:ascii="Calibri" w:hAnsi="Calibri"/>
              <w:color w:val="003399"/>
            </w:rPr>
            <w:fldChar w:fldCharType="begin"/>
          </w:r>
          <w:r w:rsidRPr="00B962D9">
            <w:rPr>
              <w:rFonts w:ascii="Calibri" w:hAnsi="Calibri"/>
              <w:color w:val="003399"/>
            </w:rPr>
            <w:instrText xml:space="preserve"> PAGE   \* MERGEFORMAT </w:instrText>
          </w:r>
          <w:r w:rsidR="00821C8A" w:rsidRPr="00B962D9">
            <w:rPr>
              <w:rFonts w:ascii="Calibri" w:hAnsi="Calibri"/>
              <w:color w:val="003399"/>
            </w:rPr>
            <w:fldChar w:fldCharType="separate"/>
          </w:r>
          <w:r w:rsidR="007A7773">
            <w:rPr>
              <w:rFonts w:ascii="Calibri" w:hAnsi="Calibri"/>
              <w:noProof/>
              <w:color w:val="003399"/>
            </w:rPr>
            <w:t>1</w:t>
          </w:r>
          <w:r w:rsidR="00821C8A" w:rsidRPr="00B962D9">
            <w:rPr>
              <w:rFonts w:ascii="Calibri" w:hAnsi="Calibri"/>
              <w:color w:val="003399"/>
            </w:rPr>
            <w:fldChar w:fldCharType="end"/>
          </w:r>
        </w:p>
      </w:tc>
      <w:tc>
        <w:tcPr>
          <w:tcW w:w="7938" w:type="dxa"/>
        </w:tcPr>
        <w:p w:rsidR="000D0A3B" w:rsidRPr="00E773F5" w:rsidRDefault="000D0A3B" w:rsidP="00AD6DF5">
          <w:pPr>
            <w:pStyle w:val="Footer"/>
            <w:jc w:val="right"/>
            <w:rPr>
              <w:rFonts w:ascii="Calibri" w:hAnsi="Calibri"/>
              <w:i/>
              <w:sz w:val="20"/>
              <w:szCs w:val="20"/>
            </w:rPr>
          </w:pPr>
          <w:r w:rsidRPr="00E773F5">
            <w:rPr>
              <w:rFonts w:ascii="Calibri" w:hAnsi="Calibri"/>
              <w:i/>
              <w:sz w:val="20"/>
              <w:szCs w:val="20"/>
            </w:rPr>
            <w:t xml:space="preserve">prepared by </w:t>
          </w:r>
          <w:r w:rsidR="00D64C1C" w:rsidRPr="00E773F5">
            <w:rPr>
              <w:rFonts w:ascii="Calibri" w:hAnsi="Calibri"/>
              <w:i/>
              <w:sz w:val="20"/>
              <w:szCs w:val="20"/>
            </w:rPr>
            <w:t>S Hawkins</w:t>
          </w:r>
          <w:r w:rsidR="00AD6DF5">
            <w:rPr>
              <w:rFonts w:ascii="Calibri" w:hAnsi="Calibri"/>
              <w:i/>
              <w:sz w:val="20"/>
              <w:szCs w:val="20"/>
            </w:rPr>
            <w:t>,</w:t>
          </w:r>
          <w:r w:rsidR="00D64C1C" w:rsidRPr="00E773F5">
            <w:rPr>
              <w:rFonts w:ascii="Calibri" w:hAnsi="Calibri"/>
              <w:i/>
              <w:sz w:val="20"/>
              <w:szCs w:val="20"/>
            </w:rPr>
            <w:t xml:space="preserve"> Fall </w:t>
          </w:r>
          <w:r w:rsidRPr="00E773F5">
            <w:rPr>
              <w:rFonts w:ascii="Calibri" w:hAnsi="Calibri"/>
              <w:i/>
              <w:sz w:val="20"/>
              <w:szCs w:val="20"/>
            </w:rPr>
            <w:t>2010</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0E" w:rsidRDefault="003C130E" w:rsidP="00B962D9">
      <w:r>
        <w:separator/>
      </w:r>
    </w:p>
  </w:footnote>
  <w:footnote w:type="continuationSeparator" w:id="0">
    <w:p w:rsidR="003C130E" w:rsidRDefault="003C130E"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D2F38"/>
    <w:multiLevelType w:val="multilevel"/>
    <w:tmpl w:val="4D701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E7571E"/>
    <w:multiLevelType w:val="hybridMultilevel"/>
    <w:tmpl w:val="D352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7">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8"/>
  </w:num>
  <w:num w:numId="5">
    <w:abstractNumId w:val="3"/>
  </w:num>
  <w:num w:numId="6">
    <w:abstractNumId w:val="9"/>
  </w:num>
  <w:num w:numId="7">
    <w:abstractNumId w:val="4"/>
  </w:num>
  <w:num w:numId="8">
    <w:abstractNumId w:val="0"/>
  </w:num>
  <w:num w:numId="9">
    <w:abstractNumId w:val="17"/>
  </w:num>
  <w:num w:numId="10">
    <w:abstractNumId w:val="7"/>
  </w:num>
  <w:num w:numId="11">
    <w:abstractNumId w:val="6"/>
  </w:num>
  <w:num w:numId="12">
    <w:abstractNumId w:val="1"/>
  </w:num>
  <w:num w:numId="13">
    <w:abstractNumId w:val="10"/>
  </w:num>
  <w:num w:numId="14">
    <w:abstractNumId w:val="12"/>
  </w:num>
  <w:num w:numId="15">
    <w:abstractNumId w:val="16"/>
  </w:num>
  <w:num w:numId="16">
    <w:abstractNumId w:val="13"/>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24C0"/>
    <w:rsid w:val="000074E8"/>
    <w:rsid w:val="00033B11"/>
    <w:rsid w:val="000413A3"/>
    <w:rsid w:val="00050919"/>
    <w:rsid w:val="00067BEE"/>
    <w:rsid w:val="000A2217"/>
    <w:rsid w:val="000B455F"/>
    <w:rsid w:val="000C34A9"/>
    <w:rsid w:val="000D0A3B"/>
    <w:rsid w:val="000E4378"/>
    <w:rsid w:val="000F75CD"/>
    <w:rsid w:val="00100E94"/>
    <w:rsid w:val="00110032"/>
    <w:rsid w:val="00142466"/>
    <w:rsid w:val="00150454"/>
    <w:rsid w:val="001628A3"/>
    <w:rsid w:val="00167755"/>
    <w:rsid w:val="001C1614"/>
    <w:rsid w:val="001C2799"/>
    <w:rsid w:val="001D1653"/>
    <w:rsid w:val="001E63CA"/>
    <w:rsid w:val="001F1FF2"/>
    <w:rsid w:val="001F2B5B"/>
    <w:rsid w:val="00222B73"/>
    <w:rsid w:val="0023069B"/>
    <w:rsid w:val="00233CBA"/>
    <w:rsid w:val="00242429"/>
    <w:rsid w:val="002502DD"/>
    <w:rsid w:val="00250552"/>
    <w:rsid w:val="002563E8"/>
    <w:rsid w:val="0028201E"/>
    <w:rsid w:val="00294FE2"/>
    <w:rsid w:val="002A1433"/>
    <w:rsid w:val="003051D6"/>
    <w:rsid w:val="00305925"/>
    <w:rsid w:val="003066FC"/>
    <w:rsid w:val="00311C68"/>
    <w:rsid w:val="00344445"/>
    <w:rsid w:val="00355C62"/>
    <w:rsid w:val="00361F68"/>
    <w:rsid w:val="003A0F86"/>
    <w:rsid w:val="003B2340"/>
    <w:rsid w:val="003C0A0D"/>
    <w:rsid w:val="003C130E"/>
    <w:rsid w:val="003D5AB2"/>
    <w:rsid w:val="003E2D73"/>
    <w:rsid w:val="003F623D"/>
    <w:rsid w:val="004078AF"/>
    <w:rsid w:val="00414C24"/>
    <w:rsid w:val="00424360"/>
    <w:rsid w:val="004254AC"/>
    <w:rsid w:val="004511D5"/>
    <w:rsid w:val="00457A08"/>
    <w:rsid w:val="00464324"/>
    <w:rsid w:val="00466941"/>
    <w:rsid w:val="004815DB"/>
    <w:rsid w:val="004817D9"/>
    <w:rsid w:val="0048264E"/>
    <w:rsid w:val="004A2E78"/>
    <w:rsid w:val="004B72B5"/>
    <w:rsid w:val="004C00AD"/>
    <w:rsid w:val="004D72D5"/>
    <w:rsid w:val="004E5248"/>
    <w:rsid w:val="004F2979"/>
    <w:rsid w:val="00506658"/>
    <w:rsid w:val="005070CF"/>
    <w:rsid w:val="00530EDC"/>
    <w:rsid w:val="00533706"/>
    <w:rsid w:val="005415EC"/>
    <w:rsid w:val="00543972"/>
    <w:rsid w:val="00544771"/>
    <w:rsid w:val="0055464F"/>
    <w:rsid w:val="00556EE6"/>
    <w:rsid w:val="005578D1"/>
    <w:rsid w:val="005654C1"/>
    <w:rsid w:val="00575621"/>
    <w:rsid w:val="00577D4C"/>
    <w:rsid w:val="00592742"/>
    <w:rsid w:val="005A2ABE"/>
    <w:rsid w:val="005B1FE6"/>
    <w:rsid w:val="005C378B"/>
    <w:rsid w:val="005C3F13"/>
    <w:rsid w:val="00601B52"/>
    <w:rsid w:val="00621120"/>
    <w:rsid w:val="00635BBF"/>
    <w:rsid w:val="00636094"/>
    <w:rsid w:val="00637E05"/>
    <w:rsid w:val="0065656E"/>
    <w:rsid w:val="00670CF6"/>
    <w:rsid w:val="00695A49"/>
    <w:rsid w:val="006B03FB"/>
    <w:rsid w:val="006B1C4F"/>
    <w:rsid w:val="006C0FDC"/>
    <w:rsid w:val="006C5CBC"/>
    <w:rsid w:val="006D1489"/>
    <w:rsid w:val="006D7CC2"/>
    <w:rsid w:val="006E6C26"/>
    <w:rsid w:val="0071100E"/>
    <w:rsid w:val="00712C9E"/>
    <w:rsid w:val="007158E3"/>
    <w:rsid w:val="0072046D"/>
    <w:rsid w:val="0072046E"/>
    <w:rsid w:val="00734C0A"/>
    <w:rsid w:val="00735086"/>
    <w:rsid w:val="00736A66"/>
    <w:rsid w:val="00737934"/>
    <w:rsid w:val="007537B0"/>
    <w:rsid w:val="007547E7"/>
    <w:rsid w:val="007557B9"/>
    <w:rsid w:val="00773595"/>
    <w:rsid w:val="00776902"/>
    <w:rsid w:val="00792370"/>
    <w:rsid w:val="007A56F3"/>
    <w:rsid w:val="007A5A0C"/>
    <w:rsid w:val="007A7773"/>
    <w:rsid w:val="007B33EB"/>
    <w:rsid w:val="007D1E87"/>
    <w:rsid w:val="007E033A"/>
    <w:rsid w:val="008057BC"/>
    <w:rsid w:val="00817232"/>
    <w:rsid w:val="00821C8A"/>
    <w:rsid w:val="0082217E"/>
    <w:rsid w:val="00823796"/>
    <w:rsid w:val="00837B02"/>
    <w:rsid w:val="00850323"/>
    <w:rsid w:val="00860671"/>
    <w:rsid w:val="00862CB2"/>
    <w:rsid w:val="00880910"/>
    <w:rsid w:val="00886D3F"/>
    <w:rsid w:val="0089096F"/>
    <w:rsid w:val="00893414"/>
    <w:rsid w:val="008A4031"/>
    <w:rsid w:val="008D4C2A"/>
    <w:rsid w:val="008D6F81"/>
    <w:rsid w:val="008E0180"/>
    <w:rsid w:val="009161F8"/>
    <w:rsid w:val="0093340A"/>
    <w:rsid w:val="009370EA"/>
    <w:rsid w:val="00997A5B"/>
    <w:rsid w:val="009B03DA"/>
    <w:rsid w:val="009D02E5"/>
    <w:rsid w:val="009D784A"/>
    <w:rsid w:val="009D7E97"/>
    <w:rsid w:val="009F12FE"/>
    <w:rsid w:val="00A07E39"/>
    <w:rsid w:val="00A12F89"/>
    <w:rsid w:val="00A16077"/>
    <w:rsid w:val="00A54833"/>
    <w:rsid w:val="00A908D9"/>
    <w:rsid w:val="00AA0ED8"/>
    <w:rsid w:val="00AA6E89"/>
    <w:rsid w:val="00AB4CBF"/>
    <w:rsid w:val="00AB591B"/>
    <w:rsid w:val="00AB5BC2"/>
    <w:rsid w:val="00AB5E51"/>
    <w:rsid w:val="00AD4656"/>
    <w:rsid w:val="00AD6DF5"/>
    <w:rsid w:val="00AF06D0"/>
    <w:rsid w:val="00B35DB2"/>
    <w:rsid w:val="00B40BBA"/>
    <w:rsid w:val="00B457ED"/>
    <w:rsid w:val="00B62D22"/>
    <w:rsid w:val="00B74BC5"/>
    <w:rsid w:val="00B95C4C"/>
    <w:rsid w:val="00B962D9"/>
    <w:rsid w:val="00BA40E7"/>
    <w:rsid w:val="00BA46A7"/>
    <w:rsid w:val="00BB1FCD"/>
    <w:rsid w:val="00BD224C"/>
    <w:rsid w:val="00BE4AA1"/>
    <w:rsid w:val="00BF13BC"/>
    <w:rsid w:val="00C04592"/>
    <w:rsid w:val="00C05388"/>
    <w:rsid w:val="00C07C3A"/>
    <w:rsid w:val="00C334CE"/>
    <w:rsid w:val="00C36D69"/>
    <w:rsid w:val="00C376B6"/>
    <w:rsid w:val="00C43591"/>
    <w:rsid w:val="00C44911"/>
    <w:rsid w:val="00C6711D"/>
    <w:rsid w:val="00C95657"/>
    <w:rsid w:val="00CA5885"/>
    <w:rsid w:val="00CB0F26"/>
    <w:rsid w:val="00CB20DA"/>
    <w:rsid w:val="00CC1539"/>
    <w:rsid w:val="00CD42FE"/>
    <w:rsid w:val="00CE7AC3"/>
    <w:rsid w:val="00D03335"/>
    <w:rsid w:val="00D317E5"/>
    <w:rsid w:val="00D37089"/>
    <w:rsid w:val="00D60181"/>
    <w:rsid w:val="00D615FB"/>
    <w:rsid w:val="00D6206C"/>
    <w:rsid w:val="00D64C1C"/>
    <w:rsid w:val="00D66112"/>
    <w:rsid w:val="00D75AB3"/>
    <w:rsid w:val="00D91149"/>
    <w:rsid w:val="00D9186D"/>
    <w:rsid w:val="00D93208"/>
    <w:rsid w:val="00D95209"/>
    <w:rsid w:val="00DA7280"/>
    <w:rsid w:val="00DC10BB"/>
    <w:rsid w:val="00DD4FAD"/>
    <w:rsid w:val="00DE3EAD"/>
    <w:rsid w:val="00DE6CEA"/>
    <w:rsid w:val="00DF62D4"/>
    <w:rsid w:val="00E10E95"/>
    <w:rsid w:val="00E23D55"/>
    <w:rsid w:val="00E41B55"/>
    <w:rsid w:val="00E669CE"/>
    <w:rsid w:val="00E72F0B"/>
    <w:rsid w:val="00E773F5"/>
    <w:rsid w:val="00E81515"/>
    <w:rsid w:val="00E90FB1"/>
    <w:rsid w:val="00E96106"/>
    <w:rsid w:val="00E97115"/>
    <w:rsid w:val="00EB2476"/>
    <w:rsid w:val="00EB4D25"/>
    <w:rsid w:val="00ED459D"/>
    <w:rsid w:val="00ED5209"/>
    <w:rsid w:val="00EF1BB7"/>
    <w:rsid w:val="00F13775"/>
    <w:rsid w:val="00F214E5"/>
    <w:rsid w:val="00F215EF"/>
    <w:rsid w:val="00F52BF6"/>
    <w:rsid w:val="00F57415"/>
    <w:rsid w:val="00F57F29"/>
    <w:rsid w:val="00F668ED"/>
    <w:rsid w:val="00F66961"/>
    <w:rsid w:val="00F81FA7"/>
    <w:rsid w:val="00F82634"/>
    <w:rsid w:val="00FA63A9"/>
    <w:rsid w:val="00FA64B3"/>
    <w:rsid w:val="00FB1697"/>
    <w:rsid w:val="00FB5445"/>
    <w:rsid w:val="00FD3E4A"/>
    <w:rsid w:val="00FF3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AC"/>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table" w:styleId="TableGrid">
    <w:name w:val="Table Grid"/>
    <w:basedOn w:val="TableNormal"/>
    <w:rsid w:val="00305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D72D5"/>
    <w:rPr>
      <w:rFonts w:ascii="Tahoma" w:hAnsi="Tahoma" w:cs="Tahoma"/>
      <w:sz w:val="16"/>
      <w:szCs w:val="16"/>
    </w:rPr>
  </w:style>
  <w:style w:type="character" w:customStyle="1" w:styleId="BalloonTextChar">
    <w:name w:val="Balloon Text Char"/>
    <w:basedOn w:val="DefaultParagraphFont"/>
    <w:link w:val="BalloonText"/>
    <w:rsid w:val="004D7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2011-03-18T16:14:00Z</cp:lastPrinted>
  <dcterms:created xsi:type="dcterms:W3CDTF">2010-11-19T11:35:00Z</dcterms:created>
  <dcterms:modified xsi:type="dcterms:W3CDTF">2011-03-18T16:14:00Z</dcterms:modified>
</cp:coreProperties>
</file>