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ESSEX COUNTY COLLEGE</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Bilingual Studies Division</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 xml:space="preserve">SPN 101 </w:t>
      </w:r>
      <w:r w:rsidRPr="00C46613">
        <w:rPr>
          <w:rStyle w:val="normalchar1"/>
          <w:rFonts w:ascii="Calibri" w:hAnsi="Calibri" w:cs="Arial"/>
          <w:b/>
          <w:bCs/>
          <w:iCs/>
        </w:rPr>
        <w:t xml:space="preserve">– Elementary </w:t>
      </w:r>
      <w:r w:rsidRPr="00C46613">
        <w:rPr>
          <w:rStyle w:val="normalchar1"/>
          <w:rFonts w:ascii="Calibri" w:hAnsi="Calibri" w:cs="Arial"/>
          <w:b/>
          <w:bCs/>
        </w:rPr>
        <w:t>Spanish</w:t>
      </w:r>
      <w:r>
        <w:rPr>
          <w:rStyle w:val="normalchar1"/>
          <w:rFonts w:ascii="Calibri" w:hAnsi="Calibri" w:cs="Arial"/>
          <w:b/>
          <w:bCs/>
        </w:rPr>
        <w:t xml:space="preserve"> I</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Course Outline</w:t>
      </w:r>
    </w:p>
    <w:p w:rsidR="000C66D6" w:rsidRPr="00B95380" w:rsidRDefault="000C66D6" w:rsidP="000C66D6">
      <w:pPr>
        <w:pStyle w:val="normal0"/>
        <w:jc w:val="center"/>
        <w:rPr>
          <w:sz w:val="48"/>
          <w:szCs w:val="48"/>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SPN 101 Elementary Spanish I</w:t>
      </w:r>
    </w:p>
    <w:p w:rsidR="000C66D6" w:rsidRDefault="000C66D6" w:rsidP="000C66D6">
      <w:pPr>
        <w:pStyle w:val="normal0"/>
        <w:jc w:val="both"/>
        <w:rPr>
          <w:rFonts w:ascii="Calibri" w:hAnsi="Calibri"/>
          <w:sz w:val="12"/>
          <w:szCs w:val="12"/>
        </w:rPr>
      </w:pPr>
    </w:p>
    <w:p w:rsidR="000C66D6" w:rsidRDefault="000C66D6" w:rsidP="000C66D6">
      <w:pPr>
        <w:pStyle w:val="normal0"/>
        <w:jc w:val="both"/>
        <w:rPr>
          <w:rFonts w:ascii="Calibri" w:hAnsi="Calibri"/>
          <w:sz w:val="22"/>
        </w:rPr>
      </w:pPr>
      <w:r>
        <w:rPr>
          <w:rFonts w:ascii="Calibri" w:hAnsi="Calibri"/>
          <w:b/>
          <w:sz w:val="22"/>
        </w:rPr>
        <w:t xml:space="preserve">Credit Hours: </w:t>
      </w:r>
      <w:r>
        <w:rPr>
          <w:rFonts w:ascii="Calibri" w:hAnsi="Calibri"/>
          <w:sz w:val="22"/>
        </w:rPr>
        <w:t xml:space="preserve"> 3.0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N/A</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0C66D6"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None </w:t>
      </w:r>
    </w:p>
    <w:p w:rsidR="000C66D6" w:rsidRDefault="000C66D6" w:rsidP="000C66D6">
      <w:pPr>
        <w:pStyle w:val="normal0"/>
        <w:jc w:val="both"/>
        <w:rPr>
          <w:rFonts w:ascii="Calibri" w:hAnsi="Calibri"/>
          <w:sz w:val="12"/>
          <w:szCs w:val="12"/>
        </w:rPr>
      </w:pPr>
    </w:p>
    <w:p w:rsidR="000C66D6" w:rsidRDefault="000C66D6" w:rsidP="000C66D6">
      <w:pPr>
        <w:pStyle w:val="normal0"/>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SPN 100</w:t>
      </w:r>
    </w:p>
    <w:p w:rsidR="000C66D6"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0C66D6" w:rsidRPr="00B03FAD" w:rsidRDefault="000C66D6" w:rsidP="000C66D6">
      <w:pPr>
        <w:pStyle w:val="normal0"/>
        <w:pBdr>
          <w:bottom w:val="double" w:sz="1" w:space="1" w:color="000000"/>
        </w:pBdr>
        <w:jc w:val="both"/>
        <w:rPr>
          <w:rFonts w:ascii="Calibri" w:hAnsi="Calibri"/>
          <w:sz w:val="12"/>
          <w:szCs w:val="12"/>
        </w:rPr>
      </w:pPr>
    </w:p>
    <w:p w:rsidR="000C66D6" w:rsidRPr="00B03FAD" w:rsidRDefault="000C66D6" w:rsidP="000C66D6">
      <w:pPr>
        <w:pStyle w:val="list0020paragraph"/>
        <w:rPr>
          <w:sz w:val="12"/>
          <w:szCs w:val="12"/>
        </w:rPr>
      </w:pPr>
    </w:p>
    <w:p w:rsidR="000C66D6" w:rsidRDefault="000C66D6" w:rsidP="000C66D6">
      <w:pPr>
        <w:pStyle w:val="list0020paragraph"/>
        <w:jc w:val="both"/>
        <w:rPr>
          <w:rFonts w:ascii="Calibri" w:hAnsi="Calibri" w:cs="Arial"/>
          <w:sz w:val="22"/>
          <w:szCs w:val="22"/>
        </w:rPr>
      </w:pPr>
      <w:r>
        <w:rPr>
          <w:rStyle w:val="list0020paragraphchar1"/>
          <w:rFonts w:ascii="Calibri" w:hAnsi="Calibri" w:cs="Arial"/>
          <w:b/>
          <w:bCs/>
          <w:sz w:val="22"/>
          <w:szCs w:val="22"/>
        </w:rPr>
        <w:t>Course Description</w:t>
      </w:r>
      <w:r>
        <w:rPr>
          <w:rStyle w:val="emphasischar1"/>
          <w:rFonts w:ascii="Calibri" w:hAnsi="Calibri" w:cs="Arial"/>
          <w:iCs/>
          <w:sz w:val="22"/>
          <w:szCs w:val="22"/>
        </w:rPr>
        <w:t xml:space="preserve">: </w:t>
      </w:r>
      <w:r>
        <w:rPr>
          <w:rFonts w:ascii="Calibri" w:hAnsi="Calibri" w:cs="Arial"/>
          <w:sz w:val="22"/>
          <w:szCs w:val="22"/>
        </w:rPr>
        <w:t>This is the first half of a year’s course for students with little or no background in the Spanish language.  Listening comprehension, speaking, reading and writing are developed within the limits of basic vocabulary, idioms and grammar.</w:t>
      </w:r>
    </w:p>
    <w:p w:rsidR="000C66D6" w:rsidRDefault="000C66D6" w:rsidP="000C66D6">
      <w:pPr>
        <w:pStyle w:val="list0020paragraph"/>
        <w:jc w:val="both"/>
        <w:rPr>
          <w:rFonts w:ascii="Calibri" w:hAnsi="Calibri" w:cs="Arial"/>
          <w:sz w:val="32"/>
          <w:szCs w:val="32"/>
        </w:rPr>
      </w:pPr>
    </w:p>
    <w:p w:rsidR="00B95380" w:rsidRDefault="00B95380" w:rsidP="00B95380">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SPN 101 is affirmed in the following General Education Foundation Category: </w:t>
      </w:r>
      <w:r>
        <w:rPr>
          <w:rFonts w:ascii="Calibri" w:hAnsi="Calibri"/>
          <w:b/>
          <w:sz w:val="22"/>
        </w:rPr>
        <w:t xml:space="preserve">Humanistic Perspective.  </w:t>
      </w:r>
      <w:r w:rsidRPr="00140637">
        <w:rPr>
          <w:rFonts w:ascii="Calibri" w:hAnsi="Calibri"/>
          <w:sz w:val="22"/>
        </w:rPr>
        <w:t xml:space="preserve">The corresponding General Education Goal is as follows: </w:t>
      </w:r>
      <w:r w:rsidRPr="00FC53D9">
        <w:rPr>
          <w:rFonts w:ascii="Calibri" w:hAnsi="Calibri"/>
          <w:sz w:val="22"/>
        </w:rPr>
        <w:t xml:space="preserve">Students will analyze works </w:t>
      </w:r>
      <w:r>
        <w:rPr>
          <w:rFonts w:ascii="Calibri" w:hAnsi="Calibri"/>
          <w:sz w:val="22"/>
        </w:rPr>
        <w:t>in the field of art, music, or theater; literature; and philosophy and/or religious studies; and will gain competence in the use of a foreign language.</w:t>
      </w:r>
    </w:p>
    <w:p w:rsidR="00B95380" w:rsidRPr="00B03FAD" w:rsidRDefault="00B95380" w:rsidP="000C66D6">
      <w:pPr>
        <w:pStyle w:val="list0020paragraph"/>
        <w:jc w:val="both"/>
        <w:rPr>
          <w:rFonts w:ascii="Calibri" w:hAnsi="Calibri" w:cs="Arial"/>
          <w:sz w:val="32"/>
          <w:szCs w:val="3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0C66D6" w:rsidRDefault="000C66D6" w:rsidP="000C66D6">
      <w:pPr>
        <w:pStyle w:val="normal0"/>
        <w:jc w:val="both"/>
        <w:rPr>
          <w:rFonts w:ascii="Calibri" w:hAnsi="Calibri"/>
          <w:sz w:val="12"/>
          <w:szCs w:val="12"/>
        </w:rPr>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1</w:t>
      </w:r>
      <w:r>
        <w:rPr>
          <w:rFonts w:ascii="Calibri" w:hAnsi="Calibri"/>
          <w:sz w:val="22"/>
          <w:szCs w:val="22"/>
        </w:rPr>
        <w:t>.</w:t>
      </w:r>
      <w:r>
        <w:rPr>
          <w:rFonts w:ascii="Calibri" w:hAnsi="Calibri"/>
          <w:sz w:val="22"/>
          <w:szCs w:val="22"/>
        </w:rPr>
        <w:tab/>
        <w:t>proficien</w:t>
      </w:r>
      <w:r w:rsidR="00B03FAD">
        <w:rPr>
          <w:rFonts w:ascii="Calibri" w:hAnsi="Calibri"/>
          <w:sz w:val="22"/>
          <w:szCs w:val="22"/>
        </w:rPr>
        <w:t>tl</w:t>
      </w:r>
      <w:r>
        <w:rPr>
          <w:rFonts w:ascii="Calibri" w:hAnsi="Calibri"/>
          <w:sz w:val="22"/>
          <w:szCs w:val="22"/>
        </w:rPr>
        <w:t xml:space="preserve">y </w:t>
      </w:r>
      <w:r w:rsidR="00B03FAD">
        <w:rPr>
          <w:rFonts w:ascii="Calibri" w:hAnsi="Calibri"/>
          <w:sz w:val="22"/>
          <w:szCs w:val="22"/>
        </w:rPr>
        <w:t>w</w:t>
      </w:r>
      <w:r>
        <w:rPr>
          <w:rFonts w:ascii="Calibri" w:hAnsi="Calibri"/>
          <w:sz w:val="22"/>
          <w:szCs w:val="22"/>
        </w:rPr>
        <w:t>rit</w:t>
      </w:r>
      <w:r w:rsidR="00B03FAD">
        <w:rPr>
          <w:rFonts w:ascii="Calibri" w:hAnsi="Calibri"/>
          <w:sz w:val="22"/>
          <w:szCs w:val="22"/>
        </w:rPr>
        <w:t>e</w:t>
      </w:r>
      <w:r>
        <w:rPr>
          <w:rFonts w:ascii="Calibri" w:hAnsi="Calibri"/>
          <w:sz w:val="22"/>
          <w:szCs w:val="22"/>
        </w:rPr>
        <w:t>, read, speak and listen</w:t>
      </w:r>
      <w:r w:rsidR="00B03FAD">
        <w:rPr>
          <w:rFonts w:ascii="Calibri" w:hAnsi="Calibri"/>
          <w:sz w:val="22"/>
          <w:szCs w:val="22"/>
        </w:rPr>
        <w:t xml:space="preserve"> to beginning-level Spanish</w:t>
      </w:r>
      <w:r>
        <w:rPr>
          <w:rFonts w:ascii="Calibri" w:hAnsi="Calibri"/>
          <w:sz w:val="22"/>
          <w:szCs w:val="22"/>
        </w:rPr>
        <w:t>; and</w:t>
      </w:r>
    </w:p>
    <w:p w:rsidR="000C66D6" w:rsidRPr="000C66D6" w:rsidRDefault="000C66D6" w:rsidP="000C66D6">
      <w:pPr>
        <w:pStyle w:val="normal0"/>
        <w:ind w:left="357" w:hanging="357"/>
        <w:jc w:val="both"/>
        <w:rPr>
          <w:rFonts w:ascii="Calibri" w:hAnsi="Calibri"/>
          <w:sz w:val="12"/>
          <w:szCs w:val="12"/>
        </w:rPr>
      </w:pPr>
    </w:p>
    <w:p w:rsidR="000C66D6" w:rsidRPr="000C66D6" w:rsidRDefault="000C66D6" w:rsidP="000C66D6">
      <w:pPr>
        <w:pStyle w:val="normal0"/>
        <w:ind w:left="357" w:hanging="357"/>
        <w:jc w:val="both"/>
        <w:rPr>
          <w:rFonts w:ascii="Calibri" w:hAnsi="Calibri"/>
          <w:sz w:val="22"/>
          <w:szCs w:val="22"/>
        </w:rPr>
      </w:pPr>
      <w:r>
        <w:rPr>
          <w:rFonts w:ascii="Calibri" w:hAnsi="Calibri"/>
          <w:sz w:val="22"/>
          <w:szCs w:val="22"/>
        </w:rPr>
        <w:t>2.</w:t>
      </w:r>
      <w:r>
        <w:rPr>
          <w:rFonts w:ascii="Calibri" w:hAnsi="Calibri"/>
          <w:sz w:val="22"/>
          <w:szCs w:val="22"/>
        </w:rPr>
        <w:tab/>
        <w:t>describe the various cultures of the Spanish-speaking world.</w:t>
      </w:r>
    </w:p>
    <w:p w:rsidR="000C66D6" w:rsidRPr="00B03FAD" w:rsidRDefault="000C66D6" w:rsidP="000C66D6">
      <w:pPr>
        <w:pStyle w:val="normal0"/>
        <w:jc w:val="both"/>
        <w:rPr>
          <w:sz w:val="32"/>
          <w:szCs w:val="3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0C66D6" w:rsidRDefault="000C66D6" w:rsidP="000C66D6">
      <w:pPr>
        <w:pStyle w:val="normal0"/>
        <w:ind w:left="360" w:hanging="360"/>
        <w:jc w:val="both"/>
        <w:rPr>
          <w:rFonts w:ascii="Calibri" w:hAnsi="Calibri" w:cs="Arial"/>
          <w:sz w:val="12"/>
          <w:szCs w:val="12"/>
        </w:rPr>
      </w:pPr>
    </w:p>
    <w:p w:rsidR="000C66D6" w:rsidRDefault="000C66D6" w:rsidP="000C66D6">
      <w:pPr>
        <w:pStyle w:val="normal0"/>
        <w:ind w:left="360" w:hanging="360"/>
        <w:jc w:val="both"/>
        <w:rPr>
          <w:rFonts w:ascii="Calibri" w:hAnsi="Calibri"/>
          <w:sz w:val="22"/>
          <w:szCs w:val="22"/>
        </w:rPr>
      </w:pPr>
      <w:r>
        <w:rPr>
          <w:rFonts w:ascii="Calibri" w:hAnsi="Calibri" w:cs="Arial"/>
          <w:sz w:val="22"/>
          <w:szCs w:val="22"/>
        </w:rPr>
        <w:t>1.</w:t>
      </w:r>
      <w:r>
        <w:rPr>
          <w:rFonts w:ascii="Calibri" w:hAnsi="Calibri" w:cs="Arial"/>
          <w:sz w:val="22"/>
          <w:szCs w:val="22"/>
        </w:rPr>
        <w:tab/>
        <w:t>Proficiently w</w:t>
      </w:r>
      <w:r>
        <w:rPr>
          <w:rFonts w:ascii="Calibri" w:hAnsi="Calibri"/>
          <w:sz w:val="22"/>
          <w:szCs w:val="22"/>
        </w:rPr>
        <w:t>rite, read, speak and listen to beginning-level Spanish:</w:t>
      </w:r>
    </w:p>
    <w:p w:rsidR="000C66D6" w:rsidRPr="000C66D6" w:rsidRDefault="000C66D6" w:rsidP="000C66D6">
      <w:pPr>
        <w:pStyle w:val="normal0"/>
        <w:ind w:left="360" w:hanging="360"/>
        <w:jc w:val="both"/>
        <w:rPr>
          <w:rFonts w:ascii="Calibri" w:hAnsi="Calibri"/>
          <w:sz w:val="12"/>
          <w:szCs w:val="12"/>
        </w:rPr>
      </w:pP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1.1</w:t>
      </w:r>
      <w:r>
        <w:rPr>
          <w:rFonts w:ascii="Calibri" w:hAnsi="Calibri"/>
          <w:sz w:val="22"/>
          <w:szCs w:val="22"/>
        </w:rPr>
        <w:tab/>
      </w:r>
      <w:r>
        <w:rPr>
          <w:rFonts w:ascii="Calibri" w:hAnsi="Calibri"/>
          <w:i/>
          <w:sz w:val="22"/>
          <w:szCs w:val="22"/>
        </w:rPr>
        <w:t>write simple prose;</w:t>
      </w:r>
    </w:p>
    <w:p w:rsidR="000C66D6" w:rsidRP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1.2</w:t>
      </w:r>
      <w:r>
        <w:rPr>
          <w:rFonts w:ascii="Calibri" w:hAnsi="Calibri"/>
          <w:sz w:val="22"/>
          <w:szCs w:val="22"/>
        </w:rPr>
        <w:tab/>
      </w:r>
      <w:r>
        <w:rPr>
          <w:rFonts w:ascii="Calibri" w:hAnsi="Calibri"/>
          <w:i/>
          <w:sz w:val="22"/>
          <w:szCs w:val="22"/>
        </w:rPr>
        <w:t>read and summarize simple prose;</w:t>
      </w:r>
    </w:p>
    <w:p w:rsid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1.3</w:t>
      </w:r>
      <w:r>
        <w:rPr>
          <w:rFonts w:ascii="Calibri" w:hAnsi="Calibri"/>
          <w:sz w:val="22"/>
          <w:szCs w:val="22"/>
        </w:rPr>
        <w:tab/>
      </w:r>
      <w:r w:rsidRPr="000C66D6">
        <w:rPr>
          <w:rFonts w:ascii="Calibri" w:hAnsi="Calibri"/>
          <w:i/>
          <w:sz w:val="22"/>
          <w:szCs w:val="22"/>
        </w:rPr>
        <w:t>say short descriptions and directions;</w:t>
      </w: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1.4</w:t>
      </w:r>
      <w:r>
        <w:rPr>
          <w:rFonts w:ascii="Calibri" w:hAnsi="Calibri"/>
          <w:sz w:val="22"/>
          <w:szCs w:val="22"/>
        </w:rPr>
        <w:tab/>
      </w:r>
      <w:r>
        <w:rPr>
          <w:rFonts w:ascii="Calibri" w:hAnsi="Calibri"/>
          <w:i/>
          <w:sz w:val="22"/>
          <w:szCs w:val="22"/>
        </w:rPr>
        <w:t>answer questions and ask questions on familiar topics that arise in real-life situations;</w:t>
      </w:r>
    </w:p>
    <w:p w:rsidR="000C66D6" w:rsidRPr="000C66D6" w:rsidRDefault="000C66D6" w:rsidP="000C66D6">
      <w:pPr>
        <w:pStyle w:val="normal0"/>
        <w:tabs>
          <w:tab w:val="left" w:pos="357"/>
        </w:tabs>
        <w:ind w:left="720" w:hanging="720"/>
        <w:jc w:val="both"/>
        <w:rPr>
          <w:rFonts w:ascii="Calibri" w:hAnsi="Calibri"/>
          <w:sz w:val="22"/>
          <w:szCs w:val="22"/>
        </w:rPr>
      </w:pPr>
      <w:r>
        <w:rPr>
          <w:rFonts w:ascii="Calibri" w:hAnsi="Calibri"/>
          <w:sz w:val="22"/>
          <w:szCs w:val="22"/>
        </w:rPr>
        <w:tab/>
        <w:t>1.5</w:t>
      </w:r>
      <w:r>
        <w:rPr>
          <w:rFonts w:ascii="Calibri" w:hAnsi="Calibri"/>
          <w:sz w:val="22"/>
          <w:szCs w:val="22"/>
        </w:rPr>
        <w:tab/>
      </w:r>
      <w:r>
        <w:rPr>
          <w:rFonts w:ascii="Calibri" w:hAnsi="Calibri"/>
          <w:i/>
          <w:sz w:val="22"/>
          <w:szCs w:val="22"/>
        </w:rPr>
        <w:t>compare and contrast the structure of the Spanish language and the English language to enhance critical thinking;</w:t>
      </w:r>
      <w:r>
        <w:rPr>
          <w:rFonts w:ascii="Calibri" w:hAnsi="Calibri"/>
          <w:sz w:val="22"/>
          <w:szCs w:val="22"/>
        </w:rPr>
        <w:t xml:space="preserve"> and</w:t>
      </w:r>
    </w:p>
    <w:p w:rsidR="000C66D6" w:rsidRPr="000C66D6" w:rsidRDefault="000C66D6" w:rsidP="000C66D6">
      <w:pPr>
        <w:pStyle w:val="normal0"/>
        <w:ind w:left="360"/>
        <w:jc w:val="both"/>
        <w:rPr>
          <w:rFonts w:ascii="Calibri" w:hAnsi="Calibri" w:cs="Arial"/>
          <w:i/>
          <w:sz w:val="22"/>
          <w:szCs w:val="22"/>
        </w:rPr>
      </w:pPr>
      <w:r>
        <w:rPr>
          <w:rFonts w:ascii="Calibri" w:hAnsi="Calibri"/>
          <w:sz w:val="22"/>
          <w:szCs w:val="22"/>
        </w:rPr>
        <w:t>1.6</w:t>
      </w:r>
      <w:r>
        <w:rPr>
          <w:rFonts w:ascii="Calibri" w:hAnsi="Calibri"/>
          <w:sz w:val="22"/>
          <w:szCs w:val="22"/>
        </w:rPr>
        <w:tab/>
      </w:r>
      <w:r w:rsidRPr="000C66D6">
        <w:rPr>
          <w:rFonts w:ascii="Calibri" w:hAnsi="Calibri"/>
          <w:i/>
          <w:sz w:val="22"/>
          <w:szCs w:val="22"/>
        </w:rPr>
        <w:t>express</w:t>
      </w:r>
      <w:r>
        <w:rPr>
          <w:rFonts w:ascii="Calibri" w:hAnsi="Calibri"/>
          <w:sz w:val="22"/>
          <w:szCs w:val="22"/>
        </w:rPr>
        <w:t xml:space="preserve"> </w:t>
      </w:r>
      <w:r w:rsidRPr="000C66D6">
        <w:rPr>
          <w:rFonts w:ascii="Calibri" w:hAnsi="Calibri"/>
          <w:i/>
          <w:sz w:val="22"/>
          <w:szCs w:val="22"/>
        </w:rPr>
        <w:t>oneself in a culturally-acceptable and authentic way appropriate to this level course</w:t>
      </w:r>
    </w:p>
    <w:p w:rsidR="000C66D6" w:rsidRDefault="000C66D6" w:rsidP="000C66D6">
      <w:pPr>
        <w:pStyle w:val="normal0"/>
        <w:jc w:val="both"/>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2.</w:t>
      </w:r>
      <w:r w:rsidRPr="000C66D6">
        <w:rPr>
          <w:rFonts w:ascii="Calibri" w:hAnsi="Calibri"/>
          <w:sz w:val="22"/>
          <w:szCs w:val="22"/>
        </w:rPr>
        <w:tab/>
        <w:t>Describe the various cultures of the Spanish-speaking world:</w:t>
      </w:r>
    </w:p>
    <w:p w:rsidR="000C66D6" w:rsidRPr="000C66D6" w:rsidRDefault="000C66D6" w:rsidP="000C66D6">
      <w:pPr>
        <w:pStyle w:val="normal0"/>
        <w:ind w:left="357" w:hanging="357"/>
        <w:jc w:val="both"/>
        <w:rPr>
          <w:rFonts w:ascii="Calibri" w:hAnsi="Calibri"/>
          <w:sz w:val="12"/>
          <w:szCs w:val="12"/>
        </w:rPr>
      </w:pPr>
    </w:p>
    <w:p w:rsidR="000C66D6" w:rsidRDefault="000C66D6" w:rsidP="000C66D6">
      <w:pPr>
        <w:pStyle w:val="normal0"/>
        <w:ind w:left="360"/>
        <w:jc w:val="both"/>
        <w:rPr>
          <w:rStyle w:val="normalchar1"/>
          <w:rFonts w:ascii="Calibri" w:hAnsi="Calibri" w:cs="Arial"/>
          <w:sz w:val="22"/>
          <w:szCs w:val="22"/>
        </w:rPr>
      </w:pPr>
      <w:r w:rsidRPr="005154E0">
        <w:rPr>
          <w:rStyle w:val="normalchar1"/>
          <w:rFonts w:ascii="Calibri" w:hAnsi="Calibri" w:cs="Arial"/>
          <w:sz w:val="22"/>
          <w:szCs w:val="22"/>
        </w:rPr>
        <w:t>2.1</w:t>
      </w:r>
      <w:r w:rsidRPr="005154E0">
        <w:rPr>
          <w:rStyle w:val="normalchar1"/>
          <w:rFonts w:ascii="Calibri" w:hAnsi="Calibri" w:cs="Arial"/>
          <w:sz w:val="22"/>
          <w:szCs w:val="22"/>
        </w:rPr>
        <w:tab/>
      </w:r>
      <w:r>
        <w:rPr>
          <w:rStyle w:val="normalchar1"/>
          <w:rFonts w:ascii="Calibri" w:hAnsi="Calibri" w:cs="Arial"/>
          <w:i/>
          <w:sz w:val="22"/>
          <w:szCs w:val="22"/>
        </w:rPr>
        <w:t>distinguish between the Spanish spoken in the different countries of the Hispanic world</w:t>
      </w:r>
      <w:r w:rsidRPr="005154E0">
        <w:rPr>
          <w:rStyle w:val="normalchar1"/>
          <w:rFonts w:ascii="Calibri" w:hAnsi="Calibri" w:cs="Arial"/>
          <w:sz w:val="22"/>
          <w:szCs w:val="22"/>
        </w:rPr>
        <w:t>;</w:t>
      </w:r>
    </w:p>
    <w:p w:rsidR="000C66D6" w:rsidRPr="00295DF6" w:rsidRDefault="000C66D6" w:rsidP="000C66D6">
      <w:pPr>
        <w:pStyle w:val="normal0"/>
        <w:ind w:left="360"/>
        <w:jc w:val="both"/>
        <w:rPr>
          <w:rStyle w:val="normalchar1"/>
          <w:rFonts w:ascii="Calibri" w:hAnsi="Calibri" w:cs="Arial"/>
          <w:i/>
          <w:sz w:val="22"/>
          <w:szCs w:val="22"/>
        </w:rPr>
      </w:pPr>
      <w:r w:rsidRPr="00295DF6">
        <w:rPr>
          <w:rStyle w:val="normalchar1"/>
          <w:rFonts w:ascii="Calibri" w:hAnsi="Calibri" w:cs="Arial"/>
          <w:sz w:val="22"/>
          <w:szCs w:val="22"/>
        </w:rPr>
        <w:t>2.2</w:t>
      </w:r>
      <w:r w:rsidRPr="00295DF6">
        <w:rPr>
          <w:rStyle w:val="normalchar1"/>
          <w:rFonts w:ascii="Calibri" w:hAnsi="Calibri" w:cs="Arial"/>
          <w:sz w:val="22"/>
          <w:szCs w:val="22"/>
        </w:rPr>
        <w:tab/>
      </w:r>
      <w:r w:rsidRPr="00295DF6">
        <w:rPr>
          <w:rStyle w:val="normalchar1"/>
          <w:rFonts w:ascii="Calibri" w:hAnsi="Calibri" w:cs="Arial"/>
          <w:i/>
          <w:sz w:val="22"/>
          <w:szCs w:val="22"/>
        </w:rPr>
        <w:t>recognize and describe the rich, vast culture and civilization of the Hispanic world;</w:t>
      </w:r>
    </w:p>
    <w:p w:rsidR="000C66D6" w:rsidRPr="00295DF6" w:rsidRDefault="000C66D6" w:rsidP="000C66D6">
      <w:pPr>
        <w:pStyle w:val="normal0"/>
        <w:ind w:left="360"/>
        <w:jc w:val="both"/>
        <w:rPr>
          <w:rStyle w:val="normalchar1"/>
          <w:rFonts w:ascii="Calibri" w:hAnsi="Calibri" w:cs="Arial"/>
          <w:sz w:val="22"/>
          <w:szCs w:val="22"/>
        </w:rPr>
      </w:pPr>
      <w:r w:rsidRPr="00295DF6">
        <w:rPr>
          <w:rStyle w:val="normalchar1"/>
          <w:rFonts w:ascii="Calibri" w:hAnsi="Calibri" w:cs="Arial"/>
          <w:sz w:val="22"/>
          <w:szCs w:val="22"/>
        </w:rPr>
        <w:t>2.3</w:t>
      </w:r>
      <w:r w:rsidRPr="00295DF6">
        <w:rPr>
          <w:rStyle w:val="normalchar1"/>
          <w:rFonts w:ascii="Calibri" w:hAnsi="Calibri" w:cs="Arial"/>
          <w:sz w:val="22"/>
          <w:szCs w:val="22"/>
        </w:rPr>
        <w:tab/>
      </w:r>
      <w:r w:rsidRPr="00295DF6">
        <w:rPr>
          <w:rStyle w:val="normalchar1"/>
          <w:rFonts w:ascii="Calibri" w:hAnsi="Calibri" w:cs="Arial"/>
          <w:i/>
          <w:sz w:val="22"/>
          <w:szCs w:val="22"/>
        </w:rPr>
        <w:t>discuss the influences of the Hispanic culture on the American society;</w:t>
      </w:r>
      <w:r w:rsidRPr="00295DF6">
        <w:rPr>
          <w:rStyle w:val="normalchar1"/>
          <w:rFonts w:ascii="Calibri" w:hAnsi="Calibri" w:cs="Arial"/>
          <w:sz w:val="22"/>
          <w:szCs w:val="22"/>
        </w:rPr>
        <w:t xml:space="preserve"> and</w:t>
      </w:r>
    </w:p>
    <w:p w:rsidR="000C66D6" w:rsidRDefault="000C66D6" w:rsidP="000C66D6">
      <w:pPr>
        <w:pStyle w:val="normal0"/>
        <w:ind w:left="357"/>
        <w:jc w:val="both"/>
        <w:rPr>
          <w:rStyle w:val="normalchar1"/>
          <w:rFonts w:ascii="Calibri" w:hAnsi="Calibri" w:cs="Arial"/>
          <w:i/>
          <w:sz w:val="22"/>
          <w:szCs w:val="22"/>
          <w:shd w:val="clear" w:color="auto" w:fill="FFFF00"/>
        </w:rPr>
      </w:pPr>
      <w:r>
        <w:rPr>
          <w:rStyle w:val="normalchar1"/>
          <w:rFonts w:ascii="Calibri" w:hAnsi="Calibri" w:cs="Arial"/>
          <w:sz w:val="22"/>
          <w:szCs w:val="22"/>
        </w:rPr>
        <w:t>2.4</w:t>
      </w:r>
      <w:r>
        <w:rPr>
          <w:rStyle w:val="normalchar1"/>
          <w:rFonts w:ascii="Calibri" w:hAnsi="Calibri" w:cs="Arial"/>
          <w:sz w:val="22"/>
          <w:szCs w:val="22"/>
        </w:rPr>
        <w:tab/>
      </w:r>
      <w:r w:rsidRPr="00295DF6">
        <w:rPr>
          <w:rStyle w:val="normalchar1"/>
          <w:rFonts w:ascii="Calibri" w:hAnsi="Calibri" w:cs="Arial"/>
          <w:i/>
          <w:sz w:val="22"/>
          <w:szCs w:val="22"/>
        </w:rPr>
        <w:t>describe the various schedules in the Hispanic worl</w:t>
      </w:r>
      <w:r>
        <w:rPr>
          <w:rStyle w:val="normalchar1"/>
          <w:rFonts w:ascii="Calibri" w:hAnsi="Calibri" w:cs="Arial"/>
          <w:i/>
          <w:sz w:val="22"/>
          <w:szCs w:val="22"/>
        </w:rPr>
        <w:t>d</w:t>
      </w:r>
    </w:p>
    <w:p w:rsidR="000C66D6" w:rsidRDefault="000C66D6" w:rsidP="000C66D6">
      <w:pPr>
        <w:pStyle w:val="normal0"/>
        <w:jc w:val="both"/>
        <w:rPr>
          <w:rFonts w:ascii="Calibri" w:hAnsi="Calibri" w:cs="Arial"/>
          <w:sz w:val="22"/>
          <w:szCs w:val="22"/>
        </w:rPr>
      </w:pPr>
      <w:r>
        <w:rPr>
          <w:rStyle w:val="normalchar1"/>
          <w:rFonts w:ascii="Calibri" w:hAnsi="Calibri" w:cs="Arial"/>
          <w:b/>
          <w:bCs/>
          <w:sz w:val="22"/>
          <w:szCs w:val="22"/>
        </w:rPr>
        <w:lastRenderedPageBreak/>
        <w:t>Methods of Instruction</w:t>
      </w:r>
      <w:r>
        <w:rPr>
          <w:rStyle w:val="normalchar1"/>
          <w:rFonts w:ascii="Calibri" w:hAnsi="Calibri" w:cs="Arial"/>
          <w:sz w:val="22"/>
          <w:szCs w:val="22"/>
        </w:rPr>
        <w:t xml:space="preserve">:  </w:t>
      </w:r>
      <w:r>
        <w:rPr>
          <w:rFonts w:ascii="Calibri" w:hAnsi="Calibri" w:cs="Arial"/>
          <w:sz w:val="22"/>
          <w:szCs w:val="22"/>
        </w:rPr>
        <w:t>Language use is encouraged through communicative activities including videos, compact discs (CDs), Spanish language computer software, on-line study center, group work, use of appropriate Spanish websites, role-playing, games, reading assignments from the text and other sources, current events, class lectures, discussions and cultural trips.</w:t>
      </w:r>
    </w:p>
    <w:p w:rsidR="00B95380" w:rsidRDefault="00B95380" w:rsidP="000C66D6">
      <w:pPr>
        <w:pStyle w:val="body0020text00202"/>
        <w:jc w:val="both"/>
        <w:rPr>
          <w:rStyle w:val="body005f0020text005f00202005f005fchar1char1"/>
          <w:rFonts w:ascii="Calibri" w:hAnsi="Calibri" w:cs="Arial"/>
          <w:b/>
          <w:bCs/>
          <w:sz w:val="22"/>
          <w:szCs w:val="22"/>
        </w:rPr>
      </w:pPr>
    </w:p>
    <w:p w:rsidR="00A6095D" w:rsidRDefault="00A6095D" w:rsidP="000C66D6">
      <w:pPr>
        <w:pStyle w:val="body0020text00202"/>
        <w:jc w:val="both"/>
        <w:rPr>
          <w:rStyle w:val="body005f0020text005f00202005f005fchar1char1"/>
          <w:rFonts w:ascii="Calibri" w:hAnsi="Calibri" w:cs="Arial"/>
          <w:b/>
          <w:bCs/>
          <w:sz w:val="22"/>
          <w:szCs w:val="22"/>
        </w:rPr>
      </w:pPr>
    </w:p>
    <w:p w:rsidR="00A6095D" w:rsidRDefault="00A6095D" w:rsidP="000C66D6">
      <w:pPr>
        <w:pStyle w:val="body0020text00202"/>
        <w:jc w:val="both"/>
        <w:rPr>
          <w:rStyle w:val="body005f0020text005f00202005f005fchar1char1"/>
          <w:rFonts w:ascii="Calibri" w:hAnsi="Calibri" w:cs="Arial"/>
          <w:b/>
          <w:bCs/>
          <w:sz w:val="22"/>
          <w:szCs w:val="22"/>
        </w:rPr>
      </w:pPr>
    </w:p>
    <w:p w:rsidR="000C66D6" w:rsidRDefault="000C66D6" w:rsidP="000C66D6">
      <w:pPr>
        <w:pStyle w:val="body0020text00202"/>
        <w:jc w:val="both"/>
        <w:rPr>
          <w:rStyle w:val="body0020text00202char1"/>
          <w:rFonts w:ascii="Calibri" w:hAnsi="Calibri" w:cs="Arial"/>
          <w:sz w:val="22"/>
          <w:szCs w:val="22"/>
        </w:rPr>
      </w:pPr>
      <w:r>
        <w:rPr>
          <w:rStyle w:val="body005f0020text005f00202005f005fchar1char1"/>
          <w:rFonts w:ascii="Calibri" w:hAnsi="Calibri" w:cs="Arial"/>
          <w:b/>
          <w:bCs/>
          <w:sz w:val="22"/>
          <w:szCs w:val="22"/>
        </w:rPr>
        <w:t xml:space="preserve">Outcomes Assessment: </w:t>
      </w:r>
      <w:r w:rsidR="00B03FAD">
        <w:rPr>
          <w:rStyle w:val="body005f0020text005f00202005f005fchar1char1"/>
          <w:rFonts w:ascii="Calibri" w:hAnsi="Calibri" w:cs="Arial"/>
          <w:sz w:val="22"/>
          <w:szCs w:val="22"/>
        </w:rPr>
        <w:t xml:space="preserve">Quiz, test, and exam questions are blueprinted to course objectives.  </w:t>
      </w:r>
      <w:r w:rsidR="00B03FAD">
        <w:rPr>
          <w:rStyle w:val="body0020text00202char1"/>
          <w:rFonts w:ascii="Calibri" w:hAnsi="Calibri" w:cs="Arial"/>
          <w:sz w:val="22"/>
          <w:szCs w:val="22"/>
        </w:rPr>
        <w:t>O</w:t>
      </w:r>
      <w:r>
        <w:rPr>
          <w:rStyle w:val="body0020text00202char1"/>
          <w:rFonts w:ascii="Calibri" w:hAnsi="Calibri" w:cs="Arial"/>
          <w:sz w:val="22"/>
          <w:szCs w:val="22"/>
        </w:rPr>
        <w:t xml:space="preserve">ral </w:t>
      </w:r>
      <w:r w:rsidR="009D0F14">
        <w:rPr>
          <w:rStyle w:val="body0020text00202char1"/>
          <w:rFonts w:ascii="Calibri" w:hAnsi="Calibri" w:cs="Arial"/>
          <w:sz w:val="22"/>
          <w:szCs w:val="22"/>
        </w:rPr>
        <w:t>component</w:t>
      </w:r>
      <w:r>
        <w:rPr>
          <w:rStyle w:val="body0020text00202char1"/>
          <w:rFonts w:ascii="Calibri" w:hAnsi="Calibri" w:cs="Arial"/>
          <w:sz w:val="22"/>
          <w:szCs w:val="22"/>
        </w:rPr>
        <w:t>s</w:t>
      </w:r>
      <w:r w:rsidR="009D0F14">
        <w:rPr>
          <w:rStyle w:val="body0020text00202char1"/>
          <w:rFonts w:ascii="Calibri" w:hAnsi="Calibri" w:cs="Arial"/>
          <w:sz w:val="22"/>
          <w:szCs w:val="22"/>
        </w:rPr>
        <w:t xml:space="preserve"> of class activities and the final exam</w:t>
      </w:r>
      <w:r>
        <w:rPr>
          <w:rStyle w:val="body0020text00202char1"/>
          <w:rFonts w:ascii="Calibri" w:hAnsi="Calibri" w:cs="Arial"/>
          <w:sz w:val="22"/>
          <w:szCs w:val="22"/>
        </w:rPr>
        <w:t xml:space="preserve"> are </w:t>
      </w:r>
      <w:r w:rsidR="00B03FAD">
        <w:rPr>
          <w:rStyle w:val="body0020text00202char1"/>
          <w:rFonts w:ascii="Calibri" w:hAnsi="Calibri" w:cs="Arial"/>
          <w:sz w:val="22"/>
          <w:szCs w:val="22"/>
        </w:rPr>
        <w:t>e</w:t>
      </w:r>
      <w:r>
        <w:rPr>
          <w:rStyle w:val="body0020text00202char1"/>
          <w:rFonts w:ascii="Calibri" w:hAnsi="Calibri" w:cs="Arial"/>
          <w:sz w:val="22"/>
          <w:szCs w:val="22"/>
        </w:rPr>
        <w:t xml:space="preserve">valuated </w:t>
      </w:r>
      <w:r w:rsidR="00B03FAD">
        <w:rPr>
          <w:rStyle w:val="body0020text00202char1"/>
          <w:rFonts w:ascii="Calibri" w:hAnsi="Calibri" w:cs="Arial"/>
          <w:sz w:val="22"/>
          <w:szCs w:val="22"/>
        </w:rPr>
        <w:t xml:space="preserve">for the presence of course objectives </w:t>
      </w:r>
      <w:r>
        <w:rPr>
          <w:rStyle w:val="body0020text00202char1"/>
          <w:rFonts w:ascii="Calibri" w:hAnsi="Calibri" w:cs="Arial"/>
          <w:sz w:val="22"/>
          <w:szCs w:val="22"/>
        </w:rPr>
        <w:t>via checklist rubric</w:t>
      </w:r>
      <w:r w:rsidR="009D0F14">
        <w:rPr>
          <w:rStyle w:val="body0020text00202char1"/>
          <w:rFonts w:ascii="Calibri" w:hAnsi="Calibri" w:cs="Arial"/>
          <w:sz w:val="22"/>
          <w:szCs w:val="22"/>
        </w:rPr>
        <w:t>s</w:t>
      </w:r>
      <w:r>
        <w:rPr>
          <w:rStyle w:val="body0020text00202char1"/>
          <w:rFonts w:ascii="Calibri" w:hAnsi="Calibri" w:cs="Arial"/>
          <w:sz w:val="22"/>
          <w:szCs w:val="22"/>
        </w:rPr>
        <w:t>. Data is collected and analyzed to determine the level of student performance on these assessment instruments in regards to meeting course objectives.  The results of this data analysis are used to guide necessary pedagogical and/or curricular revisions</w:t>
      </w:r>
    </w:p>
    <w:p w:rsidR="00E4730A" w:rsidRDefault="00E4730A" w:rsidP="000C66D6">
      <w:pPr>
        <w:pStyle w:val="normal0"/>
        <w:jc w:val="both"/>
        <w:rPr>
          <w:rStyle w:val="normalchar1"/>
          <w:rFonts w:ascii="Calibri" w:hAnsi="Calibri" w:cs="Arial"/>
          <w:b/>
          <w:bCs/>
          <w:sz w:val="22"/>
          <w:szCs w:val="22"/>
        </w:rPr>
      </w:pPr>
    </w:p>
    <w:p w:rsidR="00A6095D" w:rsidRDefault="00A6095D" w:rsidP="000C66D6">
      <w:pPr>
        <w:pStyle w:val="normal0"/>
        <w:jc w:val="both"/>
        <w:rPr>
          <w:rStyle w:val="normalchar1"/>
          <w:rFonts w:ascii="Calibri" w:hAnsi="Calibri" w:cs="Arial"/>
          <w:b/>
          <w:bCs/>
          <w:sz w:val="22"/>
          <w:szCs w:val="22"/>
        </w:rPr>
      </w:pPr>
    </w:p>
    <w:p w:rsidR="00A6095D" w:rsidRDefault="00A6095D" w:rsidP="000C66D6">
      <w:pPr>
        <w:pStyle w:val="normal0"/>
        <w:jc w:val="both"/>
        <w:rPr>
          <w:rStyle w:val="normalchar1"/>
          <w:rFonts w:ascii="Calibri" w:hAnsi="Calibri" w:cs="Arial"/>
          <w:b/>
          <w:bCs/>
          <w:sz w:val="22"/>
          <w:szCs w:val="22"/>
        </w:rPr>
      </w:pPr>
    </w:p>
    <w:p w:rsidR="000C66D6" w:rsidRDefault="000C66D6" w:rsidP="000C66D6">
      <w:pPr>
        <w:pStyle w:val="normal0"/>
        <w:jc w:val="both"/>
        <w:rPr>
          <w:rStyle w:val="normalchar1"/>
          <w:rFonts w:ascii="Calibri" w:hAnsi="Calibri" w:cs="Arial"/>
          <w:bCs/>
          <w:sz w:val="22"/>
          <w:szCs w:val="22"/>
        </w:rPr>
      </w:pPr>
      <w:r>
        <w:rPr>
          <w:rStyle w:val="normalchar1"/>
          <w:rFonts w:ascii="Calibri" w:hAnsi="Calibri" w:cs="Arial"/>
          <w:b/>
          <w:bCs/>
          <w:sz w:val="22"/>
          <w:szCs w:val="22"/>
        </w:rPr>
        <w:t>Course Requirements:</w:t>
      </w:r>
      <w:r>
        <w:rPr>
          <w:rStyle w:val="normalchar1"/>
          <w:rFonts w:ascii="Calibri" w:hAnsi="Calibri" w:cs="Arial"/>
          <w:bCs/>
          <w:sz w:val="22"/>
          <w:szCs w:val="22"/>
        </w:rPr>
        <w:t xml:space="preserve"> All students are required to:</w:t>
      </w:r>
    </w:p>
    <w:p w:rsidR="000C66D6" w:rsidRDefault="000C66D6" w:rsidP="000C66D6">
      <w:pPr>
        <w:pStyle w:val="normal0"/>
        <w:jc w:val="both"/>
        <w:rPr>
          <w:rFonts w:ascii="Calibri" w:hAnsi="Calibri"/>
          <w:sz w:val="12"/>
          <w:szCs w:val="12"/>
        </w:rPr>
      </w:pPr>
    </w:p>
    <w:p w:rsidR="000C66D6" w:rsidRDefault="00B03FAD" w:rsidP="000C66D6">
      <w:pPr>
        <w:pStyle w:val="body0020text"/>
        <w:numPr>
          <w:ilvl w:val="0"/>
          <w:numId w:val="4"/>
        </w:numPr>
        <w:jc w:val="both"/>
        <w:rPr>
          <w:rFonts w:ascii="Calibri" w:hAnsi="Calibri" w:cs="Arial"/>
          <w:sz w:val="22"/>
          <w:szCs w:val="22"/>
        </w:rPr>
      </w:pPr>
      <w:r>
        <w:rPr>
          <w:rFonts w:ascii="Calibri" w:hAnsi="Calibri" w:cs="Arial"/>
          <w:sz w:val="22"/>
          <w:szCs w:val="22"/>
        </w:rPr>
        <w:t xml:space="preserve">Take </w:t>
      </w:r>
      <w:r w:rsidR="009D0F14">
        <w:rPr>
          <w:rFonts w:ascii="Calibri" w:hAnsi="Calibri" w:cs="Arial"/>
          <w:sz w:val="22"/>
          <w:szCs w:val="22"/>
        </w:rPr>
        <w:t>at least four</w:t>
      </w:r>
      <w:r w:rsidR="000C66D6">
        <w:rPr>
          <w:rFonts w:ascii="Calibri" w:hAnsi="Calibri" w:cs="Arial"/>
          <w:sz w:val="22"/>
          <w:szCs w:val="22"/>
        </w:rPr>
        <w:t xml:space="preserve"> written tests on the material presented in each chapter of the textbook and </w:t>
      </w:r>
      <w:r w:rsidR="009D0F14">
        <w:rPr>
          <w:rFonts w:ascii="Calibri" w:hAnsi="Calibri" w:cs="Arial"/>
          <w:sz w:val="22"/>
          <w:szCs w:val="22"/>
        </w:rPr>
        <w:t xml:space="preserve">at least three </w:t>
      </w:r>
      <w:r w:rsidR="000C66D6">
        <w:rPr>
          <w:rFonts w:ascii="Calibri" w:hAnsi="Calibri" w:cs="Arial"/>
          <w:sz w:val="22"/>
          <w:szCs w:val="22"/>
        </w:rPr>
        <w:t xml:space="preserve">short quizzes.  </w:t>
      </w:r>
      <w:r w:rsidRPr="00B03FAD">
        <w:rPr>
          <w:rFonts w:ascii="Calibri" w:hAnsi="Calibri" w:cs="Arial"/>
          <w:smallCaps/>
          <w:kern w:val="22"/>
          <w:sz w:val="22"/>
          <w:szCs w:val="22"/>
          <w:u w:val="single"/>
        </w:rPr>
        <w:t>Note</w:t>
      </w:r>
      <w:r>
        <w:rPr>
          <w:rFonts w:ascii="Calibri" w:hAnsi="Calibri" w:cs="Arial"/>
          <w:sz w:val="22"/>
          <w:szCs w:val="22"/>
        </w:rPr>
        <w:t xml:space="preserve">: </w:t>
      </w:r>
      <w:r w:rsidR="000C66D6">
        <w:rPr>
          <w:rFonts w:ascii="Calibri" w:hAnsi="Calibri" w:cs="Arial"/>
          <w:sz w:val="22"/>
          <w:szCs w:val="22"/>
        </w:rPr>
        <w:t>Each test will include reading and listening comprehension, grammar, and vocabulary.</w:t>
      </w:r>
    </w:p>
    <w:p w:rsidR="00B03FAD" w:rsidRPr="00B03FAD" w:rsidRDefault="00B03FAD" w:rsidP="00B03FAD">
      <w:pPr>
        <w:pStyle w:val="body0020text"/>
        <w:ind w:left="360"/>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Become f</w:t>
      </w:r>
      <w:r w:rsidR="000C66D6">
        <w:rPr>
          <w:rFonts w:ascii="Calibri" w:hAnsi="Calibri" w:cs="Arial"/>
          <w:sz w:val="22"/>
          <w:szCs w:val="22"/>
        </w:rPr>
        <w:t xml:space="preserve">amiliar with </w:t>
      </w:r>
      <w:r>
        <w:rPr>
          <w:rFonts w:ascii="Calibri" w:hAnsi="Calibri" w:cs="Arial"/>
          <w:sz w:val="22"/>
          <w:szCs w:val="22"/>
        </w:rPr>
        <w:t xml:space="preserve">and apply correctly </w:t>
      </w:r>
      <w:r w:rsidR="000C66D6">
        <w:rPr>
          <w:rFonts w:ascii="Calibri" w:hAnsi="Calibri" w:cs="Arial"/>
          <w:sz w:val="22"/>
          <w:szCs w:val="22"/>
        </w:rPr>
        <w:t>the minimum of grammatical forms contained in the textbook.</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U</w:t>
      </w:r>
      <w:r w:rsidR="000C66D6">
        <w:rPr>
          <w:rFonts w:ascii="Calibri" w:hAnsi="Calibri" w:cs="Arial"/>
          <w:sz w:val="22"/>
          <w:szCs w:val="22"/>
        </w:rPr>
        <w:t>se and spell all words and idioms covered during the semester.</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0C66D6"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Paraphrase basi</w:t>
      </w:r>
      <w:r w:rsidR="00B03FAD">
        <w:rPr>
          <w:rFonts w:ascii="Calibri" w:hAnsi="Calibri" w:cs="Arial"/>
          <w:sz w:val="22"/>
          <w:szCs w:val="22"/>
        </w:rPr>
        <w:t>c</w:t>
      </w:r>
      <w:r>
        <w:rPr>
          <w:rFonts w:ascii="Calibri" w:hAnsi="Calibri" w:cs="Arial"/>
          <w:sz w:val="22"/>
          <w:szCs w:val="22"/>
        </w:rPr>
        <w:t xml:space="preserve"> Spanish sentences using the verbs in context in sentence</w:t>
      </w:r>
      <w:r w:rsidR="00B03FAD">
        <w:rPr>
          <w:rFonts w:ascii="Calibri" w:hAnsi="Calibri" w:cs="Arial"/>
          <w:sz w:val="22"/>
          <w:szCs w:val="22"/>
        </w:rPr>
        <w:t>s</w:t>
      </w:r>
      <w:r>
        <w:rPr>
          <w:rFonts w:ascii="Calibri" w:hAnsi="Calibri" w:cs="Arial"/>
          <w:sz w:val="22"/>
          <w:szCs w:val="22"/>
        </w:rPr>
        <w:t>.</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0C66D6"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Active</w:t>
      </w:r>
      <w:r w:rsidR="00B03FAD">
        <w:rPr>
          <w:rFonts w:ascii="Calibri" w:hAnsi="Calibri" w:cs="Arial"/>
          <w:sz w:val="22"/>
          <w:szCs w:val="22"/>
        </w:rPr>
        <w:t>ly</w:t>
      </w:r>
      <w:r>
        <w:rPr>
          <w:rFonts w:ascii="Calibri" w:hAnsi="Calibri" w:cs="Arial"/>
          <w:sz w:val="22"/>
          <w:szCs w:val="22"/>
        </w:rPr>
        <w:t xml:space="preserve"> participat</w:t>
      </w:r>
      <w:r w:rsidR="00B03FAD">
        <w:rPr>
          <w:rFonts w:ascii="Calibri" w:hAnsi="Calibri" w:cs="Arial"/>
          <w:sz w:val="22"/>
          <w:szCs w:val="22"/>
        </w:rPr>
        <w:t>e</w:t>
      </w:r>
      <w:r>
        <w:rPr>
          <w:rFonts w:ascii="Calibri" w:hAnsi="Calibri" w:cs="Arial"/>
          <w:sz w:val="22"/>
          <w:szCs w:val="22"/>
        </w:rPr>
        <w:t xml:space="preserve"> in classroom activities designed to enhance conversational fluency.</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 xml:space="preserve">Complete </w:t>
      </w:r>
      <w:r w:rsidR="00012DA4">
        <w:rPr>
          <w:rFonts w:ascii="Calibri" w:hAnsi="Calibri" w:cs="Arial"/>
          <w:sz w:val="22"/>
          <w:szCs w:val="22"/>
        </w:rPr>
        <w:t xml:space="preserve">and submit on time </w:t>
      </w:r>
      <w:r>
        <w:rPr>
          <w:rFonts w:ascii="Calibri" w:hAnsi="Calibri" w:cs="Arial"/>
          <w:sz w:val="22"/>
          <w:szCs w:val="22"/>
        </w:rPr>
        <w:t>w</w:t>
      </w:r>
      <w:r w:rsidR="000C66D6">
        <w:rPr>
          <w:rFonts w:ascii="Calibri" w:hAnsi="Calibri" w:cs="Arial"/>
          <w:sz w:val="22"/>
          <w:szCs w:val="22"/>
        </w:rPr>
        <w:t>eekly homework assignments from the textbook or other sources.</w:t>
      </w:r>
    </w:p>
    <w:p w:rsidR="00B03FAD" w:rsidRPr="00B03FAD" w:rsidRDefault="00B03FAD" w:rsidP="00B03FAD">
      <w:pPr>
        <w:pStyle w:val="body0020text"/>
        <w:spacing w:after="120"/>
        <w:ind w:left="357"/>
        <w:contextualSpacing/>
        <w:jc w:val="both"/>
        <w:rPr>
          <w:rFonts w:ascii="Calibri" w:hAnsi="Calibri" w:cs="Arial"/>
          <w:sz w:val="12"/>
          <w:szCs w:val="12"/>
        </w:rPr>
      </w:pPr>
    </w:p>
    <w:p w:rsidR="00B03FAD"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 xml:space="preserve">Attend at least 90% of </w:t>
      </w:r>
      <w:r w:rsidR="00012DA4">
        <w:rPr>
          <w:rFonts w:ascii="Calibri" w:hAnsi="Calibri" w:cs="Arial"/>
          <w:sz w:val="22"/>
          <w:szCs w:val="22"/>
        </w:rPr>
        <w:t xml:space="preserve">all scheduled </w:t>
      </w:r>
      <w:r>
        <w:rPr>
          <w:rFonts w:ascii="Calibri" w:hAnsi="Calibri" w:cs="Arial"/>
          <w:sz w:val="22"/>
          <w:szCs w:val="22"/>
        </w:rPr>
        <w:t>class sessions.</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ind w:left="357" w:hanging="357"/>
        <w:contextualSpacing/>
        <w:jc w:val="both"/>
        <w:rPr>
          <w:rFonts w:ascii="Calibri" w:hAnsi="Calibri" w:cs="Arial"/>
          <w:sz w:val="22"/>
          <w:szCs w:val="22"/>
        </w:rPr>
      </w:pPr>
      <w:r>
        <w:rPr>
          <w:rFonts w:ascii="Calibri" w:hAnsi="Calibri" w:cs="Arial"/>
          <w:sz w:val="22"/>
          <w:szCs w:val="22"/>
        </w:rPr>
        <w:t>Take the comprehensive f</w:t>
      </w:r>
      <w:r w:rsidR="000C66D6">
        <w:rPr>
          <w:rFonts w:ascii="Calibri" w:hAnsi="Calibri" w:cs="Arial"/>
          <w:sz w:val="22"/>
          <w:szCs w:val="22"/>
        </w:rPr>
        <w:t>inal</w:t>
      </w:r>
      <w:r>
        <w:rPr>
          <w:rFonts w:ascii="Calibri" w:hAnsi="Calibri" w:cs="Arial"/>
          <w:sz w:val="22"/>
          <w:szCs w:val="22"/>
        </w:rPr>
        <w:t xml:space="preserve"> exam, which </w:t>
      </w:r>
      <w:r w:rsidR="000C66D6">
        <w:rPr>
          <w:rFonts w:ascii="Calibri" w:hAnsi="Calibri" w:cs="Arial"/>
          <w:sz w:val="22"/>
          <w:szCs w:val="22"/>
        </w:rPr>
        <w:t>may include oral and written components.</w:t>
      </w:r>
    </w:p>
    <w:p w:rsidR="000C66D6" w:rsidRDefault="000C66D6" w:rsidP="000C66D6">
      <w:pPr>
        <w:pStyle w:val="normal0"/>
        <w:jc w:val="both"/>
        <w:rPr>
          <w:rFonts w:ascii="Calibri" w:hAnsi="Calibri"/>
          <w:sz w:val="32"/>
          <w:szCs w:val="32"/>
        </w:rPr>
      </w:pPr>
    </w:p>
    <w:p w:rsidR="00A6095D" w:rsidRDefault="00A6095D" w:rsidP="000C66D6">
      <w:pPr>
        <w:pStyle w:val="normal0"/>
        <w:jc w:val="both"/>
        <w:rPr>
          <w:rFonts w:ascii="Calibri" w:hAnsi="Calibri"/>
          <w:sz w:val="32"/>
          <w:szCs w:val="32"/>
        </w:rPr>
      </w:pPr>
    </w:p>
    <w:p w:rsidR="00A6095D" w:rsidRPr="00B03FAD" w:rsidRDefault="00A6095D" w:rsidP="000C66D6">
      <w:pPr>
        <w:pStyle w:val="normal0"/>
        <w:jc w:val="both"/>
        <w:rPr>
          <w:rFonts w:ascii="Calibri" w:hAnsi="Calibri"/>
          <w:sz w:val="32"/>
          <w:szCs w:val="32"/>
        </w:rPr>
      </w:pPr>
    </w:p>
    <w:p w:rsidR="00B03FAD" w:rsidRPr="00C43D80" w:rsidRDefault="000C66D6" w:rsidP="00B03FAD">
      <w:pPr>
        <w:jc w:val="both"/>
        <w:rPr>
          <w:rFonts w:ascii="Calibri" w:hAnsi="Calibri"/>
          <w:sz w:val="22"/>
        </w:rPr>
      </w:pPr>
      <w:bookmarkStart w:id="0" w:name="graphic04"/>
      <w:bookmarkEnd w:id="0"/>
      <w:r>
        <w:rPr>
          <w:rFonts w:ascii="Calibri" w:hAnsi="Calibri"/>
          <w:b/>
          <w:sz w:val="22"/>
        </w:rPr>
        <w:t>Methods of Evaluation:</w:t>
      </w:r>
      <w:r w:rsidR="00B03FAD" w:rsidRPr="00B03FAD">
        <w:rPr>
          <w:rFonts w:ascii="Calibri" w:hAnsi="Calibri"/>
          <w:sz w:val="22"/>
        </w:rPr>
        <w:t xml:space="preserve"> </w:t>
      </w:r>
      <w:r w:rsidR="00B03FAD" w:rsidRPr="00C43D80">
        <w:rPr>
          <w:rFonts w:ascii="Calibri" w:hAnsi="Calibri"/>
          <w:sz w:val="22"/>
        </w:rPr>
        <w:t>Final course grades will be computed as follows:</w:t>
      </w:r>
      <w:r w:rsidR="00B03FAD" w:rsidRPr="00C43D80">
        <w:rPr>
          <w:rFonts w:ascii="Calibri" w:hAnsi="Calibri"/>
          <w:b/>
          <w:sz w:val="22"/>
        </w:rPr>
        <w:tab/>
      </w:r>
      <w:r w:rsidR="00B03FAD" w:rsidRPr="00C43D80">
        <w:rPr>
          <w:rFonts w:ascii="Calibri" w:hAnsi="Calibri"/>
          <w:b/>
          <w:sz w:val="22"/>
        </w:rPr>
        <w:tab/>
      </w:r>
    </w:p>
    <w:p w:rsidR="00B03FAD" w:rsidRPr="00C43D80" w:rsidRDefault="00B03FAD" w:rsidP="00B03FAD">
      <w:pPr>
        <w:jc w:val="both"/>
        <w:rPr>
          <w:rFonts w:ascii="Calibri" w:hAnsi="Calibri"/>
          <w:b/>
          <w:sz w:val="22"/>
        </w:rPr>
      </w:pP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b/>
          <w:sz w:val="22"/>
        </w:rPr>
        <w:t xml:space="preserve">% of </w:t>
      </w:r>
    </w:p>
    <w:p w:rsidR="00B03FAD" w:rsidRPr="00C43D80" w:rsidRDefault="00B03FAD" w:rsidP="00B03FAD">
      <w:pPr>
        <w:ind w:left="6480" w:hanging="5760"/>
        <w:jc w:val="both"/>
        <w:rPr>
          <w:rFonts w:ascii="Calibri" w:hAnsi="Calibri"/>
          <w:b/>
          <w:sz w:val="22"/>
        </w:rPr>
      </w:pPr>
      <w:r w:rsidRPr="00C43D80">
        <w:rPr>
          <w:rFonts w:ascii="Calibri" w:hAnsi="Calibri"/>
          <w:b/>
          <w:sz w:val="22"/>
        </w:rPr>
        <w:t>Grading Components</w:t>
      </w:r>
      <w:r w:rsidRPr="00C43D80">
        <w:rPr>
          <w:rFonts w:ascii="Calibri" w:hAnsi="Calibri"/>
          <w:b/>
          <w:sz w:val="22"/>
        </w:rPr>
        <w:tab/>
        <w:t xml:space="preserve">          final course grade</w:t>
      </w:r>
    </w:p>
    <w:p w:rsidR="00B03FAD" w:rsidRPr="00C43D80" w:rsidRDefault="003C4346" w:rsidP="00B03FAD">
      <w:pPr>
        <w:ind w:left="6480" w:hanging="5760"/>
        <w:jc w:val="both"/>
        <w:rPr>
          <w:rFonts w:ascii="Calibri" w:hAnsi="Calibri"/>
          <w:sz w:val="12"/>
          <w:szCs w:val="12"/>
        </w:rPr>
      </w:pPr>
      <w:r w:rsidRPr="003C4346">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0C66D6" w:rsidRDefault="00B03FAD" w:rsidP="00B03FAD">
      <w:pPr>
        <w:pStyle w:val="ListParagraph"/>
        <w:numPr>
          <w:ilvl w:val="0"/>
          <w:numId w:val="7"/>
        </w:numPr>
        <w:ind w:left="714" w:hanging="357"/>
        <w:rPr>
          <w:rStyle w:val="normalchar1"/>
          <w:rFonts w:ascii="Calibri" w:hAnsi="Calibri" w:cs="Arial"/>
          <w:b/>
          <w:bCs/>
          <w:sz w:val="22"/>
          <w:szCs w:val="22"/>
        </w:rPr>
      </w:pPr>
      <w:r>
        <w:rPr>
          <w:rStyle w:val="block0020textchar1"/>
          <w:rFonts w:ascii="Calibri" w:hAnsi="Calibri" w:cs="Arial"/>
          <w:b/>
          <w:bCs/>
          <w:sz w:val="22"/>
          <w:szCs w:val="22"/>
        </w:rPr>
        <w:t>Class attendance and participation in group and whole class activities</w:t>
      </w:r>
      <w:r w:rsidR="000C66D6" w:rsidRPr="00B03FAD">
        <w:rPr>
          <w:rStyle w:val="normalchar1"/>
          <w:rFonts w:ascii="Calibri" w:hAnsi="Calibri" w:cs="Arial"/>
          <w:sz w:val="22"/>
          <w:szCs w:val="22"/>
        </w:rPr>
        <w:tab/>
      </w:r>
      <w:r>
        <w:rPr>
          <w:rStyle w:val="normalchar1"/>
          <w:rFonts w:ascii="Calibri" w:hAnsi="Calibri" w:cs="Arial"/>
          <w:sz w:val="22"/>
          <w:szCs w:val="22"/>
        </w:rPr>
        <w:t xml:space="preserve">        </w:t>
      </w:r>
      <w:r w:rsidRPr="00B03FAD">
        <w:rPr>
          <w:rStyle w:val="normalchar1"/>
          <w:rFonts w:ascii="Calibri" w:hAnsi="Calibri" w:cs="Arial"/>
          <w:b/>
          <w:sz w:val="22"/>
          <w:szCs w:val="22"/>
        </w:rPr>
        <w:t>3</w:t>
      </w:r>
      <w:r w:rsidR="000C66D6" w:rsidRPr="00B03FAD">
        <w:rPr>
          <w:rStyle w:val="normalchar1"/>
          <w:rFonts w:ascii="Calibri" w:hAnsi="Calibri" w:cs="Arial"/>
          <w:b/>
          <w:bCs/>
          <w:sz w:val="22"/>
          <w:szCs w:val="22"/>
        </w:rPr>
        <w:t xml:space="preserve">0% </w:t>
      </w:r>
    </w:p>
    <w:p w:rsidR="00B03FAD" w:rsidRPr="00B03FAD" w:rsidRDefault="00B03FAD" w:rsidP="00B03FAD">
      <w:pPr>
        <w:pStyle w:val="ListParagraph"/>
        <w:ind w:left="714" w:right="3406"/>
        <w:jc w:val="both"/>
        <w:rPr>
          <w:rStyle w:val="normalchar1"/>
          <w:rFonts w:ascii="Calibri" w:hAnsi="Calibri" w:cs="Arial"/>
          <w:bCs/>
          <w:sz w:val="20"/>
          <w:szCs w:val="20"/>
        </w:rPr>
      </w:pPr>
      <w:r w:rsidRPr="00B03FAD">
        <w:rPr>
          <w:rStyle w:val="normalchar1"/>
          <w:rFonts w:ascii="Calibri" w:hAnsi="Calibri" w:cs="Arial"/>
          <w:bCs/>
          <w:sz w:val="20"/>
          <w:szCs w:val="20"/>
        </w:rPr>
        <w:t>Students must attend 90% of all classes and participate in all class activities, which are designed to emphasize course objectives.</w:t>
      </w:r>
    </w:p>
    <w:p w:rsidR="000C66D6" w:rsidRDefault="000C66D6" w:rsidP="000C66D6">
      <w:pPr>
        <w:pStyle w:val="block0020text"/>
        <w:ind w:left="720" w:right="40"/>
        <w:jc w:val="both"/>
        <w:rPr>
          <w:rFonts w:ascii="Calibri" w:hAnsi="Calibri"/>
          <w:sz w:val="12"/>
          <w:szCs w:val="12"/>
        </w:rPr>
      </w:pPr>
    </w:p>
    <w:p w:rsidR="000C66D6" w:rsidRDefault="000C66D6" w:rsidP="000C66D6">
      <w:pPr>
        <w:pStyle w:val="normal0"/>
        <w:numPr>
          <w:ilvl w:val="0"/>
          <w:numId w:val="1"/>
        </w:numPr>
        <w:jc w:val="both"/>
        <w:rPr>
          <w:rStyle w:val="normalchar1"/>
          <w:rFonts w:ascii="Calibri" w:hAnsi="Calibri" w:cs="Arial"/>
          <w:b/>
          <w:bCs/>
          <w:sz w:val="22"/>
          <w:szCs w:val="22"/>
        </w:rPr>
      </w:pPr>
      <w:r>
        <w:rPr>
          <w:rStyle w:val="normalchar1"/>
          <w:rFonts w:ascii="Calibri" w:hAnsi="Calibri" w:cs="Arial"/>
          <w:b/>
          <w:bCs/>
          <w:sz w:val="22"/>
          <w:szCs w:val="22"/>
        </w:rPr>
        <w:t>Homework</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B03FAD">
        <w:rPr>
          <w:rStyle w:val="normalchar1"/>
          <w:rFonts w:ascii="Calibri" w:hAnsi="Calibri" w:cs="Arial"/>
          <w:sz w:val="22"/>
          <w:szCs w:val="22"/>
        </w:rPr>
        <w:t xml:space="preserve">        </w:t>
      </w:r>
      <w:r>
        <w:rPr>
          <w:rStyle w:val="normalchar1"/>
          <w:rFonts w:ascii="Calibri" w:hAnsi="Calibri" w:cs="Arial"/>
          <w:b/>
          <w:bCs/>
          <w:sz w:val="22"/>
          <w:szCs w:val="22"/>
        </w:rPr>
        <w:t>20%</w:t>
      </w:r>
    </w:p>
    <w:p w:rsidR="00B03FAD" w:rsidRPr="00B03FAD" w:rsidRDefault="00B03FAD" w:rsidP="00B03FAD">
      <w:pPr>
        <w:pStyle w:val="block0020text"/>
        <w:ind w:left="720" w:right="3406"/>
        <w:jc w:val="both"/>
        <w:rPr>
          <w:rFonts w:ascii="Calibri" w:hAnsi="Calibri"/>
          <w:b/>
          <w:sz w:val="20"/>
          <w:szCs w:val="20"/>
        </w:rPr>
      </w:pPr>
      <w:r w:rsidRPr="00B03FAD">
        <w:rPr>
          <w:rFonts w:ascii="Calibri" w:hAnsi="Calibri"/>
          <w:sz w:val="20"/>
          <w:szCs w:val="20"/>
        </w:rPr>
        <w:t>Students complete homework, which is evaluated to ensure that they are meeting course objectives.</w:t>
      </w:r>
    </w:p>
    <w:p w:rsidR="000C66D6" w:rsidRPr="00B03FAD" w:rsidRDefault="000C66D6" w:rsidP="000C66D6">
      <w:pPr>
        <w:pStyle w:val="normal0"/>
        <w:ind w:left="720" w:firstLine="709"/>
        <w:jc w:val="both"/>
        <w:rPr>
          <w:sz w:val="12"/>
          <w:szCs w:val="12"/>
        </w:rPr>
      </w:pPr>
    </w:p>
    <w:p w:rsidR="000C66D6" w:rsidRDefault="000C66D6" w:rsidP="000C66D6">
      <w:pPr>
        <w:pStyle w:val="block0020text"/>
        <w:ind w:left="720" w:right="40"/>
        <w:rPr>
          <w:rFonts w:ascii="Cambria" w:hAnsi="Cambria"/>
          <w:sz w:val="12"/>
          <w:szCs w:val="12"/>
        </w:rPr>
      </w:pPr>
    </w:p>
    <w:p w:rsidR="008F5B3C" w:rsidRPr="00C43D80" w:rsidRDefault="008F5B3C" w:rsidP="008F5B3C">
      <w:pPr>
        <w:jc w:val="both"/>
        <w:rPr>
          <w:rFonts w:ascii="Calibri" w:hAnsi="Calibri"/>
          <w:sz w:val="22"/>
        </w:rPr>
      </w:pPr>
      <w:r>
        <w:rPr>
          <w:rFonts w:ascii="Calibri" w:hAnsi="Calibri"/>
          <w:b/>
          <w:sz w:val="22"/>
        </w:rPr>
        <w:lastRenderedPageBreak/>
        <w:t>Methods of Evaluation</w:t>
      </w:r>
      <w:r w:rsidRPr="00B03FAD">
        <w:rPr>
          <w:rFonts w:ascii="Calibri" w:hAnsi="Calibri"/>
          <w:sz w:val="22"/>
        </w:rPr>
        <w:t xml:space="preserve"> </w:t>
      </w:r>
      <w:r>
        <w:rPr>
          <w:rFonts w:ascii="Calibri" w:hAnsi="Calibri"/>
          <w:sz w:val="22"/>
        </w:rPr>
        <w:t>(continued):</w:t>
      </w:r>
      <w:r w:rsidRPr="00C43D80">
        <w:rPr>
          <w:rFonts w:ascii="Calibri" w:hAnsi="Calibri"/>
          <w:b/>
          <w:sz w:val="22"/>
        </w:rPr>
        <w:tab/>
      </w:r>
    </w:p>
    <w:p w:rsidR="008F5B3C" w:rsidRPr="00C43D80" w:rsidRDefault="008F5B3C" w:rsidP="008F5B3C">
      <w:pPr>
        <w:jc w:val="both"/>
        <w:rPr>
          <w:rFonts w:ascii="Calibri" w:hAnsi="Calibri"/>
          <w:b/>
          <w:sz w:val="22"/>
        </w:rPr>
      </w:pP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b/>
          <w:sz w:val="22"/>
        </w:rPr>
        <w:t xml:space="preserve">% of </w:t>
      </w:r>
    </w:p>
    <w:p w:rsidR="008F5B3C" w:rsidRPr="00C43D80" w:rsidRDefault="008F5B3C" w:rsidP="008F5B3C">
      <w:pPr>
        <w:ind w:left="6480" w:hanging="5760"/>
        <w:jc w:val="both"/>
        <w:rPr>
          <w:rFonts w:ascii="Calibri" w:hAnsi="Calibri"/>
          <w:b/>
          <w:sz w:val="22"/>
        </w:rPr>
      </w:pPr>
      <w:r w:rsidRPr="00C43D80">
        <w:rPr>
          <w:rFonts w:ascii="Calibri" w:hAnsi="Calibri"/>
          <w:b/>
          <w:sz w:val="22"/>
        </w:rPr>
        <w:t>Grading Components</w:t>
      </w:r>
      <w:r w:rsidRPr="00C43D80">
        <w:rPr>
          <w:rFonts w:ascii="Calibri" w:hAnsi="Calibri"/>
          <w:b/>
          <w:sz w:val="22"/>
        </w:rPr>
        <w:tab/>
        <w:t xml:space="preserve">          final course grade</w:t>
      </w:r>
    </w:p>
    <w:p w:rsidR="008F5B3C" w:rsidRDefault="003C4346" w:rsidP="008F5B3C">
      <w:pPr>
        <w:pStyle w:val="block0020text"/>
        <w:tabs>
          <w:tab w:val="left" w:pos="720"/>
        </w:tabs>
        <w:ind w:right="181"/>
        <w:rPr>
          <w:rFonts w:ascii="Calibri" w:hAnsi="Calibri" w:cs="Arial"/>
          <w:b/>
          <w:sz w:val="22"/>
          <w:szCs w:val="22"/>
        </w:rPr>
      </w:pPr>
      <w:r w:rsidRPr="003C4346">
        <w:rPr>
          <w:rFonts w:ascii="Calibri" w:hAnsi="Calibri" w:cs="Arial"/>
          <w:b/>
          <w:sz w:val="22"/>
          <w:szCs w:val="22"/>
        </w:rPr>
        <w:pict>
          <v:rect id="_x0000_i1025" style="width:458.95pt;height:1.5pt" o:hralign="center" o:hrstd="t" o:hrnoshade="t" o:hr="t" fillcolor="black [3213]" stroked="f"/>
        </w:pict>
      </w:r>
    </w:p>
    <w:p w:rsidR="00A6095D" w:rsidRDefault="00A6095D" w:rsidP="00A6095D">
      <w:pPr>
        <w:pStyle w:val="block0020text"/>
        <w:numPr>
          <w:ilvl w:val="0"/>
          <w:numId w:val="1"/>
        </w:numPr>
        <w:ind w:left="0" w:right="40" w:firstLine="357"/>
        <w:rPr>
          <w:rStyle w:val="block0020textchar1"/>
          <w:rFonts w:ascii="Calibri" w:hAnsi="Calibri" w:cs="Arial"/>
          <w:b/>
          <w:bCs/>
          <w:sz w:val="22"/>
          <w:szCs w:val="22"/>
        </w:rPr>
      </w:pPr>
      <w:r>
        <w:rPr>
          <w:rStyle w:val="normalchar1"/>
          <w:rFonts w:ascii="Calibri" w:hAnsi="Calibri" w:cs="Arial"/>
          <w:b/>
          <w:bCs/>
          <w:sz w:val="22"/>
          <w:szCs w:val="22"/>
        </w:rPr>
        <w:t xml:space="preserve">4 or more </w:t>
      </w:r>
      <w:r w:rsidRPr="00B03FAD">
        <w:rPr>
          <w:rStyle w:val="normalchar1"/>
          <w:rFonts w:ascii="Calibri" w:hAnsi="Calibri" w:cs="Arial"/>
          <w:b/>
          <w:bCs/>
          <w:sz w:val="22"/>
          <w:szCs w:val="22"/>
        </w:rPr>
        <w:t xml:space="preserve">Chapter tests and </w:t>
      </w:r>
      <w:r>
        <w:rPr>
          <w:rStyle w:val="normalchar1"/>
          <w:rFonts w:ascii="Calibri" w:hAnsi="Calibri" w:cs="Arial"/>
          <w:b/>
          <w:bCs/>
          <w:sz w:val="22"/>
          <w:szCs w:val="22"/>
        </w:rPr>
        <w:t xml:space="preserve">3 or more </w:t>
      </w:r>
      <w:r w:rsidRPr="00B03FAD">
        <w:rPr>
          <w:rStyle w:val="normalchar1"/>
          <w:rFonts w:ascii="Calibri" w:hAnsi="Calibri" w:cs="Arial"/>
          <w:b/>
          <w:bCs/>
          <w:sz w:val="22"/>
          <w:szCs w:val="22"/>
        </w:rPr>
        <w:t>quizzes</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w:t>
      </w:r>
    </w:p>
    <w:p w:rsidR="00A6095D" w:rsidRPr="00B03FAD" w:rsidRDefault="00A6095D" w:rsidP="00A6095D">
      <w:pPr>
        <w:pStyle w:val="block0020text"/>
        <w:ind w:left="720" w:right="3406"/>
        <w:jc w:val="both"/>
        <w:rPr>
          <w:rFonts w:ascii="Calibri" w:hAnsi="Calibri"/>
          <w:sz w:val="20"/>
          <w:szCs w:val="20"/>
          <w:shd w:val="clear" w:color="auto" w:fill="FFFF00"/>
        </w:rPr>
      </w:pPr>
      <w:r w:rsidRPr="00B03FAD">
        <w:rPr>
          <w:rStyle w:val="block0020textchar1"/>
          <w:rFonts w:ascii="Calibri" w:hAnsi="Calibri" w:cs="Arial"/>
          <w:bCs/>
          <w:sz w:val="20"/>
          <w:szCs w:val="20"/>
        </w:rPr>
        <w:t>Written and oral tests and quizzes contain questions that are blueprinted to course objectives.  Data analysis of the blueprinting results will provide evidence of the extent to which students master course objectives.</w:t>
      </w:r>
    </w:p>
    <w:p w:rsidR="00A6095D" w:rsidRPr="00A6095D" w:rsidRDefault="00A6095D" w:rsidP="00A6095D">
      <w:pPr>
        <w:pStyle w:val="block0020text"/>
        <w:tabs>
          <w:tab w:val="left" w:pos="720"/>
        </w:tabs>
        <w:ind w:left="357" w:right="181"/>
        <w:rPr>
          <w:rFonts w:ascii="Calibri" w:hAnsi="Calibri" w:cs="Arial"/>
          <w:b/>
          <w:sz w:val="12"/>
          <w:szCs w:val="12"/>
        </w:rPr>
      </w:pPr>
    </w:p>
    <w:p w:rsidR="000C66D6" w:rsidRPr="008F5B3C" w:rsidRDefault="000C66D6" w:rsidP="008F5B3C">
      <w:pPr>
        <w:pStyle w:val="block0020text"/>
        <w:numPr>
          <w:ilvl w:val="0"/>
          <w:numId w:val="1"/>
        </w:numPr>
        <w:tabs>
          <w:tab w:val="left" w:pos="720"/>
        </w:tabs>
        <w:ind w:left="0" w:right="181" w:firstLine="357"/>
        <w:rPr>
          <w:rFonts w:ascii="Calibri" w:hAnsi="Calibri" w:cs="Arial"/>
          <w:b/>
          <w:sz w:val="22"/>
          <w:szCs w:val="22"/>
        </w:rPr>
      </w:pPr>
      <w:r w:rsidRPr="008F5B3C">
        <w:rPr>
          <w:rFonts w:ascii="Calibri" w:hAnsi="Calibri" w:cs="Arial"/>
          <w:b/>
          <w:sz w:val="22"/>
          <w:szCs w:val="22"/>
        </w:rPr>
        <w:t>Final exam (Written and Oral)</w:t>
      </w:r>
      <w:r w:rsidRPr="008F5B3C">
        <w:rPr>
          <w:rFonts w:ascii="Calibri" w:hAnsi="Calibri" w:cs="Arial"/>
          <w:b/>
          <w:sz w:val="22"/>
          <w:szCs w:val="22"/>
        </w:rPr>
        <w:tab/>
      </w:r>
      <w:r w:rsidRPr="008F5B3C">
        <w:rPr>
          <w:rFonts w:ascii="Calibri" w:hAnsi="Calibri" w:cs="Arial"/>
          <w:sz w:val="22"/>
          <w:szCs w:val="22"/>
        </w:rPr>
        <w:tab/>
      </w:r>
      <w:r w:rsidRPr="008F5B3C">
        <w:rPr>
          <w:rFonts w:ascii="Calibri" w:hAnsi="Calibri" w:cs="Arial"/>
          <w:sz w:val="22"/>
          <w:szCs w:val="22"/>
        </w:rPr>
        <w:tab/>
      </w:r>
      <w:r w:rsidRPr="008F5B3C">
        <w:rPr>
          <w:rFonts w:ascii="Calibri" w:hAnsi="Calibri" w:cs="Arial"/>
          <w:sz w:val="22"/>
          <w:szCs w:val="22"/>
        </w:rPr>
        <w:tab/>
      </w:r>
      <w:r w:rsidRPr="008F5B3C">
        <w:rPr>
          <w:rFonts w:ascii="Calibri" w:hAnsi="Calibri" w:cs="Arial"/>
          <w:sz w:val="22"/>
          <w:szCs w:val="22"/>
        </w:rPr>
        <w:tab/>
      </w:r>
      <w:r w:rsidRPr="008F5B3C">
        <w:rPr>
          <w:rFonts w:ascii="Calibri" w:hAnsi="Calibri" w:cs="Arial"/>
          <w:sz w:val="22"/>
          <w:szCs w:val="22"/>
        </w:rPr>
        <w:tab/>
      </w:r>
      <w:r w:rsidR="00B03FAD" w:rsidRPr="008F5B3C">
        <w:rPr>
          <w:rFonts w:ascii="Calibri" w:hAnsi="Calibri" w:cs="Arial"/>
          <w:sz w:val="22"/>
          <w:szCs w:val="22"/>
        </w:rPr>
        <w:t xml:space="preserve">       </w:t>
      </w:r>
      <w:r w:rsidR="00580D51" w:rsidRPr="008F5B3C">
        <w:rPr>
          <w:rFonts w:ascii="Calibri" w:hAnsi="Calibri" w:cs="Arial"/>
          <w:sz w:val="22"/>
          <w:szCs w:val="22"/>
        </w:rPr>
        <w:t xml:space="preserve"> </w:t>
      </w:r>
      <w:r w:rsidRPr="008F5B3C">
        <w:rPr>
          <w:rFonts w:ascii="Calibri" w:hAnsi="Calibri" w:cs="Arial"/>
          <w:b/>
          <w:sz w:val="22"/>
          <w:szCs w:val="22"/>
        </w:rPr>
        <w:t>30%</w:t>
      </w:r>
    </w:p>
    <w:p w:rsidR="00B03FAD" w:rsidRPr="00B03FAD" w:rsidRDefault="00B03FAD" w:rsidP="00B03FAD">
      <w:pPr>
        <w:pStyle w:val="block0020text"/>
        <w:tabs>
          <w:tab w:val="left" w:pos="720"/>
        </w:tabs>
        <w:ind w:left="714" w:right="3406"/>
        <w:jc w:val="both"/>
        <w:rPr>
          <w:rFonts w:ascii="Calibri" w:hAnsi="Calibri" w:cs="Arial"/>
          <w:sz w:val="20"/>
          <w:szCs w:val="20"/>
        </w:rPr>
      </w:pPr>
      <w:r>
        <w:rPr>
          <w:rFonts w:ascii="Calibri" w:hAnsi="Calibri" w:cs="Arial"/>
          <w:b/>
          <w:sz w:val="22"/>
          <w:szCs w:val="22"/>
        </w:rPr>
        <w:tab/>
      </w:r>
      <w:r w:rsidRPr="00B03FAD">
        <w:rPr>
          <w:rFonts w:ascii="Calibri" w:hAnsi="Calibri" w:cs="Arial"/>
          <w:sz w:val="20"/>
          <w:szCs w:val="20"/>
        </w:rPr>
        <w:t>A comprehensive final exam will provide evidence of the extent to which students have mastered course objectives and have synthesized all course material.</w:t>
      </w:r>
    </w:p>
    <w:p w:rsidR="000C66D6" w:rsidRPr="00A6095D" w:rsidRDefault="000C66D6" w:rsidP="00A74E50">
      <w:pPr>
        <w:pStyle w:val="block0020text"/>
        <w:tabs>
          <w:tab w:val="left" w:pos="540"/>
        </w:tabs>
        <w:ind w:left="714" w:right="3408" w:hanging="357"/>
        <w:jc w:val="both"/>
        <w:rPr>
          <w:rFonts w:ascii="Calibri" w:hAnsi="Calibri"/>
          <w:sz w:val="22"/>
          <w:szCs w:val="22"/>
        </w:rPr>
      </w:pPr>
      <w:r>
        <w:rPr>
          <w:rFonts w:ascii="Calibri" w:hAnsi="Calibri" w:cs="Arial"/>
          <w:sz w:val="22"/>
          <w:szCs w:val="22"/>
        </w:rPr>
        <w:tab/>
      </w:r>
      <w:r>
        <w:rPr>
          <w:rFonts w:ascii="Calibri" w:hAnsi="Calibri" w:cs="Arial"/>
          <w:sz w:val="22"/>
          <w:szCs w:val="22"/>
        </w:rPr>
        <w:tab/>
      </w:r>
    </w:p>
    <w:p w:rsidR="000C66D6" w:rsidRDefault="000C66D6" w:rsidP="000C66D6">
      <w:pPr>
        <w:jc w:val="both"/>
        <w:rPr>
          <w:rFonts w:ascii="Calibri" w:hAnsi="Calibri"/>
          <w:sz w:val="22"/>
        </w:rPr>
      </w:pPr>
      <w:r>
        <w:rPr>
          <w:rFonts w:ascii="Calibri" w:hAnsi="Calibri"/>
          <w:smallCaps/>
          <w:sz w:val="22"/>
          <w:u w:val="single"/>
        </w:rPr>
        <w:t>Note</w:t>
      </w:r>
      <w:r>
        <w:rPr>
          <w:rFonts w:ascii="Calibri" w:hAnsi="Calibri"/>
          <w:sz w:val="22"/>
        </w:rPr>
        <w:t>: Students must demonstrate 70% competency on chapter tests</w:t>
      </w:r>
      <w:r w:rsidR="00A74E50">
        <w:rPr>
          <w:rFonts w:ascii="Calibri" w:hAnsi="Calibri"/>
          <w:sz w:val="22"/>
        </w:rPr>
        <w:t>,</w:t>
      </w:r>
      <w:r>
        <w:rPr>
          <w:rFonts w:ascii="Calibri" w:hAnsi="Calibri"/>
          <w:sz w:val="22"/>
        </w:rPr>
        <w:t xml:space="preserve"> homework assignments</w:t>
      </w:r>
      <w:r w:rsidR="00A74E50">
        <w:rPr>
          <w:rFonts w:ascii="Calibri" w:hAnsi="Calibri"/>
          <w:sz w:val="22"/>
        </w:rPr>
        <w:t>,</w:t>
      </w:r>
      <w:r>
        <w:rPr>
          <w:rFonts w:ascii="Calibri" w:hAnsi="Calibri"/>
          <w:sz w:val="22"/>
        </w:rPr>
        <w:t xml:space="preserve"> and </w:t>
      </w:r>
      <w:r w:rsidR="00A74E50">
        <w:rPr>
          <w:rFonts w:ascii="Calibri" w:hAnsi="Calibri"/>
          <w:sz w:val="22"/>
        </w:rPr>
        <w:t xml:space="preserve">the </w:t>
      </w:r>
      <w:r>
        <w:rPr>
          <w:rFonts w:ascii="Calibri" w:hAnsi="Calibri"/>
          <w:sz w:val="22"/>
        </w:rPr>
        <w:t>final exam</w:t>
      </w:r>
      <w:r w:rsidR="00A74E50">
        <w:rPr>
          <w:rFonts w:ascii="Calibri" w:hAnsi="Calibri"/>
          <w:sz w:val="22"/>
        </w:rPr>
        <w:t xml:space="preserve"> to pass this course</w:t>
      </w:r>
      <w:r>
        <w:rPr>
          <w:rFonts w:ascii="Calibri" w:hAnsi="Calibri"/>
          <w:sz w:val="22"/>
        </w:rPr>
        <w:t xml:space="preserve">.  </w:t>
      </w:r>
      <w:r w:rsidR="00A74E50">
        <w:rPr>
          <w:rFonts w:ascii="Calibri" w:hAnsi="Calibri"/>
          <w:sz w:val="22"/>
        </w:rPr>
        <w:t>Also, s</w:t>
      </w:r>
      <w:r>
        <w:rPr>
          <w:rFonts w:ascii="Calibri" w:hAnsi="Calibri"/>
          <w:sz w:val="22"/>
        </w:rPr>
        <w:t>tudents participate actively in all group and whole class activities</w:t>
      </w:r>
      <w:r w:rsidR="00A74E50">
        <w:rPr>
          <w:rFonts w:ascii="Calibri" w:hAnsi="Calibri"/>
          <w:sz w:val="22"/>
        </w:rPr>
        <w:t xml:space="preserve"> and cultural trips</w:t>
      </w:r>
      <w:r>
        <w:rPr>
          <w:rFonts w:ascii="Calibri" w:hAnsi="Calibri"/>
          <w:sz w:val="22"/>
        </w:rPr>
        <w:t>.</w:t>
      </w:r>
    </w:p>
    <w:p w:rsidR="00E4730A" w:rsidRDefault="00E4730A" w:rsidP="000C66D6">
      <w:pPr>
        <w:tabs>
          <w:tab w:val="left" w:pos="0"/>
          <w:tab w:val="left" w:pos="360"/>
        </w:tabs>
        <w:jc w:val="both"/>
        <w:rPr>
          <w:rFonts w:ascii="Calibri" w:hAnsi="Calibri"/>
          <w:b/>
          <w:sz w:val="22"/>
          <w:szCs w:val="22"/>
        </w:rPr>
      </w:pPr>
    </w:p>
    <w:p w:rsidR="00A6095D" w:rsidRDefault="00A6095D" w:rsidP="000C66D6">
      <w:pPr>
        <w:tabs>
          <w:tab w:val="left" w:pos="0"/>
          <w:tab w:val="left" w:pos="360"/>
        </w:tabs>
        <w:jc w:val="both"/>
        <w:rPr>
          <w:rFonts w:ascii="Calibri" w:hAnsi="Calibri"/>
          <w:b/>
          <w:sz w:val="22"/>
          <w:szCs w:val="22"/>
        </w:rPr>
      </w:pPr>
    </w:p>
    <w:p w:rsidR="00A6095D" w:rsidRDefault="00A6095D" w:rsidP="000C66D6">
      <w:pPr>
        <w:tabs>
          <w:tab w:val="left" w:pos="0"/>
          <w:tab w:val="left" w:pos="360"/>
        </w:tabs>
        <w:jc w:val="both"/>
        <w:rPr>
          <w:rFonts w:ascii="Calibri" w:hAnsi="Calibri"/>
          <w:b/>
          <w:sz w:val="22"/>
          <w:szCs w:val="22"/>
        </w:rPr>
      </w:pPr>
    </w:p>
    <w:p w:rsidR="000C66D6" w:rsidRDefault="000C66D6" w:rsidP="000C66D6">
      <w:pPr>
        <w:tabs>
          <w:tab w:val="left" w:pos="0"/>
          <w:tab w:val="left" w:pos="360"/>
        </w:tabs>
        <w:jc w:val="both"/>
        <w:rPr>
          <w:rFonts w:ascii="Calibri" w:hAnsi="Calibri"/>
          <w:sz w:val="22"/>
          <w:szCs w:val="22"/>
        </w:rPr>
      </w:pPr>
      <w:r>
        <w:rPr>
          <w:rFonts w:ascii="Calibri" w:hAnsi="Calibri"/>
          <w:b/>
          <w:sz w:val="22"/>
          <w:szCs w:val="22"/>
        </w:rPr>
        <w:t xml:space="preserve">Academic Integrity: </w:t>
      </w:r>
      <w:r>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0C66D6" w:rsidRPr="00A74E50" w:rsidRDefault="000C66D6" w:rsidP="000C66D6">
      <w:pPr>
        <w:tabs>
          <w:tab w:val="left" w:pos="0"/>
          <w:tab w:val="left" w:pos="576"/>
          <w:tab w:val="left" w:pos="864"/>
        </w:tabs>
        <w:ind w:left="720" w:hanging="360"/>
        <w:jc w:val="both"/>
        <w:rPr>
          <w:rFonts w:ascii="Calibri" w:hAnsi="Calibri"/>
          <w:sz w:val="22"/>
          <w:szCs w:val="2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plagiarism – the failure to acknowledge another writer’s words or ideas or to give proper credit to sources of information;</w:t>
      </w:r>
    </w:p>
    <w:p w:rsidR="000C66D6"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cheating – knowingly obtaining or giving unauthorized information on any test/exam or any other academic assignment;</w:t>
      </w:r>
    </w:p>
    <w:p w:rsidR="000C66D6"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interference – any interruption of the academic process that prevents others from the proper engagement in learning or teaching; and</w:t>
      </w:r>
    </w:p>
    <w:p w:rsidR="000C66D6"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fraud – any act or instance of willful deceit or trickery.</w:t>
      </w:r>
    </w:p>
    <w:p w:rsidR="000C66D6" w:rsidRDefault="000C66D6" w:rsidP="000C66D6">
      <w:pPr>
        <w:tabs>
          <w:tab w:val="left" w:pos="0"/>
          <w:tab w:val="left" w:pos="360"/>
        </w:tabs>
        <w:ind w:left="720" w:hanging="360"/>
        <w:jc w:val="both"/>
        <w:rPr>
          <w:rFonts w:ascii="Calibri" w:hAnsi="Calibri"/>
          <w:sz w:val="22"/>
          <w:szCs w:val="22"/>
        </w:rPr>
      </w:pPr>
      <w:r>
        <w:rPr>
          <w:rFonts w:ascii="Calibri" w:hAnsi="Calibri"/>
          <w:sz w:val="22"/>
          <w:szCs w:val="22"/>
        </w:rPr>
        <w:tab/>
      </w:r>
      <w:r>
        <w:rPr>
          <w:rFonts w:ascii="Calibri" w:hAnsi="Calibri"/>
          <w:sz w:val="22"/>
          <w:szCs w:val="22"/>
        </w:rPr>
        <w:tab/>
      </w:r>
    </w:p>
    <w:p w:rsidR="000C66D6" w:rsidRDefault="000C66D6" w:rsidP="000C66D6">
      <w:pPr>
        <w:tabs>
          <w:tab w:val="left" w:pos="0"/>
          <w:tab w:val="left" w:pos="360"/>
        </w:tabs>
        <w:jc w:val="both"/>
        <w:rPr>
          <w:rFonts w:ascii="Calibri" w:hAnsi="Calibri"/>
          <w:sz w:val="22"/>
          <w:szCs w:val="22"/>
        </w:rPr>
      </w:pPr>
      <w:r>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C66D6" w:rsidRDefault="000C66D6" w:rsidP="000C66D6">
      <w:pPr>
        <w:jc w:val="both"/>
      </w:pPr>
    </w:p>
    <w:p w:rsidR="00A6095D" w:rsidRDefault="00A6095D" w:rsidP="000C66D6">
      <w:pPr>
        <w:jc w:val="both"/>
      </w:pPr>
    </w:p>
    <w:p w:rsidR="00A6095D" w:rsidRDefault="00A6095D" w:rsidP="000C66D6">
      <w:pPr>
        <w:jc w:val="both"/>
      </w:pPr>
    </w:p>
    <w:p w:rsidR="000C66D6" w:rsidRDefault="000C66D6" w:rsidP="000C66D6">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0C66D6" w:rsidRDefault="009564AB" w:rsidP="000C66D6">
      <w:pPr>
        <w:pageBreakBefore/>
        <w:jc w:val="both"/>
        <w:rPr>
          <w:rStyle w:val="normalchar1"/>
          <w:rFonts w:ascii="Calibri" w:hAnsi="Calibri" w:cs="Arial"/>
          <w:sz w:val="22"/>
          <w:szCs w:val="22"/>
        </w:rPr>
      </w:pPr>
      <w:r>
        <w:rPr>
          <w:rStyle w:val="normalchar1"/>
          <w:rFonts w:ascii="Calibri" w:hAnsi="Calibri" w:cs="Arial"/>
          <w:b/>
          <w:bCs/>
          <w:sz w:val="22"/>
          <w:szCs w:val="22"/>
        </w:rPr>
        <w:lastRenderedPageBreak/>
        <w:t>C</w:t>
      </w:r>
      <w:r w:rsidR="000C66D6">
        <w:rPr>
          <w:rStyle w:val="normalchar1"/>
          <w:rFonts w:ascii="Calibri" w:hAnsi="Calibri" w:cs="Arial"/>
          <w:b/>
          <w:bCs/>
          <w:sz w:val="22"/>
          <w:szCs w:val="22"/>
        </w:rPr>
        <w:t>ourse Content Outline:</w:t>
      </w:r>
      <w:r w:rsidR="000C66D6">
        <w:rPr>
          <w:rStyle w:val="normalchar1"/>
          <w:rFonts w:ascii="Calibri" w:hAnsi="Calibri" w:cs="Arial"/>
          <w:sz w:val="22"/>
          <w:szCs w:val="22"/>
        </w:rPr>
        <w:t xml:space="preserve"> based on the text </w:t>
      </w:r>
      <w:r w:rsidR="000C66D6" w:rsidRPr="00A74E50">
        <w:rPr>
          <w:rStyle w:val="normalchar1"/>
          <w:rFonts w:ascii="Calibri" w:hAnsi="Calibri" w:cs="Arial"/>
          <w:b/>
          <w:sz w:val="22"/>
          <w:szCs w:val="22"/>
        </w:rPr>
        <w:t>Plazas</w:t>
      </w:r>
      <w:r w:rsidR="00A74E50">
        <w:rPr>
          <w:rStyle w:val="normalchar1"/>
          <w:rFonts w:ascii="Calibri" w:hAnsi="Calibri" w:cs="Arial"/>
          <w:sz w:val="22"/>
          <w:szCs w:val="22"/>
        </w:rPr>
        <w:t>,</w:t>
      </w:r>
      <w:r w:rsidR="000C66D6">
        <w:rPr>
          <w:rStyle w:val="normalchar1"/>
          <w:rFonts w:ascii="Calibri" w:hAnsi="Calibri" w:cs="Arial"/>
          <w:sz w:val="22"/>
          <w:szCs w:val="22"/>
        </w:rPr>
        <w:t xml:space="preserve"> 3</w:t>
      </w:r>
      <w:r w:rsidR="000C66D6">
        <w:rPr>
          <w:rStyle w:val="normalchar1"/>
          <w:rFonts w:ascii="Calibri" w:hAnsi="Calibri" w:cs="Arial"/>
          <w:sz w:val="22"/>
          <w:szCs w:val="22"/>
          <w:vertAlign w:val="superscript"/>
        </w:rPr>
        <w:t>rd</w:t>
      </w:r>
      <w:r w:rsidR="000C66D6">
        <w:rPr>
          <w:rStyle w:val="normalchar1"/>
          <w:rFonts w:ascii="Calibri" w:hAnsi="Calibri" w:cs="Arial"/>
          <w:sz w:val="22"/>
          <w:szCs w:val="22"/>
        </w:rPr>
        <w:t xml:space="preserve"> edition, by Hershberger/Navey-Davis/Borrás A</w:t>
      </w:r>
      <w:r w:rsidR="00A74E50">
        <w:rPr>
          <w:rStyle w:val="normalchar1"/>
          <w:rFonts w:ascii="Calibri" w:hAnsi="Calibri" w:cs="Arial"/>
          <w:sz w:val="22"/>
          <w:szCs w:val="22"/>
        </w:rPr>
        <w:t>;</w:t>
      </w:r>
      <w:r w:rsidR="000C66D6">
        <w:rPr>
          <w:rStyle w:val="normalchar1"/>
          <w:rFonts w:ascii="Calibri" w:hAnsi="Calibri" w:cs="Arial"/>
          <w:sz w:val="22"/>
          <w:szCs w:val="22"/>
        </w:rPr>
        <w:t xml:space="preserve"> published by Heinle/Cengag</w:t>
      </w:r>
      <w:r w:rsidR="00A74E50">
        <w:rPr>
          <w:rStyle w:val="normalchar1"/>
          <w:rFonts w:ascii="Calibri" w:hAnsi="Calibri" w:cs="Arial"/>
          <w:sz w:val="22"/>
          <w:szCs w:val="22"/>
        </w:rPr>
        <w:t>e</w:t>
      </w:r>
      <w:r w:rsidR="000C66D6">
        <w:rPr>
          <w:rStyle w:val="normalchar1"/>
          <w:rFonts w:ascii="Calibri" w:hAnsi="Calibri" w:cs="Arial"/>
          <w:sz w:val="22"/>
          <w:szCs w:val="22"/>
        </w:rPr>
        <w:t xml:space="preserve"> Learning</w:t>
      </w:r>
    </w:p>
    <w:p w:rsidR="000C66D6" w:rsidRPr="00A6095D" w:rsidRDefault="000C66D6" w:rsidP="000C66D6">
      <w:pPr>
        <w:pBdr>
          <w:bottom w:val="single" w:sz="4" w:space="1" w:color="000000"/>
        </w:pBdr>
        <w:jc w:val="both"/>
        <w:rPr>
          <w:sz w:val="36"/>
          <w:szCs w:val="36"/>
        </w:rPr>
      </w:pPr>
    </w:p>
    <w:p w:rsidR="000C66D6" w:rsidRDefault="000C66D6" w:rsidP="000C66D6">
      <w:pPr>
        <w:pBdr>
          <w:bottom w:val="single" w:sz="4" w:space="1" w:color="000000"/>
        </w:pBdr>
        <w:tabs>
          <w:tab w:val="left" w:pos="1440"/>
        </w:tabs>
        <w:jc w:val="both"/>
        <w:rPr>
          <w:rFonts w:ascii="Calibri" w:hAnsi="Calibri"/>
          <w:b/>
          <w:sz w:val="22"/>
        </w:rPr>
      </w:pPr>
      <w:r>
        <w:rPr>
          <w:rFonts w:ascii="Calibri" w:hAnsi="Calibri"/>
          <w:b/>
          <w:sz w:val="22"/>
        </w:rPr>
        <w:t>Week</w:t>
      </w:r>
      <w:r>
        <w:rPr>
          <w:rFonts w:ascii="Calibri" w:hAnsi="Calibri"/>
          <w:b/>
          <w:sz w:val="22"/>
        </w:rPr>
        <w:tab/>
        <w:t>Content</w:t>
      </w:r>
    </w:p>
    <w:p w:rsidR="000C66D6" w:rsidRDefault="000C66D6" w:rsidP="000C66D6">
      <w:pPr>
        <w:pStyle w:val="normal0"/>
        <w:jc w:val="both"/>
        <w:rPr>
          <w:rFonts w:ascii="Calibri" w:hAnsi="Calibri" w:cs="Arial"/>
          <w:sz w:val="12"/>
          <w:szCs w:val="12"/>
        </w:rPr>
      </w:pPr>
    </w:p>
    <w:p w:rsidR="00A74E50" w:rsidRDefault="00A74E50" w:rsidP="000C66D6">
      <w:pPr>
        <w:pStyle w:val="normal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Pr>
          <w:rFonts w:ascii="Calibri" w:hAnsi="Calibri" w:cs="Arial"/>
          <w:sz w:val="22"/>
          <w:szCs w:val="22"/>
        </w:rPr>
        <w:tab/>
        <w:t>Introduction and explanation of class syllabus</w:t>
      </w:r>
    </w:p>
    <w:p w:rsidR="00A74E50" w:rsidRPr="00B66246" w:rsidRDefault="00A74E50" w:rsidP="000C66D6">
      <w:pPr>
        <w:pStyle w:val="normal0"/>
        <w:jc w:val="both"/>
        <w:rPr>
          <w:rFonts w:ascii="Calibri" w:hAnsi="Calibri" w:cs="Arial"/>
          <w:sz w:val="22"/>
          <w:szCs w:val="22"/>
          <w:lang w:val="es-ES"/>
        </w:rPr>
      </w:pPr>
      <w:r>
        <w:rPr>
          <w:rFonts w:ascii="Calibri" w:hAnsi="Calibri" w:cs="Arial"/>
          <w:sz w:val="22"/>
          <w:szCs w:val="22"/>
        </w:rPr>
        <w:tab/>
      </w:r>
      <w:r>
        <w:rPr>
          <w:rFonts w:ascii="Calibri" w:hAnsi="Calibri" w:cs="Arial"/>
          <w:sz w:val="22"/>
          <w:szCs w:val="22"/>
        </w:rPr>
        <w:tab/>
      </w:r>
      <w:r w:rsidRPr="00B66246">
        <w:rPr>
          <w:rFonts w:ascii="Calibri" w:hAnsi="Calibri" w:cs="Arial"/>
          <w:sz w:val="22"/>
          <w:szCs w:val="22"/>
          <w:lang w:val="es-ES"/>
        </w:rPr>
        <w:t>Conversaci</w:t>
      </w:r>
      <w:r w:rsidRPr="00B66246">
        <w:rPr>
          <w:rFonts w:ascii="Calibri" w:hAnsi="Calibri" w:cs="Times"/>
          <w:sz w:val="22"/>
          <w:szCs w:val="22"/>
          <w:lang w:val="es-ES"/>
        </w:rPr>
        <w:t>ó</w:t>
      </w:r>
      <w:r w:rsidRPr="00B66246">
        <w:rPr>
          <w:rFonts w:ascii="Calibri" w:hAnsi="Calibri" w:cs="Arial"/>
          <w:sz w:val="22"/>
          <w:szCs w:val="22"/>
          <w:lang w:val="es-ES"/>
        </w:rPr>
        <w:t>n; “Mucho Gusto”</w:t>
      </w:r>
    </w:p>
    <w:p w:rsidR="00A74E50" w:rsidRPr="00B66246" w:rsidRDefault="00A74E50" w:rsidP="006E76C7">
      <w:pPr>
        <w:pStyle w:val="normal0"/>
        <w:ind w:left="1440"/>
        <w:jc w:val="both"/>
        <w:rPr>
          <w:rFonts w:ascii="Calibri" w:hAnsi="Calibri" w:cs="Arial"/>
          <w:sz w:val="22"/>
          <w:szCs w:val="22"/>
          <w:lang w:val="es-ES"/>
        </w:rPr>
      </w:pPr>
      <w:r w:rsidRPr="00B66246">
        <w:rPr>
          <w:rFonts w:ascii="Calibri" w:hAnsi="Calibri" w:cs="Arial"/>
          <w:sz w:val="22"/>
          <w:szCs w:val="22"/>
          <w:lang w:val="es-ES"/>
        </w:rPr>
        <w:t>Class activity – Greet others: introduce oneself and say good bye</w:t>
      </w:r>
      <w:r w:rsidR="00137172" w:rsidRPr="00B66246">
        <w:rPr>
          <w:rFonts w:ascii="Calibri" w:hAnsi="Calibri" w:cs="Arial"/>
          <w:sz w:val="22"/>
          <w:szCs w:val="22"/>
          <w:lang w:val="es-ES"/>
        </w:rPr>
        <w:t>,</w:t>
      </w:r>
      <w:r w:rsidRPr="00B66246">
        <w:rPr>
          <w:rFonts w:ascii="Calibri" w:hAnsi="Calibri" w:cs="Arial"/>
          <w:sz w:val="22"/>
          <w:szCs w:val="22"/>
          <w:lang w:val="es-ES"/>
        </w:rPr>
        <w:t xml:space="preserve"> exchange personal information (name, origin, address, etc.)</w:t>
      </w:r>
      <w:r w:rsidR="00137172" w:rsidRPr="00B66246">
        <w:rPr>
          <w:rFonts w:ascii="Calibri" w:hAnsi="Calibri" w:cs="Arial"/>
          <w:sz w:val="22"/>
          <w:szCs w:val="22"/>
          <w:lang w:val="es-ES"/>
        </w:rPr>
        <w:t>,</w:t>
      </w:r>
      <w:r w:rsidRPr="00B66246">
        <w:rPr>
          <w:rFonts w:ascii="Calibri" w:hAnsi="Calibri" w:cs="Arial"/>
          <w:sz w:val="22"/>
          <w:szCs w:val="22"/>
          <w:lang w:val="es-ES"/>
        </w:rPr>
        <w:t xml:space="preserve"> use numbers 0 – 30, interrogative words, subject pronouns, present tense of verb “ser”, verb form of “hay”</w:t>
      </w:r>
      <w:r w:rsidR="00137172" w:rsidRPr="00B66246">
        <w:rPr>
          <w:rFonts w:ascii="Calibri" w:hAnsi="Calibri" w:cs="Arial"/>
          <w:sz w:val="22"/>
          <w:szCs w:val="22"/>
          <w:lang w:val="es-ES"/>
        </w:rPr>
        <w:t>,</w:t>
      </w:r>
      <w:r w:rsidRPr="00B66246">
        <w:rPr>
          <w:rFonts w:ascii="Calibri" w:hAnsi="Calibri" w:cs="Arial"/>
          <w:sz w:val="22"/>
          <w:szCs w:val="22"/>
          <w:lang w:val="es-ES"/>
        </w:rPr>
        <w:t xml:space="preserve"> and question and answer words</w:t>
      </w:r>
    </w:p>
    <w:p w:rsidR="00A74E50" w:rsidRPr="00B66246" w:rsidRDefault="00A74E50" w:rsidP="000C66D6">
      <w:pPr>
        <w:pStyle w:val="normal0"/>
        <w:jc w:val="both"/>
        <w:rPr>
          <w:rFonts w:ascii="Calibri" w:hAnsi="Calibri" w:cs="Arial"/>
          <w:b/>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r>
      <w:r w:rsidRPr="00B66246">
        <w:rPr>
          <w:rFonts w:ascii="Calibri" w:hAnsi="Calibri" w:cs="Arial"/>
          <w:b/>
          <w:sz w:val="22"/>
          <w:szCs w:val="22"/>
          <w:lang w:val="es-ES"/>
        </w:rPr>
        <w:t>Unit 1, Cap</w:t>
      </w:r>
      <w:r w:rsidR="006E76C7" w:rsidRPr="00B66246">
        <w:rPr>
          <w:rFonts w:ascii="Calibri" w:hAnsi="Calibri" w:cs="Arial"/>
          <w:b/>
          <w:sz w:val="22"/>
          <w:szCs w:val="22"/>
          <w:lang w:val="es-ES"/>
        </w:rPr>
        <w:t>í</w:t>
      </w:r>
      <w:r w:rsidRPr="00B66246">
        <w:rPr>
          <w:rFonts w:ascii="Calibri" w:hAnsi="Calibri" w:cs="Arial"/>
          <w:b/>
          <w:sz w:val="22"/>
          <w:szCs w:val="22"/>
          <w:lang w:val="es-ES"/>
        </w:rPr>
        <w:t>tulo Preliminar 1</w:t>
      </w:r>
    </w:p>
    <w:p w:rsidR="00A74E50" w:rsidRPr="00B66246" w:rsidRDefault="00A74E50" w:rsidP="000C66D6">
      <w:pPr>
        <w:pStyle w:val="normal0"/>
        <w:jc w:val="both"/>
        <w:rPr>
          <w:rFonts w:ascii="Calibri" w:hAnsi="Calibri" w:cs="Arial"/>
          <w:sz w:val="22"/>
          <w:szCs w:val="22"/>
          <w:lang w:val="es-ES"/>
        </w:rPr>
      </w:pPr>
      <w:r w:rsidRPr="00B66246">
        <w:rPr>
          <w:rFonts w:ascii="Calibri" w:hAnsi="Calibri" w:cs="Arial"/>
          <w:b/>
          <w:sz w:val="22"/>
          <w:szCs w:val="22"/>
          <w:lang w:val="es-ES"/>
        </w:rPr>
        <w:tab/>
      </w:r>
      <w:r w:rsidRPr="00B66246">
        <w:rPr>
          <w:rFonts w:ascii="Calibri" w:hAnsi="Calibri" w:cs="Arial"/>
          <w:b/>
          <w:sz w:val="22"/>
          <w:szCs w:val="22"/>
          <w:lang w:val="es-ES"/>
        </w:rPr>
        <w:tab/>
      </w:r>
      <w:r w:rsidR="006E76C7" w:rsidRPr="00B66246">
        <w:rPr>
          <w:rFonts w:ascii="Calibri" w:hAnsi="Calibri" w:cs="Arial"/>
          <w:b/>
          <w:sz w:val="22"/>
          <w:szCs w:val="22"/>
          <w:lang w:val="es-ES"/>
        </w:rPr>
        <w:t xml:space="preserve">Cultural </w:t>
      </w:r>
      <w:r w:rsidR="00B66246">
        <w:rPr>
          <w:rFonts w:ascii="Calibri" w:hAnsi="Calibri" w:cs="Arial"/>
          <w:b/>
          <w:sz w:val="22"/>
          <w:szCs w:val="22"/>
          <w:lang w:val="es-ES"/>
        </w:rPr>
        <w:t>Information</w:t>
      </w:r>
    </w:p>
    <w:p w:rsidR="006E76C7" w:rsidRPr="00B66246" w:rsidRDefault="006E76C7" w:rsidP="006E76C7">
      <w:pPr>
        <w:pStyle w:val="normal0"/>
        <w:ind w:left="1440"/>
        <w:jc w:val="both"/>
        <w:rPr>
          <w:rFonts w:ascii="Calibri" w:hAnsi="Calibri" w:cs="Arial"/>
          <w:sz w:val="22"/>
          <w:szCs w:val="22"/>
          <w:lang w:val="es-ES"/>
        </w:rPr>
      </w:pPr>
      <w:r w:rsidRPr="00B66246">
        <w:rPr>
          <w:rFonts w:ascii="Calibri" w:hAnsi="Calibri" w:cs="Arial"/>
          <w:sz w:val="22"/>
          <w:szCs w:val="22"/>
          <w:lang w:val="es-ES"/>
        </w:rPr>
        <w:t>Sim</w:t>
      </w:r>
      <w:r w:rsidR="00B258BC" w:rsidRPr="00B66246">
        <w:rPr>
          <w:rFonts w:ascii="Calibri" w:hAnsi="Calibri" w:cs="Arial"/>
          <w:sz w:val="22"/>
          <w:szCs w:val="22"/>
          <w:lang w:val="es-ES"/>
        </w:rPr>
        <w:t>ó</w:t>
      </w:r>
      <w:r w:rsidRPr="00B66246">
        <w:rPr>
          <w:rFonts w:ascii="Calibri" w:hAnsi="Calibri" w:cs="Arial"/>
          <w:sz w:val="22"/>
          <w:szCs w:val="22"/>
          <w:lang w:val="es-ES"/>
        </w:rPr>
        <w:t xml:space="preserve">n </w:t>
      </w:r>
      <w:r w:rsidR="00B66246" w:rsidRPr="00B66246">
        <w:rPr>
          <w:rFonts w:ascii="Calibri" w:hAnsi="Calibri" w:cs="Arial"/>
          <w:sz w:val="22"/>
          <w:szCs w:val="22"/>
          <w:lang w:val="es-ES"/>
        </w:rPr>
        <w:t>Bolívar</w:t>
      </w:r>
    </w:p>
    <w:p w:rsidR="006E76C7" w:rsidRPr="00B66246" w:rsidRDefault="006E76C7" w:rsidP="006E76C7">
      <w:pPr>
        <w:pStyle w:val="normal0"/>
        <w:ind w:left="1440"/>
        <w:jc w:val="both"/>
        <w:rPr>
          <w:rFonts w:ascii="Calibri" w:hAnsi="Calibri" w:cs="Arial"/>
          <w:sz w:val="22"/>
          <w:szCs w:val="22"/>
          <w:lang w:val="es-ES"/>
        </w:rPr>
      </w:pPr>
      <w:r w:rsidRPr="00B66246">
        <w:rPr>
          <w:rFonts w:ascii="Calibri" w:hAnsi="Calibri" w:cs="Arial"/>
          <w:sz w:val="22"/>
          <w:szCs w:val="22"/>
          <w:lang w:val="es-ES"/>
        </w:rPr>
        <w:t>La Alhambra, España</w:t>
      </w:r>
    </w:p>
    <w:p w:rsidR="006E76C7" w:rsidRPr="00B66246" w:rsidRDefault="006E76C7" w:rsidP="006E76C7">
      <w:pPr>
        <w:pStyle w:val="normal0"/>
        <w:ind w:left="1440"/>
        <w:jc w:val="both"/>
        <w:rPr>
          <w:rFonts w:ascii="Calibri" w:hAnsi="Calibri" w:cs="Arial"/>
          <w:sz w:val="22"/>
          <w:szCs w:val="22"/>
          <w:lang w:val="es-ES"/>
        </w:rPr>
      </w:pPr>
      <w:r w:rsidRPr="00B66246">
        <w:rPr>
          <w:rFonts w:ascii="Calibri" w:hAnsi="Calibri" w:cs="Arial"/>
          <w:sz w:val="22"/>
          <w:szCs w:val="22"/>
          <w:lang w:val="es-ES"/>
        </w:rPr>
        <w:t xml:space="preserve">Teotihuacán, </w:t>
      </w:r>
      <w:r w:rsidR="00137172" w:rsidRPr="00B66246">
        <w:rPr>
          <w:rFonts w:ascii="Calibri" w:hAnsi="Calibri" w:cs="Arial"/>
          <w:sz w:val="22"/>
          <w:szCs w:val="22"/>
          <w:lang w:val="es-ES"/>
        </w:rPr>
        <w:t>México</w:t>
      </w:r>
    </w:p>
    <w:p w:rsidR="006E76C7" w:rsidRPr="00B66246" w:rsidRDefault="006E76C7" w:rsidP="006E76C7">
      <w:pPr>
        <w:pStyle w:val="normal0"/>
        <w:ind w:left="1440"/>
        <w:jc w:val="both"/>
        <w:rPr>
          <w:rFonts w:ascii="Calibri" w:hAnsi="Calibri" w:cs="Arial"/>
          <w:sz w:val="22"/>
          <w:szCs w:val="22"/>
          <w:lang w:val="es-ES"/>
        </w:rPr>
      </w:pPr>
      <w:r w:rsidRPr="00B66246">
        <w:rPr>
          <w:rFonts w:ascii="Calibri" w:hAnsi="Calibri" w:cs="Arial"/>
          <w:sz w:val="22"/>
          <w:szCs w:val="22"/>
          <w:lang w:val="es-ES"/>
        </w:rPr>
        <w:t>Plaza de la Independencia, Ecuador</w:t>
      </w:r>
    </w:p>
    <w:p w:rsidR="006E76C7" w:rsidRPr="00B66246" w:rsidRDefault="006E76C7" w:rsidP="006E76C7">
      <w:pPr>
        <w:pStyle w:val="normal0"/>
        <w:ind w:left="1440"/>
        <w:jc w:val="both"/>
        <w:rPr>
          <w:rFonts w:ascii="Calibri" w:hAnsi="Calibri" w:cs="Arial"/>
          <w:sz w:val="22"/>
          <w:szCs w:val="22"/>
          <w:lang w:val="es-ES"/>
        </w:rPr>
      </w:pPr>
      <w:r w:rsidRPr="00B66246">
        <w:rPr>
          <w:rFonts w:ascii="Calibri" w:hAnsi="Calibri" w:cs="Arial"/>
          <w:sz w:val="22"/>
          <w:szCs w:val="22"/>
          <w:lang w:val="es-ES"/>
        </w:rPr>
        <w:t>Los Indígenas Kuna</w:t>
      </w:r>
    </w:p>
    <w:p w:rsidR="006E76C7" w:rsidRPr="00B66246" w:rsidRDefault="006E76C7" w:rsidP="006E76C7">
      <w:pPr>
        <w:pStyle w:val="normal0"/>
        <w:ind w:left="1440"/>
        <w:jc w:val="both"/>
        <w:rPr>
          <w:rFonts w:ascii="Calibri" w:hAnsi="Calibri" w:cs="Arial"/>
          <w:sz w:val="22"/>
          <w:szCs w:val="22"/>
          <w:lang w:val="es-ES"/>
        </w:rPr>
      </w:pPr>
      <w:r w:rsidRPr="00B66246">
        <w:rPr>
          <w:rFonts w:ascii="Calibri" w:hAnsi="Calibri" w:cs="Arial"/>
          <w:sz w:val="22"/>
          <w:szCs w:val="22"/>
          <w:lang w:val="es-ES"/>
        </w:rPr>
        <w:t>“Mami Me Gusta” by Todos Est</w:t>
      </w:r>
      <w:r w:rsidR="001328D1" w:rsidRPr="00B66246">
        <w:rPr>
          <w:rFonts w:ascii="Calibri" w:hAnsi="Calibri" w:cs="Arial"/>
          <w:sz w:val="22"/>
          <w:szCs w:val="22"/>
          <w:lang w:val="es-ES"/>
        </w:rPr>
        <w:t>r</w:t>
      </w:r>
      <w:r w:rsidRPr="00B66246">
        <w:rPr>
          <w:rFonts w:ascii="Calibri" w:hAnsi="Calibri" w:cs="Arial"/>
          <w:sz w:val="22"/>
          <w:szCs w:val="22"/>
          <w:lang w:val="es-ES"/>
        </w:rPr>
        <w:t>ellas</w:t>
      </w:r>
    </w:p>
    <w:p w:rsidR="005F68DD" w:rsidRPr="00B66246" w:rsidRDefault="005F68DD" w:rsidP="005F68DD">
      <w:pPr>
        <w:pStyle w:val="normal0"/>
        <w:jc w:val="both"/>
        <w:rPr>
          <w:rFonts w:ascii="Calibri" w:hAnsi="Calibri" w:cs="Arial"/>
          <w:sz w:val="12"/>
          <w:szCs w:val="12"/>
          <w:lang w:val="es-ES"/>
        </w:rPr>
      </w:pPr>
    </w:p>
    <w:p w:rsidR="006E76C7" w:rsidRPr="00B66246" w:rsidRDefault="006E76C7" w:rsidP="006E76C7">
      <w:pPr>
        <w:pStyle w:val="normal0"/>
        <w:jc w:val="both"/>
        <w:rPr>
          <w:rFonts w:ascii="Calibri" w:hAnsi="Calibri" w:cs="Arial"/>
          <w:sz w:val="22"/>
          <w:szCs w:val="22"/>
          <w:lang w:val="es-ES"/>
        </w:rPr>
      </w:pPr>
      <w:r w:rsidRPr="00B66246">
        <w:rPr>
          <w:rFonts w:ascii="Calibri" w:hAnsi="Calibri" w:cs="Arial"/>
          <w:sz w:val="22"/>
          <w:szCs w:val="22"/>
          <w:lang w:val="es-ES"/>
        </w:rPr>
        <w:t>2</w:t>
      </w:r>
      <w:r w:rsidRPr="00B66246">
        <w:rPr>
          <w:rFonts w:ascii="Calibri" w:hAnsi="Calibri" w:cs="Arial"/>
          <w:sz w:val="22"/>
          <w:szCs w:val="22"/>
          <w:lang w:val="es-ES"/>
        </w:rPr>
        <w:tab/>
      </w:r>
      <w:r w:rsidRPr="00B66246">
        <w:rPr>
          <w:rFonts w:ascii="Calibri" w:hAnsi="Calibri" w:cs="Arial"/>
          <w:sz w:val="22"/>
          <w:szCs w:val="22"/>
          <w:lang w:val="es-ES"/>
        </w:rPr>
        <w:tab/>
      </w:r>
      <w:r w:rsidR="00137172" w:rsidRPr="00B66246">
        <w:rPr>
          <w:rFonts w:ascii="Calibri" w:hAnsi="Calibri" w:cs="Arial"/>
          <w:sz w:val="22"/>
          <w:szCs w:val="22"/>
          <w:lang w:val="es-ES"/>
        </w:rPr>
        <w:t>Conversaci</w:t>
      </w:r>
      <w:r w:rsidR="00137172" w:rsidRPr="00B66246">
        <w:rPr>
          <w:rFonts w:ascii="Calibri" w:hAnsi="Calibri" w:cs="Times"/>
          <w:sz w:val="22"/>
          <w:szCs w:val="22"/>
          <w:lang w:val="es-ES"/>
        </w:rPr>
        <w:t>ó</w:t>
      </w:r>
      <w:r w:rsidR="00137172" w:rsidRPr="00B66246">
        <w:rPr>
          <w:rFonts w:ascii="Calibri" w:hAnsi="Calibri" w:cs="Arial"/>
          <w:sz w:val="22"/>
          <w:szCs w:val="22"/>
          <w:lang w:val="es-ES"/>
        </w:rPr>
        <w:t>n; “En Una Clase de Español en los Estados Unidos”</w:t>
      </w:r>
    </w:p>
    <w:p w:rsidR="00137172" w:rsidRPr="00B66246" w:rsidRDefault="00137172" w:rsidP="00137172">
      <w:pPr>
        <w:pStyle w:val="normal0"/>
        <w:ind w:left="1440"/>
        <w:jc w:val="both"/>
        <w:rPr>
          <w:rFonts w:ascii="Calibri" w:hAnsi="Calibri" w:cs="Arial"/>
          <w:sz w:val="22"/>
          <w:szCs w:val="22"/>
          <w:lang w:val="es-ES"/>
        </w:rPr>
      </w:pPr>
      <w:r w:rsidRPr="00B66246">
        <w:rPr>
          <w:rFonts w:ascii="Calibri" w:hAnsi="Calibri" w:cs="Arial"/>
          <w:sz w:val="22"/>
          <w:szCs w:val="22"/>
          <w:lang w:val="es-ES"/>
        </w:rPr>
        <w:t>Class activity – Identify people and things in the classroom: indicate relationships, specify colors, describe everyday activities, talk about academic courses and university buildings, tell time and days of the week, use definite and indefinite articles and gender</w:t>
      </w:r>
    </w:p>
    <w:p w:rsidR="00137172" w:rsidRPr="00B66246" w:rsidRDefault="00137172" w:rsidP="00137172">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1, Capítulo I</w:t>
      </w:r>
    </w:p>
    <w:p w:rsidR="00137172" w:rsidRPr="00B66246" w:rsidRDefault="00137172" w:rsidP="00137172">
      <w:pPr>
        <w:pStyle w:val="normal0"/>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137172" w:rsidRPr="00B66246" w:rsidRDefault="00137172" w:rsidP="00137172">
      <w:pPr>
        <w:pStyle w:val="normal0"/>
        <w:ind w:left="1440"/>
        <w:jc w:val="both"/>
        <w:rPr>
          <w:rFonts w:ascii="Calibri" w:hAnsi="Calibri" w:cs="Arial"/>
          <w:sz w:val="22"/>
          <w:szCs w:val="22"/>
          <w:lang w:val="es-ES"/>
        </w:rPr>
      </w:pPr>
      <w:r w:rsidRPr="00B66246">
        <w:rPr>
          <w:rFonts w:ascii="Calibri" w:hAnsi="Calibri" w:cs="Arial"/>
          <w:sz w:val="22"/>
          <w:szCs w:val="22"/>
          <w:lang w:val="es-ES"/>
        </w:rPr>
        <w:t>Jaime Escalante</w:t>
      </w:r>
    </w:p>
    <w:p w:rsidR="00137172" w:rsidRPr="00B66246" w:rsidRDefault="00137172" w:rsidP="00137172">
      <w:pPr>
        <w:pStyle w:val="normal0"/>
        <w:ind w:left="1440"/>
        <w:jc w:val="both"/>
        <w:rPr>
          <w:rFonts w:ascii="Calibri" w:hAnsi="Calibri" w:cs="Arial"/>
          <w:sz w:val="22"/>
          <w:szCs w:val="22"/>
          <w:lang w:val="es-ES"/>
        </w:rPr>
      </w:pPr>
      <w:r w:rsidRPr="00B66246">
        <w:rPr>
          <w:rFonts w:ascii="Calibri" w:hAnsi="Calibri" w:cs="Arial"/>
          <w:sz w:val="22"/>
          <w:szCs w:val="22"/>
          <w:lang w:val="es-ES"/>
        </w:rPr>
        <w:t>Misión de San Javier de Bac</w:t>
      </w:r>
    </w:p>
    <w:p w:rsidR="005F68DD" w:rsidRPr="00B66246" w:rsidRDefault="005F68DD" w:rsidP="005F68DD">
      <w:pPr>
        <w:pStyle w:val="normal0"/>
        <w:jc w:val="both"/>
        <w:rPr>
          <w:rFonts w:ascii="Calibri" w:hAnsi="Calibri" w:cs="Arial"/>
          <w:sz w:val="12"/>
          <w:szCs w:val="12"/>
          <w:lang w:val="es-ES"/>
        </w:rPr>
      </w:pPr>
    </w:p>
    <w:p w:rsidR="00137172" w:rsidRPr="00B66246" w:rsidRDefault="00137172" w:rsidP="00137172">
      <w:pPr>
        <w:pStyle w:val="normal0"/>
        <w:jc w:val="both"/>
        <w:rPr>
          <w:rFonts w:ascii="Calibri" w:hAnsi="Calibri" w:cs="Arial"/>
          <w:sz w:val="22"/>
          <w:szCs w:val="22"/>
          <w:lang w:val="es-ES"/>
        </w:rPr>
      </w:pPr>
      <w:r w:rsidRPr="00B66246">
        <w:rPr>
          <w:rFonts w:ascii="Calibri" w:hAnsi="Calibri" w:cs="Arial"/>
          <w:sz w:val="22"/>
          <w:szCs w:val="22"/>
          <w:lang w:val="es-ES"/>
        </w:rPr>
        <w:t>3</w:t>
      </w:r>
      <w:r w:rsidRPr="00B66246">
        <w:rPr>
          <w:rFonts w:ascii="Calibri" w:hAnsi="Calibri" w:cs="Arial"/>
          <w:sz w:val="22"/>
          <w:szCs w:val="22"/>
          <w:lang w:val="es-ES"/>
        </w:rPr>
        <w:tab/>
      </w:r>
      <w:r w:rsidRPr="00B66246">
        <w:rPr>
          <w:rFonts w:ascii="Calibri" w:hAnsi="Calibri" w:cs="Arial"/>
          <w:sz w:val="22"/>
          <w:szCs w:val="22"/>
          <w:lang w:val="es-ES"/>
        </w:rPr>
        <w:tab/>
        <w:t>Conversaci</w:t>
      </w:r>
      <w:r w:rsidRPr="00B66246">
        <w:rPr>
          <w:rFonts w:ascii="Calibri" w:hAnsi="Calibri" w:cs="Times"/>
          <w:sz w:val="22"/>
          <w:szCs w:val="22"/>
          <w:lang w:val="es-ES"/>
        </w:rPr>
        <w:t>ó</w:t>
      </w:r>
      <w:r w:rsidRPr="00B66246">
        <w:rPr>
          <w:rFonts w:ascii="Calibri" w:hAnsi="Calibri" w:cs="Arial"/>
          <w:sz w:val="22"/>
          <w:szCs w:val="22"/>
          <w:lang w:val="es-ES"/>
        </w:rPr>
        <w:t>n; “En Una Reunión Familiar en Méjico”</w:t>
      </w:r>
    </w:p>
    <w:p w:rsidR="00137172" w:rsidRPr="00B66246" w:rsidRDefault="00137172" w:rsidP="00137172">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How to make plural nouns and present tense conjugation of “ar” verbs and review</w:t>
      </w:r>
    </w:p>
    <w:p w:rsidR="00137172" w:rsidRPr="00B66246" w:rsidRDefault="00137172" w:rsidP="00137172">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1, Capítulo I</w:t>
      </w:r>
    </w:p>
    <w:p w:rsidR="00137172" w:rsidRPr="00B66246" w:rsidRDefault="00137172" w:rsidP="00137172">
      <w:pPr>
        <w:pStyle w:val="normal0"/>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137172" w:rsidRPr="00B66246" w:rsidRDefault="00100CDC" w:rsidP="00137172">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La Escuela de M</w:t>
      </w:r>
      <w:r w:rsidR="00137172" w:rsidRPr="00B66246">
        <w:rPr>
          <w:rFonts w:ascii="Calibri" w:hAnsi="Calibri" w:cs="Arial"/>
          <w:sz w:val="22"/>
          <w:szCs w:val="22"/>
          <w:lang w:val="es-ES"/>
        </w:rPr>
        <w:t>adera</w:t>
      </w:r>
    </w:p>
    <w:p w:rsidR="00137172" w:rsidRPr="00B66246" w:rsidRDefault="00137172" w:rsidP="00137172">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 xml:space="preserve">San </w:t>
      </w:r>
      <w:r w:rsidR="00B66246" w:rsidRPr="00B66246">
        <w:rPr>
          <w:rFonts w:ascii="Calibri" w:hAnsi="Calibri" w:cs="Arial"/>
          <w:sz w:val="22"/>
          <w:szCs w:val="22"/>
          <w:lang w:val="es-ES"/>
        </w:rPr>
        <w:t>Agustín</w:t>
      </w:r>
      <w:r w:rsidRPr="00B66246">
        <w:rPr>
          <w:rFonts w:ascii="Calibri" w:hAnsi="Calibri" w:cs="Arial"/>
          <w:sz w:val="22"/>
          <w:szCs w:val="22"/>
          <w:lang w:val="es-ES"/>
        </w:rPr>
        <w:t>, Florida</w:t>
      </w:r>
    </w:p>
    <w:p w:rsidR="00137172" w:rsidRPr="00B66246" w:rsidRDefault="00137172" w:rsidP="00137172">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El dominó</w:t>
      </w:r>
    </w:p>
    <w:p w:rsidR="00137172" w:rsidRPr="00B66246" w:rsidRDefault="00137172" w:rsidP="00137172">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The Alameda, San Antonio, Texas</w:t>
      </w:r>
    </w:p>
    <w:p w:rsidR="00137172" w:rsidRPr="00B66246" w:rsidRDefault="00137172" w:rsidP="00137172">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“Cumbia de los Muertos” by Ozomatli</w:t>
      </w:r>
    </w:p>
    <w:p w:rsidR="00137172" w:rsidRPr="00B66246" w:rsidRDefault="00137172" w:rsidP="00137172">
      <w:pPr>
        <w:pStyle w:val="normal0"/>
        <w:jc w:val="both"/>
        <w:rPr>
          <w:rFonts w:ascii="Calibri" w:hAnsi="Calibri" w:cs="Arial"/>
          <w:b/>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r>
      <w:r w:rsidRPr="00B66246">
        <w:rPr>
          <w:rFonts w:ascii="Calibri" w:hAnsi="Calibri" w:cs="Arial"/>
          <w:b/>
          <w:sz w:val="22"/>
          <w:szCs w:val="22"/>
          <w:lang w:val="es-ES"/>
        </w:rPr>
        <w:t>Quiz</w:t>
      </w:r>
      <w:r w:rsidR="00580D51" w:rsidRPr="00B66246">
        <w:rPr>
          <w:rFonts w:ascii="Calibri" w:hAnsi="Calibri" w:cs="Arial"/>
          <w:b/>
          <w:sz w:val="22"/>
          <w:szCs w:val="22"/>
          <w:lang w:val="es-ES"/>
        </w:rPr>
        <w:t xml:space="preserve"> 1</w:t>
      </w:r>
    </w:p>
    <w:p w:rsidR="005F68DD" w:rsidRPr="00B66246" w:rsidRDefault="005F68DD" w:rsidP="005F68DD">
      <w:pPr>
        <w:pStyle w:val="normal0"/>
        <w:jc w:val="both"/>
        <w:rPr>
          <w:rFonts w:ascii="Calibri" w:hAnsi="Calibri" w:cs="Arial"/>
          <w:sz w:val="12"/>
          <w:szCs w:val="12"/>
          <w:lang w:val="es-ES"/>
        </w:rPr>
      </w:pPr>
    </w:p>
    <w:p w:rsidR="00137172" w:rsidRPr="00B66246" w:rsidRDefault="00137172" w:rsidP="00137172">
      <w:pPr>
        <w:pStyle w:val="normal0"/>
        <w:ind w:left="1440" w:hanging="1440"/>
        <w:jc w:val="both"/>
        <w:rPr>
          <w:rFonts w:ascii="Calibri" w:hAnsi="Calibri" w:cs="Arial"/>
          <w:sz w:val="22"/>
          <w:szCs w:val="22"/>
          <w:lang w:val="es-ES"/>
        </w:rPr>
      </w:pPr>
      <w:r w:rsidRPr="00B66246">
        <w:rPr>
          <w:rFonts w:ascii="Calibri" w:hAnsi="Calibri" w:cs="Arial"/>
          <w:sz w:val="22"/>
          <w:szCs w:val="22"/>
          <w:lang w:val="es-ES"/>
        </w:rPr>
        <w:t>4</w:t>
      </w:r>
      <w:r w:rsidRPr="00B66246">
        <w:rPr>
          <w:rFonts w:ascii="Calibri" w:hAnsi="Calibri" w:cs="Arial"/>
          <w:sz w:val="22"/>
          <w:szCs w:val="22"/>
          <w:lang w:val="es-ES"/>
        </w:rPr>
        <w:tab/>
        <w:t xml:space="preserve">Class </w:t>
      </w:r>
      <w:r w:rsidR="005F68DD" w:rsidRPr="00B66246">
        <w:rPr>
          <w:rFonts w:ascii="Calibri" w:hAnsi="Calibri" w:cs="Arial"/>
          <w:sz w:val="22"/>
          <w:szCs w:val="22"/>
          <w:lang w:val="es-ES"/>
        </w:rPr>
        <w:t>a</w:t>
      </w:r>
      <w:r w:rsidRPr="00B66246">
        <w:rPr>
          <w:rFonts w:ascii="Calibri" w:hAnsi="Calibri" w:cs="Arial"/>
          <w:sz w:val="22"/>
          <w:szCs w:val="22"/>
          <w:lang w:val="es-ES"/>
        </w:rPr>
        <w:t>ctivity – Define and ask about family relationships: indicate ownership and possession, describe people and things, nationalities, use numbers 30 – 100, possession with “de” and “del”, uses of the verb “ser”, agreement with descriptive adjectives</w:t>
      </w:r>
    </w:p>
    <w:p w:rsidR="00137172" w:rsidRPr="00B66246" w:rsidRDefault="00137172" w:rsidP="00137172">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2, Capítulo 2</w:t>
      </w:r>
    </w:p>
    <w:p w:rsidR="00137172" w:rsidRPr="00B66246" w:rsidRDefault="00137172" w:rsidP="00137172">
      <w:pPr>
        <w:pStyle w:val="normal0"/>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137172" w:rsidRPr="00B66246" w:rsidRDefault="00137172" w:rsidP="00137172">
      <w:pPr>
        <w:pStyle w:val="normal0"/>
        <w:ind w:left="1440"/>
        <w:jc w:val="both"/>
        <w:rPr>
          <w:rFonts w:ascii="Calibri" w:hAnsi="Calibri" w:cs="Arial"/>
          <w:sz w:val="22"/>
          <w:szCs w:val="22"/>
          <w:lang w:val="es-ES"/>
        </w:rPr>
      </w:pPr>
      <w:r w:rsidRPr="00B66246">
        <w:rPr>
          <w:rFonts w:ascii="Calibri" w:hAnsi="Calibri" w:cs="Arial"/>
          <w:sz w:val="22"/>
          <w:szCs w:val="22"/>
          <w:lang w:val="es-ES"/>
        </w:rPr>
        <w:t>Felipe, Calder</w:t>
      </w:r>
      <w:r w:rsidR="00100CDC" w:rsidRPr="00B66246">
        <w:rPr>
          <w:rFonts w:ascii="Calibri" w:hAnsi="Calibri" w:cs="Arial"/>
          <w:sz w:val="22"/>
          <w:szCs w:val="22"/>
          <w:lang w:val="es-ES"/>
        </w:rPr>
        <w:t>ó</w:t>
      </w:r>
      <w:r w:rsidRPr="00B66246">
        <w:rPr>
          <w:rFonts w:ascii="Calibri" w:hAnsi="Calibri" w:cs="Arial"/>
          <w:sz w:val="22"/>
          <w:szCs w:val="22"/>
          <w:lang w:val="es-ES"/>
        </w:rPr>
        <w:t>n</w:t>
      </w:r>
    </w:p>
    <w:p w:rsidR="00137172" w:rsidRPr="00B66246" w:rsidRDefault="00137172" w:rsidP="00137172">
      <w:pPr>
        <w:pStyle w:val="normal0"/>
        <w:ind w:left="1440"/>
        <w:jc w:val="both"/>
        <w:rPr>
          <w:rFonts w:ascii="Calibri" w:hAnsi="Calibri" w:cs="Arial"/>
          <w:sz w:val="22"/>
          <w:szCs w:val="22"/>
          <w:lang w:val="es-ES"/>
        </w:rPr>
      </w:pPr>
      <w:r w:rsidRPr="00B66246">
        <w:rPr>
          <w:rFonts w:ascii="Calibri" w:hAnsi="Calibri" w:cs="Arial"/>
          <w:sz w:val="22"/>
          <w:szCs w:val="22"/>
          <w:lang w:val="es-ES"/>
        </w:rPr>
        <w:t>La Civilización Maya</w:t>
      </w:r>
    </w:p>
    <w:p w:rsidR="00137172" w:rsidRPr="00B66246" w:rsidRDefault="00137172" w:rsidP="00137172">
      <w:pPr>
        <w:pStyle w:val="normal0"/>
        <w:ind w:left="1440"/>
        <w:jc w:val="both"/>
        <w:rPr>
          <w:rFonts w:ascii="Calibri" w:hAnsi="Calibri" w:cs="Arial"/>
          <w:sz w:val="22"/>
          <w:szCs w:val="22"/>
          <w:lang w:val="es-ES"/>
        </w:rPr>
      </w:pPr>
      <w:r w:rsidRPr="00B66246">
        <w:rPr>
          <w:rFonts w:ascii="Calibri" w:hAnsi="Calibri" w:cs="Arial"/>
          <w:sz w:val="22"/>
          <w:szCs w:val="22"/>
          <w:lang w:val="es-ES"/>
        </w:rPr>
        <w:t>Las Playas de México</w:t>
      </w:r>
    </w:p>
    <w:p w:rsidR="00137172" w:rsidRPr="00B66246" w:rsidRDefault="00137172" w:rsidP="00137172">
      <w:pPr>
        <w:pStyle w:val="normal0"/>
        <w:ind w:left="1440"/>
        <w:jc w:val="both"/>
        <w:rPr>
          <w:rFonts w:ascii="Calibri" w:hAnsi="Calibri" w:cs="Arial"/>
          <w:sz w:val="22"/>
          <w:szCs w:val="22"/>
          <w:lang w:val="es-ES"/>
        </w:rPr>
      </w:pPr>
      <w:r w:rsidRPr="00B66246">
        <w:rPr>
          <w:rFonts w:ascii="Calibri" w:hAnsi="Calibri" w:cs="Arial"/>
          <w:sz w:val="22"/>
          <w:szCs w:val="22"/>
          <w:lang w:val="es-ES"/>
        </w:rPr>
        <w:t>La Virgen de Guadalupe</w:t>
      </w:r>
    </w:p>
    <w:p w:rsidR="005F68DD" w:rsidRPr="00B66246" w:rsidRDefault="005F68DD" w:rsidP="005F68DD">
      <w:pPr>
        <w:pBdr>
          <w:bottom w:val="single" w:sz="4" w:space="1" w:color="000000"/>
        </w:pBdr>
        <w:tabs>
          <w:tab w:val="left" w:pos="1440"/>
        </w:tabs>
        <w:jc w:val="both"/>
        <w:rPr>
          <w:rFonts w:ascii="Calibri" w:hAnsi="Calibri"/>
          <w:b/>
          <w:sz w:val="22"/>
          <w:lang w:val="es-ES"/>
        </w:rPr>
      </w:pPr>
      <w:r w:rsidRPr="00B66246">
        <w:rPr>
          <w:rFonts w:ascii="Calibri" w:hAnsi="Calibri"/>
          <w:b/>
          <w:sz w:val="22"/>
          <w:lang w:val="es-ES"/>
        </w:rPr>
        <w:lastRenderedPageBreak/>
        <w:t>Week</w:t>
      </w:r>
      <w:r w:rsidRPr="00B66246">
        <w:rPr>
          <w:rFonts w:ascii="Calibri" w:hAnsi="Calibri"/>
          <w:b/>
          <w:sz w:val="22"/>
          <w:lang w:val="es-ES"/>
        </w:rPr>
        <w:tab/>
        <w:t>Content</w:t>
      </w:r>
    </w:p>
    <w:p w:rsidR="005F68DD" w:rsidRPr="00B66246" w:rsidRDefault="005F68DD" w:rsidP="005F68DD">
      <w:pPr>
        <w:pStyle w:val="normal0"/>
        <w:jc w:val="both"/>
        <w:rPr>
          <w:rFonts w:ascii="Calibri" w:hAnsi="Calibri" w:cs="Arial"/>
          <w:sz w:val="12"/>
          <w:szCs w:val="12"/>
          <w:lang w:val="es-ES"/>
        </w:rPr>
      </w:pPr>
    </w:p>
    <w:p w:rsidR="00137172" w:rsidRPr="00B66246" w:rsidRDefault="00137172" w:rsidP="00137172">
      <w:pPr>
        <w:pStyle w:val="normal0"/>
        <w:jc w:val="both"/>
        <w:rPr>
          <w:rFonts w:ascii="Calibri" w:hAnsi="Calibri" w:cs="Arial"/>
          <w:sz w:val="22"/>
          <w:szCs w:val="22"/>
          <w:lang w:val="es-ES"/>
        </w:rPr>
      </w:pPr>
      <w:r w:rsidRPr="00B66246">
        <w:rPr>
          <w:rFonts w:ascii="Calibri" w:hAnsi="Calibri" w:cs="Arial"/>
          <w:sz w:val="22"/>
          <w:szCs w:val="22"/>
          <w:lang w:val="es-ES"/>
        </w:rPr>
        <w:t>5</w:t>
      </w:r>
      <w:r w:rsidRPr="00B66246">
        <w:rPr>
          <w:rFonts w:ascii="Calibri" w:hAnsi="Calibri" w:cs="Arial"/>
          <w:sz w:val="22"/>
          <w:szCs w:val="22"/>
          <w:lang w:val="es-ES"/>
        </w:rPr>
        <w:tab/>
      </w:r>
      <w:r w:rsidRPr="00B66246">
        <w:rPr>
          <w:rFonts w:ascii="Calibri" w:hAnsi="Calibri" w:cs="Arial"/>
          <w:sz w:val="22"/>
          <w:szCs w:val="22"/>
          <w:lang w:val="es-ES"/>
        </w:rPr>
        <w:tab/>
        <w:t>Present tense conjugation of “er” and “ir” verbs and common uses of the verb “tener”</w:t>
      </w:r>
    </w:p>
    <w:p w:rsidR="00137172" w:rsidRPr="00B66246" w:rsidRDefault="00137172" w:rsidP="00137172">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2, Capítulo 2</w:t>
      </w:r>
    </w:p>
    <w:p w:rsidR="00137172" w:rsidRPr="00B66246" w:rsidRDefault="00137172" w:rsidP="00137172">
      <w:pPr>
        <w:pStyle w:val="normal0"/>
        <w:ind w:left="720" w:firstLine="720"/>
        <w:jc w:val="both"/>
        <w:rPr>
          <w:rFonts w:ascii="Calibri" w:hAnsi="Calibri" w:cs="Arial"/>
          <w:b/>
          <w:sz w:val="22"/>
          <w:szCs w:val="22"/>
          <w:lang w:val="es-ES"/>
        </w:rPr>
      </w:pPr>
      <w:r w:rsidRPr="00B66246">
        <w:rPr>
          <w:rFonts w:ascii="Calibri" w:hAnsi="Calibri" w:cs="Arial"/>
          <w:b/>
          <w:sz w:val="22"/>
          <w:szCs w:val="22"/>
          <w:lang w:val="es-ES"/>
        </w:rPr>
        <w:t>Cultural Information</w:t>
      </w:r>
    </w:p>
    <w:p w:rsidR="00137172" w:rsidRPr="00B66246" w:rsidRDefault="00137172" w:rsidP="00137172">
      <w:pPr>
        <w:pStyle w:val="normal0"/>
        <w:ind w:left="720" w:firstLine="720"/>
        <w:jc w:val="both"/>
        <w:rPr>
          <w:rFonts w:ascii="Calibri" w:hAnsi="Calibri" w:cs="Arial"/>
          <w:sz w:val="22"/>
          <w:szCs w:val="22"/>
          <w:lang w:val="es-ES"/>
        </w:rPr>
      </w:pPr>
      <w:r w:rsidRPr="00B66246">
        <w:rPr>
          <w:rFonts w:ascii="Calibri" w:hAnsi="Calibri" w:cs="Arial"/>
          <w:sz w:val="22"/>
          <w:szCs w:val="22"/>
          <w:lang w:val="es-ES"/>
        </w:rPr>
        <w:t>Frida Kahlo y Diego Rivera</w:t>
      </w:r>
    </w:p>
    <w:p w:rsidR="00137172" w:rsidRPr="00B66246" w:rsidRDefault="00137172" w:rsidP="00137172">
      <w:pPr>
        <w:pStyle w:val="normal0"/>
        <w:ind w:left="720" w:firstLine="720"/>
        <w:jc w:val="both"/>
        <w:rPr>
          <w:rFonts w:ascii="Calibri" w:hAnsi="Calibri" w:cs="Arial"/>
          <w:sz w:val="22"/>
          <w:szCs w:val="22"/>
          <w:lang w:val="es-ES"/>
        </w:rPr>
      </w:pPr>
      <w:r w:rsidRPr="00B66246">
        <w:rPr>
          <w:rFonts w:ascii="Calibri" w:hAnsi="Calibri" w:cs="Arial"/>
          <w:sz w:val="22"/>
          <w:szCs w:val="22"/>
          <w:lang w:val="es-ES"/>
        </w:rPr>
        <w:t>“Labios Compartidos” by Maná</w:t>
      </w:r>
    </w:p>
    <w:p w:rsidR="00137172" w:rsidRPr="00B66246" w:rsidRDefault="00137172" w:rsidP="00137172">
      <w:pPr>
        <w:pStyle w:val="normal0"/>
        <w:ind w:left="720" w:firstLine="720"/>
        <w:jc w:val="both"/>
        <w:rPr>
          <w:rFonts w:ascii="Calibri" w:hAnsi="Calibri" w:cs="Arial"/>
          <w:sz w:val="22"/>
          <w:szCs w:val="22"/>
          <w:lang w:val="es-ES"/>
        </w:rPr>
      </w:pPr>
      <w:r w:rsidRPr="00B66246">
        <w:rPr>
          <w:rFonts w:ascii="Calibri" w:hAnsi="Calibri" w:cs="Arial"/>
          <w:sz w:val="22"/>
          <w:szCs w:val="22"/>
          <w:lang w:val="es-ES"/>
        </w:rPr>
        <w:t>“A Leer”: Una Celebración de Quinceañera</w:t>
      </w:r>
    </w:p>
    <w:p w:rsidR="005F68DD" w:rsidRPr="00B66246" w:rsidRDefault="005F68DD" w:rsidP="00137172">
      <w:pPr>
        <w:pStyle w:val="normal0"/>
        <w:ind w:left="720" w:firstLine="720"/>
        <w:jc w:val="both"/>
        <w:rPr>
          <w:rFonts w:ascii="Calibri" w:hAnsi="Calibri" w:cs="Arial"/>
          <w:b/>
          <w:sz w:val="22"/>
          <w:szCs w:val="22"/>
          <w:lang w:val="es-ES"/>
        </w:rPr>
      </w:pPr>
      <w:r w:rsidRPr="00B66246">
        <w:rPr>
          <w:rFonts w:ascii="Calibri" w:hAnsi="Calibri" w:cs="Arial"/>
          <w:sz w:val="22"/>
          <w:szCs w:val="22"/>
          <w:lang w:val="es-ES"/>
        </w:rPr>
        <w:t xml:space="preserve">Review and </w:t>
      </w:r>
      <w:r w:rsidRPr="00B66246">
        <w:rPr>
          <w:rFonts w:ascii="Calibri" w:hAnsi="Calibri" w:cs="Arial"/>
          <w:b/>
          <w:sz w:val="22"/>
          <w:szCs w:val="22"/>
          <w:lang w:val="es-ES"/>
        </w:rPr>
        <w:t>Written Test 1</w:t>
      </w:r>
    </w:p>
    <w:p w:rsidR="005F68DD" w:rsidRPr="00B66246" w:rsidRDefault="005F68DD" w:rsidP="005F68DD">
      <w:pPr>
        <w:pStyle w:val="normal0"/>
        <w:jc w:val="both"/>
        <w:rPr>
          <w:rFonts w:ascii="Calibri" w:hAnsi="Calibri" w:cs="Arial"/>
          <w:b/>
          <w:sz w:val="12"/>
          <w:szCs w:val="12"/>
          <w:lang w:val="es-ES"/>
        </w:rPr>
      </w:pP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6</w:t>
      </w:r>
      <w:r w:rsidRPr="00B66246">
        <w:rPr>
          <w:rFonts w:ascii="Calibri" w:hAnsi="Calibri" w:cs="Arial"/>
          <w:sz w:val="22"/>
          <w:szCs w:val="22"/>
          <w:lang w:val="es-ES"/>
        </w:rPr>
        <w:tab/>
      </w:r>
      <w:r w:rsidRPr="00B66246">
        <w:rPr>
          <w:rFonts w:ascii="Calibri" w:hAnsi="Calibri" w:cs="Arial"/>
          <w:sz w:val="22"/>
          <w:szCs w:val="22"/>
          <w:lang w:val="es-ES"/>
        </w:rPr>
        <w:tab/>
        <w:t>Conversaci</w:t>
      </w:r>
      <w:r w:rsidRPr="00B66246">
        <w:rPr>
          <w:rFonts w:ascii="Calibri" w:hAnsi="Calibri" w:cs="Times"/>
          <w:sz w:val="22"/>
          <w:szCs w:val="22"/>
          <w:lang w:val="es-ES"/>
        </w:rPr>
        <w:t>ó</w:t>
      </w:r>
      <w:r w:rsidRPr="00B66246">
        <w:rPr>
          <w:rFonts w:ascii="Calibri" w:hAnsi="Calibri" w:cs="Arial"/>
          <w:sz w:val="22"/>
          <w:szCs w:val="22"/>
          <w:lang w:val="es-ES"/>
        </w:rPr>
        <w:t>n; “El Tiempo Libre Colombia”</w:t>
      </w:r>
    </w:p>
    <w:p w:rsidR="005F68DD" w:rsidRPr="00B66246" w:rsidRDefault="005F68DD" w:rsidP="005F68DD">
      <w:pPr>
        <w:pStyle w:val="normal0"/>
        <w:ind w:left="1440"/>
        <w:jc w:val="both"/>
        <w:rPr>
          <w:rFonts w:ascii="Calibri" w:hAnsi="Calibri" w:cs="Arial"/>
          <w:sz w:val="22"/>
          <w:szCs w:val="22"/>
          <w:lang w:val="es-ES"/>
        </w:rPr>
      </w:pPr>
      <w:r w:rsidRPr="00B66246">
        <w:rPr>
          <w:rFonts w:ascii="Calibri" w:hAnsi="Calibri" w:cs="Arial"/>
          <w:sz w:val="22"/>
          <w:szCs w:val="22"/>
          <w:lang w:val="es-ES"/>
        </w:rPr>
        <w:t>Class activity – Express likes and dislikes: describe basic actions, places, and activities in town, leisure time activities and the verb “gustar”</w:t>
      </w:r>
    </w:p>
    <w:p w:rsidR="005F68DD" w:rsidRPr="00B66246" w:rsidRDefault="005F68DD" w:rsidP="005F68DD">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3, Capítulo 3A</w:t>
      </w:r>
    </w:p>
    <w:p w:rsidR="005F68DD" w:rsidRPr="00B66246" w:rsidRDefault="005F68DD" w:rsidP="005F68DD">
      <w:pPr>
        <w:pStyle w:val="normal0"/>
        <w:ind w:left="720" w:firstLine="720"/>
        <w:jc w:val="both"/>
        <w:rPr>
          <w:rFonts w:ascii="Calibri" w:hAnsi="Calibri" w:cs="Arial"/>
          <w:b/>
          <w:sz w:val="22"/>
          <w:szCs w:val="22"/>
          <w:lang w:val="es-ES"/>
        </w:rPr>
      </w:pPr>
      <w:r w:rsidRPr="00B66246">
        <w:rPr>
          <w:rFonts w:ascii="Calibri" w:hAnsi="Calibri" w:cs="Arial"/>
          <w:b/>
          <w:sz w:val="22"/>
          <w:szCs w:val="22"/>
          <w:lang w:val="es-ES"/>
        </w:rPr>
        <w:t>Cultural Information</w:t>
      </w: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Actores y actrices colombianos</w:t>
      </w: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 xml:space="preserve">El Parque Nacional de </w:t>
      </w:r>
      <w:r w:rsidR="00B66246" w:rsidRPr="00B66246">
        <w:rPr>
          <w:rFonts w:ascii="Calibri" w:hAnsi="Calibri" w:cs="Arial"/>
          <w:sz w:val="22"/>
          <w:szCs w:val="22"/>
          <w:lang w:val="es-ES"/>
        </w:rPr>
        <w:t>Tirona</w:t>
      </w: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El Carnaval de Barranquilla</w:t>
      </w:r>
    </w:p>
    <w:p w:rsidR="00580D51" w:rsidRPr="00B66246" w:rsidRDefault="00580D51" w:rsidP="00580D51">
      <w:pPr>
        <w:pStyle w:val="normal0"/>
        <w:jc w:val="both"/>
        <w:rPr>
          <w:rFonts w:ascii="Calibri" w:hAnsi="Calibri" w:cs="Arial"/>
          <w:sz w:val="12"/>
          <w:szCs w:val="12"/>
          <w:lang w:val="es-ES"/>
        </w:rPr>
      </w:pP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7</w:t>
      </w:r>
      <w:r w:rsidRPr="00B66246">
        <w:rPr>
          <w:rFonts w:ascii="Calibri" w:hAnsi="Calibri" w:cs="Arial"/>
          <w:sz w:val="22"/>
          <w:szCs w:val="22"/>
          <w:lang w:val="es-ES"/>
        </w:rPr>
        <w:tab/>
      </w:r>
      <w:r w:rsidRPr="00B66246">
        <w:rPr>
          <w:rFonts w:ascii="Calibri" w:hAnsi="Calibri" w:cs="Arial"/>
          <w:sz w:val="22"/>
          <w:szCs w:val="22"/>
          <w:lang w:val="es-ES"/>
        </w:rPr>
        <w:tab/>
        <w:t>Verbs “ir + a”, some irregular “yo” verbs, and review</w:t>
      </w:r>
    </w:p>
    <w:p w:rsidR="005F68DD" w:rsidRPr="00B66246" w:rsidRDefault="005F68DD" w:rsidP="005F68DD">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3, Capítulo 3B</w:t>
      </w:r>
    </w:p>
    <w:p w:rsidR="005F68DD" w:rsidRPr="00B66246" w:rsidRDefault="005F68DD" w:rsidP="005F68DD">
      <w:pPr>
        <w:pStyle w:val="normal0"/>
        <w:ind w:left="720" w:firstLine="720"/>
        <w:jc w:val="both"/>
        <w:rPr>
          <w:rFonts w:ascii="Calibri" w:hAnsi="Calibri" w:cs="Arial"/>
          <w:b/>
          <w:sz w:val="22"/>
          <w:szCs w:val="22"/>
          <w:lang w:val="es-ES"/>
        </w:rPr>
      </w:pPr>
      <w:r w:rsidRPr="00B66246">
        <w:rPr>
          <w:rFonts w:ascii="Calibri" w:hAnsi="Calibri" w:cs="Arial"/>
          <w:b/>
          <w:sz w:val="22"/>
          <w:szCs w:val="22"/>
          <w:lang w:val="es-ES"/>
        </w:rPr>
        <w:t>Cultural Information</w:t>
      </w:r>
    </w:p>
    <w:p w:rsidR="005F68DD" w:rsidRPr="00B66246" w:rsidRDefault="005F68DD" w:rsidP="005F68DD">
      <w:pPr>
        <w:pStyle w:val="normal0"/>
        <w:ind w:left="720" w:firstLine="720"/>
        <w:jc w:val="both"/>
        <w:rPr>
          <w:rFonts w:ascii="Calibri" w:hAnsi="Calibri" w:cs="Arial"/>
          <w:sz w:val="22"/>
          <w:szCs w:val="22"/>
          <w:lang w:val="es-ES"/>
        </w:rPr>
      </w:pPr>
      <w:r w:rsidRPr="00B66246">
        <w:rPr>
          <w:rFonts w:ascii="Calibri" w:hAnsi="Calibri" w:cs="Arial"/>
          <w:sz w:val="22"/>
          <w:szCs w:val="22"/>
          <w:lang w:val="es-ES"/>
        </w:rPr>
        <w:t>Cantantes y músicos colombianos</w:t>
      </w:r>
    </w:p>
    <w:p w:rsidR="005F68DD" w:rsidRPr="00B66246" w:rsidRDefault="005F68DD" w:rsidP="005F68DD">
      <w:pPr>
        <w:pStyle w:val="normal0"/>
        <w:ind w:left="720" w:firstLine="720"/>
        <w:jc w:val="both"/>
        <w:rPr>
          <w:rFonts w:ascii="Calibri" w:hAnsi="Calibri" w:cs="Arial"/>
          <w:sz w:val="22"/>
          <w:szCs w:val="22"/>
          <w:lang w:val="es-ES"/>
        </w:rPr>
      </w:pPr>
      <w:r w:rsidRPr="00B66246">
        <w:rPr>
          <w:rFonts w:ascii="Calibri" w:hAnsi="Calibri" w:cs="Arial"/>
          <w:sz w:val="22"/>
          <w:szCs w:val="22"/>
          <w:lang w:val="es-ES"/>
        </w:rPr>
        <w:t>Fernando Botero</w:t>
      </w:r>
    </w:p>
    <w:p w:rsidR="005F68DD" w:rsidRPr="00B66246" w:rsidRDefault="005F68DD" w:rsidP="005F68DD">
      <w:pPr>
        <w:pStyle w:val="normal0"/>
        <w:ind w:left="720" w:firstLine="720"/>
        <w:jc w:val="both"/>
        <w:rPr>
          <w:rFonts w:ascii="Calibri" w:hAnsi="Calibri" w:cs="Arial"/>
          <w:b/>
          <w:sz w:val="22"/>
          <w:szCs w:val="22"/>
          <w:lang w:val="es-ES"/>
        </w:rPr>
      </w:pPr>
      <w:r w:rsidRPr="00B66246">
        <w:rPr>
          <w:rFonts w:ascii="Calibri" w:hAnsi="Calibri" w:cs="Arial"/>
          <w:b/>
          <w:sz w:val="22"/>
          <w:szCs w:val="22"/>
          <w:lang w:val="es-ES"/>
        </w:rPr>
        <w:t>Written Test 2</w:t>
      </w:r>
    </w:p>
    <w:p w:rsidR="005F68DD" w:rsidRPr="00B66246" w:rsidRDefault="005F68DD" w:rsidP="005F68DD">
      <w:pPr>
        <w:pStyle w:val="normal0"/>
        <w:jc w:val="both"/>
        <w:rPr>
          <w:rFonts w:ascii="Calibri" w:hAnsi="Calibri" w:cs="Arial"/>
          <w:sz w:val="12"/>
          <w:szCs w:val="12"/>
          <w:lang w:val="es-ES"/>
        </w:rPr>
      </w:pP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8</w:t>
      </w:r>
      <w:r w:rsidRPr="00B66246">
        <w:rPr>
          <w:rFonts w:ascii="Calibri" w:hAnsi="Calibri" w:cs="Arial"/>
          <w:sz w:val="22"/>
          <w:szCs w:val="22"/>
          <w:lang w:val="es-ES"/>
        </w:rPr>
        <w:tab/>
      </w:r>
      <w:r w:rsidRPr="00B66246">
        <w:rPr>
          <w:rFonts w:ascii="Calibri" w:hAnsi="Calibri" w:cs="Arial"/>
          <w:sz w:val="22"/>
          <w:szCs w:val="22"/>
          <w:lang w:val="es-ES"/>
        </w:rPr>
        <w:tab/>
        <w:t xml:space="preserve">More irregular “yo” verbs, </w:t>
      </w:r>
      <w:r w:rsidR="00100CDC" w:rsidRPr="00B66246">
        <w:rPr>
          <w:rFonts w:ascii="Calibri" w:hAnsi="Calibri" w:cs="Arial"/>
          <w:sz w:val="22"/>
          <w:szCs w:val="22"/>
          <w:lang w:val="es-ES"/>
        </w:rPr>
        <w:t>“</w:t>
      </w:r>
      <w:r w:rsidRPr="00B66246">
        <w:rPr>
          <w:rFonts w:ascii="Calibri" w:hAnsi="Calibri" w:cs="Arial"/>
          <w:sz w:val="22"/>
          <w:szCs w:val="22"/>
          <w:lang w:val="es-ES"/>
        </w:rPr>
        <w:t>saber</w:t>
      </w:r>
      <w:r w:rsidR="00100CDC" w:rsidRPr="00B66246">
        <w:rPr>
          <w:rFonts w:ascii="Calibri" w:hAnsi="Calibri" w:cs="Arial"/>
          <w:sz w:val="22"/>
          <w:szCs w:val="22"/>
          <w:lang w:val="es-ES"/>
        </w:rPr>
        <w:t>”</w:t>
      </w:r>
      <w:r w:rsidRPr="00B66246">
        <w:rPr>
          <w:rFonts w:ascii="Calibri" w:hAnsi="Calibri" w:cs="Arial"/>
          <w:sz w:val="22"/>
          <w:szCs w:val="22"/>
          <w:lang w:val="es-ES"/>
        </w:rPr>
        <w:t xml:space="preserve"> and </w:t>
      </w:r>
      <w:r w:rsidR="00100CDC" w:rsidRPr="00B66246">
        <w:rPr>
          <w:rFonts w:ascii="Calibri" w:hAnsi="Calibri" w:cs="Arial"/>
          <w:sz w:val="22"/>
          <w:szCs w:val="22"/>
          <w:lang w:val="es-ES"/>
        </w:rPr>
        <w:t>“</w:t>
      </w:r>
      <w:r w:rsidRPr="00B66246">
        <w:rPr>
          <w:rFonts w:ascii="Calibri" w:hAnsi="Calibri" w:cs="Arial"/>
          <w:sz w:val="22"/>
          <w:szCs w:val="22"/>
          <w:lang w:val="es-ES"/>
        </w:rPr>
        <w:t>conocer</w:t>
      </w:r>
      <w:r w:rsidR="00100CDC" w:rsidRPr="00B66246">
        <w:rPr>
          <w:rFonts w:ascii="Calibri" w:hAnsi="Calibri" w:cs="Arial"/>
          <w:sz w:val="22"/>
          <w:szCs w:val="22"/>
          <w:lang w:val="es-ES"/>
        </w:rPr>
        <w:t>”</w:t>
      </w:r>
      <w:r w:rsidRPr="00B66246">
        <w:rPr>
          <w:rFonts w:ascii="Calibri" w:hAnsi="Calibri" w:cs="Arial"/>
          <w:sz w:val="22"/>
          <w:szCs w:val="22"/>
          <w:lang w:val="es-ES"/>
        </w:rPr>
        <w:t>, and review</w:t>
      </w:r>
    </w:p>
    <w:p w:rsidR="005F68DD" w:rsidRPr="00B66246" w:rsidRDefault="005F68DD" w:rsidP="005F68DD">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3, Capítulo 3C</w:t>
      </w:r>
    </w:p>
    <w:p w:rsidR="005F68DD" w:rsidRPr="00B66246" w:rsidRDefault="005F68DD" w:rsidP="005F68DD">
      <w:pPr>
        <w:pStyle w:val="normal0"/>
        <w:ind w:left="720" w:firstLine="720"/>
        <w:jc w:val="both"/>
        <w:rPr>
          <w:rFonts w:ascii="Calibri" w:hAnsi="Calibri" w:cs="Arial"/>
          <w:b/>
          <w:sz w:val="22"/>
          <w:szCs w:val="22"/>
          <w:lang w:val="es-ES"/>
        </w:rPr>
      </w:pPr>
      <w:r w:rsidRPr="00B66246">
        <w:rPr>
          <w:rFonts w:ascii="Calibri" w:hAnsi="Calibri" w:cs="Arial"/>
          <w:b/>
          <w:sz w:val="22"/>
          <w:szCs w:val="22"/>
          <w:lang w:val="es-ES"/>
        </w:rPr>
        <w:t>Cultural Information</w:t>
      </w: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 xml:space="preserve">“Fijate Bien” </w:t>
      </w:r>
      <w:r w:rsidR="001328D1" w:rsidRPr="00B66246">
        <w:rPr>
          <w:rFonts w:ascii="Calibri" w:hAnsi="Calibri" w:cs="Arial"/>
          <w:sz w:val="22"/>
          <w:szCs w:val="22"/>
          <w:lang w:val="es-ES"/>
        </w:rPr>
        <w:t>by</w:t>
      </w:r>
      <w:r w:rsidRPr="00B66246">
        <w:rPr>
          <w:rFonts w:ascii="Calibri" w:hAnsi="Calibri" w:cs="Arial"/>
          <w:sz w:val="22"/>
          <w:szCs w:val="22"/>
          <w:lang w:val="es-ES"/>
        </w:rPr>
        <w:t xml:space="preserve"> Juanes</w:t>
      </w:r>
    </w:p>
    <w:p w:rsidR="005F68DD" w:rsidRPr="00B66246" w:rsidRDefault="005F68DD" w:rsidP="005F68DD">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 xml:space="preserve">¡A Leer!  </w:t>
      </w:r>
      <w:r w:rsidR="00B66246" w:rsidRPr="00B66246">
        <w:rPr>
          <w:rFonts w:ascii="Calibri" w:hAnsi="Calibri" w:cs="Arial"/>
          <w:sz w:val="22"/>
          <w:szCs w:val="22"/>
          <w:lang w:val="es-ES"/>
        </w:rPr>
        <w:t>Guía</w:t>
      </w:r>
      <w:r w:rsidRPr="00B66246">
        <w:rPr>
          <w:rFonts w:ascii="Calibri" w:hAnsi="Calibri" w:cs="Arial"/>
          <w:sz w:val="22"/>
          <w:szCs w:val="22"/>
          <w:lang w:val="es-ES"/>
        </w:rPr>
        <w:t xml:space="preserve"> Turística de Bogotá</w:t>
      </w:r>
    </w:p>
    <w:p w:rsidR="00580D51" w:rsidRPr="00B66246" w:rsidRDefault="00580D51" w:rsidP="00580D51">
      <w:pPr>
        <w:pStyle w:val="normal0"/>
        <w:jc w:val="both"/>
        <w:rPr>
          <w:rFonts w:ascii="Calibri" w:hAnsi="Calibri" w:cs="Arial"/>
          <w:sz w:val="12"/>
          <w:szCs w:val="12"/>
          <w:lang w:val="es-ES"/>
        </w:rPr>
      </w:pPr>
    </w:p>
    <w:p w:rsidR="005F68DD" w:rsidRPr="00B66246" w:rsidRDefault="005F68DD" w:rsidP="000C66D6">
      <w:pPr>
        <w:ind w:left="1440" w:hanging="1440"/>
        <w:jc w:val="both"/>
        <w:rPr>
          <w:rFonts w:ascii="Calibri" w:hAnsi="Calibri" w:cs="Arial"/>
          <w:sz w:val="22"/>
          <w:szCs w:val="22"/>
          <w:lang w:val="es-ES"/>
        </w:rPr>
      </w:pPr>
      <w:r w:rsidRPr="00B66246">
        <w:rPr>
          <w:rFonts w:ascii="Calibri" w:hAnsi="Calibri"/>
          <w:sz w:val="22"/>
          <w:szCs w:val="22"/>
          <w:lang w:val="es-ES"/>
        </w:rPr>
        <w:t>9</w:t>
      </w:r>
      <w:r w:rsidRPr="00B66246">
        <w:rPr>
          <w:rFonts w:ascii="Calibri" w:hAnsi="Calibri"/>
          <w:sz w:val="22"/>
          <w:szCs w:val="22"/>
          <w:lang w:val="es-ES"/>
        </w:rPr>
        <w:tab/>
      </w:r>
      <w:r w:rsidRPr="00B66246">
        <w:rPr>
          <w:rFonts w:ascii="Calibri" w:hAnsi="Calibri" w:cs="Arial"/>
          <w:sz w:val="22"/>
          <w:szCs w:val="22"/>
          <w:lang w:val="es-ES"/>
        </w:rPr>
        <w:t>Conversaci</w:t>
      </w:r>
      <w:r w:rsidRPr="00B66246">
        <w:rPr>
          <w:rFonts w:ascii="Calibri" w:hAnsi="Calibri" w:cs="Times"/>
          <w:sz w:val="22"/>
          <w:szCs w:val="22"/>
          <w:lang w:val="es-ES"/>
        </w:rPr>
        <w:t>ó</w:t>
      </w:r>
      <w:r w:rsidRPr="00B66246">
        <w:rPr>
          <w:rFonts w:ascii="Calibri" w:hAnsi="Calibri" w:cs="Arial"/>
          <w:sz w:val="22"/>
          <w:szCs w:val="22"/>
          <w:lang w:val="es-ES"/>
        </w:rPr>
        <w:t>n; “En la Casa: España” and review</w:t>
      </w:r>
    </w:p>
    <w:p w:rsidR="005F68DD" w:rsidRPr="00B66246" w:rsidRDefault="005F68DD" w:rsidP="000C66D6">
      <w:pPr>
        <w:ind w:left="1440" w:hanging="1440"/>
        <w:jc w:val="both"/>
        <w:rPr>
          <w:rFonts w:ascii="Calibri" w:hAnsi="Calibri"/>
          <w:sz w:val="22"/>
          <w:szCs w:val="22"/>
          <w:lang w:val="es-ES"/>
        </w:rPr>
      </w:pPr>
      <w:r w:rsidRPr="00B66246">
        <w:rPr>
          <w:rFonts w:ascii="Calibri" w:hAnsi="Calibri" w:cs="Arial"/>
          <w:sz w:val="22"/>
          <w:szCs w:val="22"/>
          <w:lang w:val="es-ES"/>
        </w:rPr>
        <w:tab/>
        <w:t>Class activity – Describe one’s home or personal residence: talk about furniture, appliances and describe household chores, make commands, use present progressive verbs and numbers 100 and above</w:t>
      </w:r>
    </w:p>
    <w:p w:rsidR="00580D51" w:rsidRPr="00B66246" w:rsidRDefault="00580D51" w:rsidP="00580D51">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4, Capítulo 4A</w:t>
      </w:r>
    </w:p>
    <w:p w:rsidR="000C66D6" w:rsidRPr="00B66246" w:rsidRDefault="00580D51" w:rsidP="00580D51">
      <w:pPr>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580D51" w:rsidRPr="00B66246" w:rsidRDefault="00580D51" w:rsidP="00580D51">
      <w:pPr>
        <w:ind w:left="1440"/>
        <w:jc w:val="both"/>
        <w:rPr>
          <w:rFonts w:ascii="Calibri" w:hAnsi="Calibri" w:cs="Arial"/>
          <w:sz w:val="22"/>
          <w:szCs w:val="22"/>
          <w:lang w:val="es-ES"/>
        </w:rPr>
      </w:pPr>
      <w:r w:rsidRPr="00B66246">
        <w:rPr>
          <w:rFonts w:ascii="Calibri" w:hAnsi="Calibri" w:cs="Arial"/>
          <w:sz w:val="22"/>
          <w:szCs w:val="22"/>
          <w:lang w:val="es-ES"/>
        </w:rPr>
        <w:t>Antonio Gaud</w:t>
      </w:r>
      <w:r w:rsidR="00100CDC" w:rsidRPr="00B66246">
        <w:rPr>
          <w:rFonts w:ascii="Calibri" w:hAnsi="Calibri" w:cs="Arial"/>
          <w:sz w:val="22"/>
          <w:szCs w:val="22"/>
          <w:lang w:val="es-ES"/>
        </w:rPr>
        <w:t>í</w:t>
      </w:r>
    </w:p>
    <w:p w:rsidR="00580D51" w:rsidRPr="00B66246" w:rsidRDefault="00580D51" w:rsidP="00580D51">
      <w:pPr>
        <w:ind w:left="1440"/>
        <w:jc w:val="both"/>
        <w:rPr>
          <w:rFonts w:ascii="Calibri" w:hAnsi="Calibri" w:cs="Arial"/>
          <w:sz w:val="22"/>
          <w:szCs w:val="22"/>
          <w:lang w:val="es-ES"/>
        </w:rPr>
      </w:pPr>
      <w:r w:rsidRPr="00B66246">
        <w:rPr>
          <w:rFonts w:ascii="Calibri" w:hAnsi="Calibri" w:cs="Arial"/>
          <w:sz w:val="22"/>
          <w:szCs w:val="22"/>
          <w:lang w:val="es-ES"/>
        </w:rPr>
        <w:t>La Iglesia de Vera Cruz</w:t>
      </w:r>
    </w:p>
    <w:p w:rsidR="00580D51" w:rsidRPr="00B66246" w:rsidRDefault="00580D51" w:rsidP="00580D51">
      <w:pPr>
        <w:ind w:left="1440"/>
        <w:jc w:val="both"/>
        <w:rPr>
          <w:rFonts w:ascii="Calibri" w:hAnsi="Calibri" w:cs="Arial"/>
          <w:sz w:val="22"/>
          <w:szCs w:val="22"/>
          <w:lang w:val="es-ES"/>
        </w:rPr>
      </w:pPr>
      <w:r w:rsidRPr="00B66246">
        <w:rPr>
          <w:rFonts w:ascii="Calibri" w:hAnsi="Calibri" w:cs="Arial"/>
          <w:sz w:val="22"/>
          <w:szCs w:val="22"/>
          <w:lang w:val="es-ES"/>
        </w:rPr>
        <w:t>El Palacio de la Zarzuela</w:t>
      </w:r>
    </w:p>
    <w:p w:rsidR="00580D51" w:rsidRPr="00B66246" w:rsidRDefault="00580D51" w:rsidP="00580D51">
      <w:pPr>
        <w:ind w:left="1440"/>
        <w:jc w:val="both"/>
        <w:rPr>
          <w:rFonts w:ascii="Calibri" w:hAnsi="Calibri" w:cs="Arial"/>
          <w:b/>
          <w:sz w:val="22"/>
          <w:szCs w:val="22"/>
          <w:lang w:val="es-ES"/>
        </w:rPr>
      </w:pPr>
      <w:r w:rsidRPr="00B66246">
        <w:rPr>
          <w:rFonts w:ascii="Calibri" w:hAnsi="Calibri" w:cs="Arial"/>
          <w:b/>
          <w:sz w:val="22"/>
          <w:szCs w:val="22"/>
          <w:lang w:val="es-ES"/>
        </w:rPr>
        <w:t>Quiz 2</w:t>
      </w:r>
      <w:r w:rsidRPr="00B66246">
        <w:rPr>
          <w:rFonts w:ascii="Calibri" w:hAnsi="Calibri" w:cs="Arial"/>
          <w:b/>
          <w:sz w:val="22"/>
          <w:szCs w:val="22"/>
          <w:lang w:val="es-ES"/>
        </w:rPr>
        <w:tab/>
      </w:r>
    </w:p>
    <w:p w:rsidR="00580D51" w:rsidRPr="00B66246" w:rsidRDefault="00580D51" w:rsidP="00580D51">
      <w:pPr>
        <w:pStyle w:val="normal0"/>
        <w:jc w:val="both"/>
        <w:rPr>
          <w:rFonts w:ascii="Calibri" w:hAnsi="Calibri" w:cs="Arial"/>
          <w:sz w:val="12"/>
          <w:szCs w:val="12"/>
          <w:lang w:val="es-ES"/>
        </w:rPr>
      </w:pPr>
    </w:p>
    <w:p w:rsidR="00580D51" w:rsidRPr="00B66246" w:rsidRDefault="00580D51" w:rsidP="00580D51">
      <w:pPr>
        <w:ind w:left="1440" w:hanging="1440"/>
        <w:jc w:val="both"/>
        <w:rPr>
          <w:rFonts w:ascii="Calibri" w:hAnsi="Calibri" w:cs="Arial"/>
          <w:sz w:val="22"/>
          <w:szCs w:val="22"/>
          <w:lang w:val="es-ES"/>
        </w:rPr>
      </w:pPr>
      <w:r w:rsidRPr="00B66246">
        <w:rPr>
          <w:rFonts w:ascii="Calibri" w:hAnsi="Calibri" w:cs="Arial"/>
          <w:sz w:val="22"/>
          <w:szCs w:val="22"/>
          <w:lang w:val="es-ES"/>
        </w:rPr>
        <w:t>10</w:t>
      </w:r>
      <w:r w:rsidRPr="00B66246">
        <w:rPr>
          <w:rFonts w:ascii="Calibri" w:hAnsi="Calibri" w:cs="Arial"/>
          <w:sz w:val="22"/>
          <w:szCs w:val="22"/>
          <w:lang w:val="es-ES"/>
        </w:rPr>
        <w:tab/>
        <w:t>Present tense of stem-changing verbs “e” to “ie”, “o” to “ue”, “e” to “I”, more idioms of the verb “tener”</w:t>
      </w:r>
    </w:p>
    <w:p w:rsidR="00580D51" w:rsidRPr="00B66246" w:rsidRDefault="00580D51" w:rsidP="00580D51">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4, Capítulo 4B</w:t>
      </w:r>
    </w:p>
    <w:p w:rsidR="00580D51" w:rsidRPr="00B66246" w:rsidRDefault="00580D51" w:rsidP="00580D51">
      <w:pPr>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580D51" w:rsidRPr="00B66246" w:rsidRDefault="00580D51" w:rsidP="00580D51">
      <w:pPr>
        <w:ind w:left="1440"/>
        <w:jc w:val="both"/>
        <w:rPr>
          <w:rFonts w:ascii="Calibri" w:hAnsi="Calibri" w:cs="Arial"/>
          <w:sz w:val="22"/>
          <w:szCs w:val="22"/>
          <w:lang w:val="es-ES"/>
        </w:rPr>
      </w:pPr>
      <w:r w:rsidRPr="00B66246">
        <w:rPr>
          <w:rFonts w:ascii="Calibri" w:hAnsi="Calibri" w:cs="Arial"/>
          <w:sz w:val="22"/>
          <w:szCs w:val="22"/>
          <w:lang w:val="es-ES"/>
        </w:rPr>
        <w:t>Las Tapas</w:t>
      </w:r>
    </w:p>
    <w:p w:rsidR="00580D51" w:rsidRPr="00B66246" w:rsidRDefault="00580D51" w:rsidP="00580D51">
      <w:pPr>
        <w:ind w:left="1440"/>
        <w:jc w:val="both"/>
        <w:rPr>
          <w:rFonts w:ascii="Calibri" w:hAnsi="Calibri" w:cs="Arial"/>
          <w:sz w:val="22"/>
          <w:szCs w:val="22"/>
          <w:lang w:val="es-ES"/>
        </w:rPr>
      </w:pPr>
      <w:r w:rsidRPr="00B66246">
        <w:rPr>
          <w:rFonts w:ascii="Calibri" w:hAnsi="Calibri" w:cs="Arial"/>
          <w:sz w:val="22"/>
          <w:szCs w:val="22"/>
          <w:lang w:val="es-ES"/>
        </w:rPr>
        <w:t>El Museo del Prado</w:t>
      </w:r>
    </w:p>
    <w:p w:rsidR="00580D51" w:rsidRPr="00B66246" w:rsidRDefault="00580D51" w:rsidP="00580D51">
      <w:pPr>
        <w:ind w:left="1440" w:hanging="1440"/>
        <w:jc w:val="both"/>
        <w:rPr>
          <w:lang w:val="es-ES"/>
        </w:rPr>
      </w:pPr>
    </w:p>
    <w:p w:rsidR="00580D51" w:rsidRPr="00B66246" w:rsidRDefault="00580D51" w:rsidP="00580D51">
      <w:pPr>
        <w:pBdr>
          <w:bottom w:val="single" w:sz="4" w:space="1" w:color="000000"/>
        </w:pBdr>
        <w:tabs>
          <w:tab w:val="left" w:pos="1440"/>
        </w:tabs>
        <w:jc w:val="both"/>
        <w:rPr>
          <w:rFonts w:ascii="Calibri" w:hAnsi="Calibri"/>
          <w:b/>
          <w:sz w:val="22"/>
          <w:lang w:val="es-ES"/>
        </w:rPr>
      </w:pPr>
      <w:r w:rsidRPr="00B66246">
        <w:rPr>
          <w:rFonts w:ascii="Calibri" w:hAnsi="Calibri"/>
          <w:b/>
          <w:sz w:val="22"/>
          <w:lang w:val="es-ES"/>
        </w:rPr>
        <w:lastRenderedPageBreak/>
        <w:t>Week</w:t>
      </w:r>
      <w:r w:rsidRPr="00B66246">
        <w:rPr>
          <w:rFonts w:ascii="Calibri" w:hAnsi="Calibri"/>
          <w:b/>
          <w:sz w:val="22"/>
          <w:lang w:val="es-ES"/>
        </w:rPr>
        <w:tab/>
        <w:t>Content</w:t>
      </w:r>
    </w:p>
    <w:p w:rsidR="00580D51" w:rsidRPr="00B66246" w:rsidRDefault="00580D51" w:rsidP="00580D51">
      <w:pPr>
        <w:pStyle w:val="normal0"/>
        <w:jc w:val="both"/>
        <w:rPr>
          <w:rFonts w:ascii="Calibri" w:hAnsi="Calibri" w:cs="Arial"/>
          <w:sz w:val="12"/>
          <w:szCs w:val="12"/>
          <w:lang w:val="es-ES"/>
        </w:rPr>
      </w:pP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11</w:t>
      </w:r>
      <w:r w:rsidRPr="00B66246">
        <w:rPr>
          <w:rFonts w:ascii="Calibri" w:hAnsi="Calibri" w:cs="Arial"/>
          <w:sz w:val="22"/>
          <w:szCs w:val="22"/>
          <w:lang w:val="es-ES"/>
        </w:rPr>
        <w:tab/>
      </w:r>
      <w:r w:rsidRPr="00B66246">
        <w:rPr>
          <w:rFonts w:ascii="Calibri" w:hAnsi="Calibri" w:cs="Arial"/>
          <w:sz w:val="22"/>
          <w:szCs w:val="22"/>
          <w:lang w:val="es-ES"/>
        </w:rPr>
        <w:tab/>
        <w:t>Affirmative tu commands, the verb “estar”, and review</w:t>
      </w:r>
    </w:p>
    <w:p w:rsidR="00580D51" w:rsidRPr="00B66246" w:rsidRDefault="00580D51" w:rsidP="00580D51">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4, Capítulo 4C</w:t>
      </w:r>
    </w:p>
    <w:p w:rsidR="00580D51" w:rsidRPr="00B66246" w:rsidRDefault="00580D51" w:rsidP="00580D51">
      <w:pPr>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Museo Nacional Centro de Reina Sofía</w:t>
      </w: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 xml:space="preserve">Bulería </w:t>
      </w:r>
      <w:r w:rsidR="00100CDC" w:rsidRPr="00B66246">
        <w:rPr>
          <w:rFonts w:ascii="Calibri" w:hAnsi="Calibri" w:cs="Arial"/>
          <w:sz w:val="22"/>
          <w:szCs w:val="22"/>
          <w:lang w:val="es-ES"/>
        </w:rPr>
        <w:t xml:space="preserve">by </w:t>
      </w:r>
      <w:r w:rsidRPr="00B66246">
        <w:rPr>
          <w:rFonts w:ascii="Calibri" w:hAnsi="Calibri" w:cs="Arial"/>
          <w:sz w:val="22"/>
          <w:szCs w:val="22"/>
          <w:lang w:val="es-ES"/>
        </w:rPr>
        <w:t>David Bisbal</w:t>
      </w:r>
    </w:p>
    <w:p w:rsidR="00580D51" w:rsidRPr="00B66246" w:rsidRDefault="00580D51" w:rsidP="00580D51">
      <w:pPr>
        <w:pStyle w:val="normal0"/>
        <w:jc w:val="both"/>
        <w:rPr>
          <w:rFonts w:ascii="Calibri" w:hAnsi="Calibri" w:cs="Arial"/>
          <w:b/>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r>
      <w:r w:rsidRPr="00B66246">
        <w:rPr>
          <w:rFonts w:ascii="Calibri" w:hAnsi="Calibri" w:cs="Arial"/>
          <w:b/>
          <w:sz w:val="22"/>
          <w:szCs w:val="22"/>
          <w:lang w:val="es-ES"/>
        </w:rPr>
        <w:t>Written Test 3</w:t>
      </w:r>
    </w:p>
    <w:p w:rsidR="00580D51" w:rsidRPr="00B66246" w:rsidRDefault="00580D51" w:rsidP="00580D51">
      <w:pPr>
        <w:pStyle w:val="normal0"/>
        <w:jc w:val="both"/>
        <w:rPr>
          <w:rFonts w:ascii="Calibri" w:hAnsi="Calibri" w:cs="Arial"/>
          <w:b/>
          <w:sz w:val="12"/>
          <w:szCs w:val="12"/>
          <w:lang w:val="es-ES"/>
        </w:rPr>
      </w:pP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12</w:t>
      </w:r>
      <w:r w:rsidRPr="00B66246">
        <w:rPr>
          <w:rFonts w:ascii="Calibri" w:hAnsi="Calibri" w:cs="Arial"/>
          <w:sz w:val="22"/>
          <w:szCs w:val="22"/>
          <w:lang w:val="es-ES"/>
        </w:rPr>
        <w:tab/>
      </w:r>
      <w:r w:rsidRPr="00B66246">
        <w:rPr>
          <w:rFonts w:ascii="Calibri" w:hAnsi="Calibri" w:cs="Arial"/>
          <w:sz w:val="22"/>
          <w:szCs w:val="22"/>
          <w:lang w:val="es-ES"/>
        </w:rPr>
        <w:tab/>
        <w:t>Conversaci</w:t>
      </w:r>
      <w:r w:rsidRPr="00B66246">
        <w:rPr>
          <w:rFonts w:ascii="Calibri" w:hAnsi="Calibri" w:cs="Times"/>
          <w:sz w:val="22"/>
          <w:szCs w:val="22"/>
          <w:lang w:val="es-ES"/>
        </w:rPr>
        <w:t>ó</w:t>
      </w:r>
      <w:r w:rsidRPr="00B66246">
        <w:rPr>
          <w:rFonts w:ascii="Calibri" w:hAnsi="Calibri" w:cs="Arial"/>
          <w:sz w:val="22"/>
          <w:szCs w:val="22"/>
          <w:lang w:val="es-ES"/>
        </w:rPr>
        <w:t>n; “Bolivia y Paraguay” and review</w:t>
      </w:r>
    </w:p>
    <w:p w:rsidR="00580D51" w:rsidRPr="00B66246" w:rsidRDefault="00580D51" w:rsidP="00580D51">
      <w:pPr>
        <w:pStyle w:val="normal0"/>
        <w:ind w:left="1440"/>
        <w:jc w:val="both"/>
        <w:rPr>
          <w:rFonts w:ascii="Calibri" w:hAnsi="Calibri" w:cs="Arial"/>
          <w:sz w:val="22"/>
          <w:szCs w:val="22"/>
          <w:lang w:val="es-ES"/>
        </w:rPr>
      </w:pPr>
      <w:r w:rsidRPr="00B66246">
        <w:rPr>
          <w:rFonts w:ascii="Calibri" w:hAnsi="Calibri" w:cs="Arial"/>
          <w:sz w:val="22"/>
          <w:szCs w:val="22"/>
          <w:lang w:val="es-ES"/>
        </w:rPr>
        <w:t>Class activity – Identify parts of the body, daily routine, hygiene practices, describe people, things and conditions, use reflexive verbs</w:t>
      </w:r>
    </w:p>
    <w:p w:rsidR="00580D51" w:rsidRPr="00B66246" w:rsidRDefault="00580D51" w:rsidP="00580D51">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5, Capítulo 5A</w:t>
      </w:r>
    </w:p>
    <w:p w:rsidR="00580D51" w:rsidRPr="00B66246" w:rsidRDefault="00580D51" w:rsidP="00580D51">
      <w:pPr>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580D51" w:rsidRPr="00B66246" w:rsidRDefault="00580D51" w:rsidP="00580D51">
      <w:pPr>
        <w:pStyle w:val="normal0"/>
        <w:ind w:left="720" w:firstLine="720"/>
        <w:jc w:val="both"/>
        <w:rPr>
          <w:rFonts w:ascii="Calibri" w:hAnsi="Calibri" w:cs="Arial"/>
          <w:sz w:val="22"/>
          <w:szCs w:val="22"/>
          <w:lang w:val="es-ES"/>
        </w:rPr>
      </w:pPr>
      <w:r w:rsidRPr="00B66246">
        <w:rPr>
          <w:rFonts w:ascii="Calibri" w:hAnsi="Calibri" w:cs="Arial"/>
          <w:sz w:val="22"/>
          <w:szCs w:val="22"/>
          <w:lang w:val="es-ES"/>
        </w:rPr>
        <w:t>Operación Sonrisa</w:t>
      </w:r>
    </w:p>
    <w:p w:rsidR="00580D51" w:rsidRPr="00B66246" w:rsidRDefault="00580D51" w:rsidP="00580D51">
      <w:pPr>
        <w:pStyle w:val="normal0"/>
        <w:ind w:left="720" w:firstLine="720"/>
        <w:jc w:val="both"/>
        <w:rPr>
          <w:rFonts w:ascii="Calibri" w:hAnsi="Calibri" w:cs="Arial"/>
          <w:sz w:val="22"/>
          <w:szCs w:val="22"/>
          <w:lang w:val="es-ES"/>
        </w:rPr>
      </w:pPr>
      <w:r w:rsidRPr="00B66246">
        <w:rPr>
          <w:rFonts w:ascii="Calibri" w:hAnsi="Calibri" w:cs="Arial"/>
          <w:sz w:val="22"/>
          <w:szCs w:val="22"/>
          <w:lang w:val="es-ES"/>
        </w:rPr>
        <w:t>Las Cataratas de Iguazú</w:t>
      </w:r>
    </w:p>
    <w:p w:rsidR="00580D51" w:rsidRPr="00B66246" w:rsidRDefault="00580D51" w:rsidP="00580D51">
      <w:pPr>
        <w:pStyle w:val="normal0"/>
        <w:ind w:left="720" w:firstLine="720"/>
        <w:jc w:val="both"/>
        <w:rPr>
          <w:rFonts w:ascii="Calibri" w:hAnsi="Calibri" w:cs="Arial"/>
          <w:b/>
          <w:sz w:val="22"/>
          <w:szCs w:val="22"/>
          <w:lang w:val="es-ES"/>
        </w:rPr>
      </w:pPr>
      <w:r w:rsidRPr="00B66246">
        <w:rPr>
          <w:rFonts w:ascii="Calibri" w:hAnsi="Calibri" w:cs="Arial"/>
          <w:b/>
          <w:sz w:val="22"/>
          <w:szCs w:val="22"/>
          <w:lang w:val="es-ES"/>
        </w:rPr>
        <w:t>Quiz 3</w:t>
      </w:r>
    </w:p>
    <w:p w:rsidR="00580D51" w:rsidRPr="00B66246" w:rsidRDefault="00580D51" w:rsidP="00580D51">
      <w:pPr>
        <w:pStyle w:val="normal0"/>
        <w:jc w:val="both"/>
        <w:rPr>
          <w:rFonts w:ascii="Calibri" w:hAnsi="Calibri" w:cs="Arial"/>
          <w:sz w:val="12"/>
          <w:szCs w:val="12"/>
          <w:lang w:val="es-ES"/>
        </w:rPr>
      </w:pP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13</w:t>
      </w:r>
      <w:r w:rsidRPr="00B66246">
        <w:rPr>
          <w:rFonts w:ascii="Calibri" w:hAnsi="Calibri" w:cs="Arial"/>
          <w:sz w:val="22"/>
          <w:szCs w:val="22"/>
          <w:lang w:val="es-ES"/>
        </w:rPr>
        <w:tab/>
      </w:r>
      <w:r w:rsidRPr="00B66246">
        <w:rPr>
          <w:rFonts w:ascii="Calibri" w:hAnsi="Calibri" w:cs="Arial"/>
          <w:sz w:val="22"/>
          <w:szCs w:val="22"/>
          <w:lang w:val="es-ES"/>
        </w:rPr>
        <w:tab/>
        <w:t>Verbs “acabar de + infinitive”, “ser” and “estar”, and review</w:t>
      </w:r>
    </w:p>
    <w:p w:rsidR="00580D51" w:rsidRPr="00B66246" w:rsidRDefault="00580D51" w:rsidP="00580D51">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5, Capítulo 5B</w:t>
      </w:r>
    </w:p>
    <w:p w:rsidR="00580D51" w:rsidRPr="00B66246" w:rsidRDefault="00580D51" w:rsidP="00580D51">
      <w:pPr>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Hierbas y Hojas de Coca</w:t>
      </w: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Las Kallawaya</w:t>
      </w:r>
    </w:p>
    <w:p w:rsidR="00580D51" w:rsidRPr="00B66246" w:rsidRDefault="00580D51" w:rsidP="00580D51">
      <w:pPr>
        <w:pStyle w:val="normal0"/>
        <w:jc w:val="both"/>
        <w:rPr>
          <w:rFonts w:ascii="Calibri" w:hAnsi="Calibri" w:cs="Arial"/>
          <w:b/>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r>
      <w:r w:rsidRPr="00B66246">
        <w:rPr>
          <w:rFonts w:ascii="Calibri" w:hAnsi="Calibri" w:cs="Arial"/>
          <w:b/>
          <w:sz w:val="22"/>
          <w:szCs w:val="22"/>
          <w:lang w:val="es-ES"/>
        </w:rPr>
        <w:t>Written Test 4</w:t>
      </w:r>
    </w:p>
    <w:p w:rsidR="00580D51" w:rsidRPr="00B66246" w:rsidRDefault="00580D51" w:rsidP="00580D51">
      <w:pPr>
        <w:pStyle w:val="normal0"/>
        <w:jc w:val="both"/>
        <w:rPr>
          <w:rFonts w:ascii="Calibri" w:hAnsi="Calibri" w:cs="Arial"/>
          <w:b/>
          <w:sz w:val="12"/>
          <w:szCs w:val="12"/>
          <w:lang w:val="es-ES"/>
        </w:rPr>
      </w:pP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14</w:t>
      </w:r>
      <w:r w:rsidRPr="00B66246">
        <w:rPr>
          <w:rFonts w:ascii="Calibri" w:hAnsi="Calibri" w:cs="Arial"/>
          <w:sz w:val="22"/>
          <w:szCs w:val="22"/>
          <w:lang w:val="es-ES"/>
        </w:rPr>
        <w:tab/>
      </w:r>
      <w:r w:rsidRPr="00B66246">
        <w:rPr>
          <w:rFonts w:ascii="Calibri" w:hAnsi="Calibri" w:cs="Arial"/>
          <w:sz w:val="22"/>
          <w:szCs w:val="22"/>
          <w:lang w:val="es-ES"/>
        </w:rPr>
        <w:tab/>
        <w:t>Demonstrative adjectives and pronouns and review</w:t>
      </w:r>
    </w:p>
    <w:p w:rsidR="00580D51" w:rsidRPr="00B66246" w:rsidRDefault="00580D51" w:rsidP="00580D51">
      <w:pPr>
        <w:pStyle w:val="normal0"/>
        <w:ind w:left="1440"/>
        <w:jc w:val="both"/>
        <w:rPr>
          <w:rFonts w:ascii="Calibri" w:hAnsi="Calibri" w:cs="Arial"/>
          <w:b/>
          <w:sz w:val="22"/>
          <w:szCs w:val="22"/>
          <w:lang w:val="es-ES"/>
        </w:rPr>
      </w:pPr>
      <w:r w:rsidRPr="00B66246">
        <w:rPr>
          <w:rFonts w:ascii="Calibri" w:hAnsi="Calibri" w:cs="Arial"/>
          <w:b/>
          <w:sz w:val="22"/>
          <w:szCs w:val="22"/>
          <w:lang w:val="es-ES"/>
        </w:rPr>
        <w:t>Unit 5, Capítulo 5C</w:t>
      </w:r>
    </w:p>
    <w:p w:rsidR="00580D51" w:rsidRPr="00B66246" w:rsidRDefault="00580D51" w:rsidP="00580D51">
      <w:pPr>
        <w:ind w:left="1440"/>
        <w:jc w:val="both"/>
        <w:rPr>
          <w:rFonts w:ascii="Calibri" w:hAnsi="Calibri" w:cs="Arial"/>
          <w:b/>
          <w:sz w:val="22"/>
          <w:szCs w:val="22"/>
          <w:lang w:val="es-ES"/>
        </w:rPr>
      </w:pPr>
      <w:r w:rsidRPr="00B66246">
        <w:rPr>
          <w:rFonts w:ascii="Calibri" w:hAnsi="Calibri" w:cs="Arial"/>
          <w:b/>
          <w:sz w:val="22"/>
          <w:szCs w:val="22"/>
          <w:lang w:val="es-ES"/>
        </w:rPr>
        <w:t>Cultural Information</w:t>
      </w:r>
    </w:p>
    <w:p w:rsidR="00580D51" w:rsidRPr="00B66246" w:rsidRDefault="00580D51" w:rsidP="00580D51">
      <w:pPr>
        <w:pStyle w:val="normal0"/>
        <w:jc w:val="both"/>
        <w:rPr>
          <w:rFonts w:ascii="Calibri" w:hAnsi="Calibri" w:cs="Arial"/>
          <w:sz w:val="22"/>
          <w:szCs w:val="22"/>
          <w:lang w:val="es-ES"/>
        </w:rPr>
      </w:pPr>
      <w:r w:rsidRPr="00B66246">
        <w:rPr>
          <w:rFonts w:ascii="Calibri" w:hAnsi="Calibri" w:cs="Arial"/>
          <w:sz w:val="22"/>
          <w:szCs w:val="22"/>
          <w:lang w:val="es-ES"/>
        </w:rPr>
        <w:tab/>
      </w:r>
      <w:r w:rsidRPr="00B66246">
        <w:rPr>
          <w:rFonts w:ascii="Calibri" w:hAnsi="Calibri" w:cs="Arial"/>
          <w:sz w:val="22"/>
          <w:szCs w:val="22"/>
          <w:lang w:val="es-ES"/>
        </w:rPr>
        <w:tab/>
        <w:t xml:space="preserve">El </w:t>
      </w:r>
      <w:r w:rsidR="00100CDC" w:rsidRPr="00B66246">
        <w:rPr>
          <w:rFonts w:ascii="Calibri" w:hAnsi="Calibri" w:cs="Arial"/>
          <w:sz w:val="22"/>
          <w:szCs w:val="22"/>
          <w:lang w:val="es-ES"/>
        </w:rPr>
        <w:t>Ñandutí</w:t>
      </w:r>
    </w:p>
    <w:p w:rsidR="00580D51" w:rsidRDefault="00580D51" w:rsidP="00580D51">
      <w:pPr>
        <w:pStyle w:val="normal0"/>
        <w:jc w:val="both"/>
        <w:rPr>
          <w:rFonts w:ascii="Calibri" w:hAnsi="Calibri" w:cs="Arial"/>
          <w:sz w:val="22"/>
          <w:szCs w:val="22"/>
        </w:rPr>
      </w:pPr>
      <w:r w:rsidRPr="00B66246">
        <w:rPr>
          <w:rFonts w:ascii="Calibri" w:hAnsi="Calibri" w:cs="Arial"/>
          <w:sz w:val="22"/>
          <w:szCs w:val="22"/>
          <w:lang w:val="es-ES"/>
        </w:rPr>
        <w:tab/>
      </w:r>
      <w:r w:rsidRPr="00B66246">
        <w:rPr>
          <w:rFonts w:ascii="Calibri" w:hAnsi="Calibri" w:cs="Arial"/>
          <w:sz w:val="22"/>
          <w:szCs w:val="22"/>
          <w:lang w:val="es-ES"/>
        </w:rPr>
        <w:tab/>
        <w:t xml:space="preserve">“Tambores Paganos” </w:t>
      </w:r>
      <w:r w:rsidR="00100CDC" w:rsidRPr="00B66246">
        <w:rPr>
          <w:rFonts w:ascii="Calibri" w:hAnsi="Calibri" w:cs="Arial"/>
          <w:sz w:val="22"/>
          <w:szCs w:val="22"/>
          <w:lang w:val="es-ES"/>
        </w:rPr>
        <w:t>by</w:t>
      </w:r>
      <w:r w:rsidRPr="00B66246">
        <w:rPr>
          <w:rFonts w:ascii="Calibri" w:hAnsi="Calibri" w:cs="Arial"/>
          <w:sz w:val="22"/>
          <w:szCs w:val="22"/>
          <w:lang w:val="es-ES"/>
        </w:rPr>
        <w:t xml:space="preserve"> Grupo Pukaj Wayra</w:t>
      </w:r>
    </w:p>
    <w:p w:rsidR="00580D51" w:rsidRDefault="00580D51" w:rsidP="00580D51">
      <w:pPr>
        <w:pStyle w:val="normal0"/>
        <w:jc w:val="both"/>
        <w:rPr>
          <w:rFonts w:ascii="Calibri" w:hAnsi="Calibri" w:cs="Arial"/>
          <w:sz w:val="22"/>
          <w:szCs w:val="22"/>
        </w:rPr>
      </w:pPr>
    </w:p>
    <w:p w:rsidR="00580D51" w:rsidRDefault="00580D51" w:rsidP="00580D51">
      <w:pPr>
        <w:pStyle w:val="normal0"/>
        <w:jc w:val="both"/>
        <w:rPr>
          <w:rFonts w:ascii="Calibri" w:hAnsi="Calibri" w:cs="Arial"/>
          <w:sz w:val="22"/>
          <w:szCs w:val="22"/>
        </w:rPr>
      </w:pPr>
      <w:r>
        <w:rPr>
          <w:rFonts w:ascii="Calibri" w:hAnsi="Calibri" w:cs="Arial"/>
          <w:sz w:val="22"/>
          <w:szCs w:val="22"/>
        </w:rPr>
        <w:t>15</w:t>
      </w:r>
      <w:r>
        <w:rPr>
          <w:rFonts w:ascii="Calibri" w:hAnsi="Calibri" w:cs="Arial"/>
          <w:sz w:val="22"/>
          <w:szCs w:val="22"/>
        </w:rPr>
        <w:tab/>
      </w:r>
      <w:r>
        <w:rPr>
          <w:rFonts w:ascii="Calibri" w:hAnsi="Calibri" w:cs="Arial"/>
          <w:sz w:val="22"/>
          <w:szCs w:val="22"/>
        </w:rPr>
        <w:tab/>
        <w:t>Review</w:t>
      </w:r>
    </w:p>
    <w:p w:rsidR="00580D51" w:rsidRPr="00580D51" w:rsidRDefault="00580D51" w:rsidP="00580D51">
      <w:pPr>
        <w:pStyle w:val="normal0"/>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sidRPr="00580D51">
        <w:rPr>
          <w:rFonts w:ascii="Calibri" w:hAnsi="Calibri" w:cs="Arial"/>
          <w:b/>
          <w:sz w:val="22"/>
          <w:szCs w:val="22"/>
        </w:rPr>
        <w:t>Final Exam</w:t>
      </w:r>
    </w:p>
    <w:sectPr w:rsidR="00580D51" w:rsidRPr="00580D51" w:rsidSect="000C66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AE" w:rsidRDefault="005725AE" w:rsidP="000C66D6">
      <w:r>
        <w:separator/>
      </w:r>
    </w:p>
  </w:endnote>
  <w:endnote w:type="continuationSeparator" w:id="0">
    <w:p w:rsidR="005725AE" w:rsidRDefault="005725AE" w:rsidP="000C6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C66D6" w:rsidRPr="00B962D9" w:rsidTr="00892126">
      <w:tc>
        <w:tcPr>
          <w:tcW w:w="918" w:type="dxa"/>
        </w:tcPr>
        <w:p w:rsidR="000C66D6" w:rsidRPr="000B455F" w:rsidRDefault="000C66D6" w:rsidP="0089212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C4346">
            <w:fldChar w:fldCharType="begin"/>
          </w:r>
          <w:r>
            <w:instrText xml:space="preserve"> PAGE   \* MERGEFORMAT </w:instrText>
          </w:r>
          <w:r w:rsidR="003C4346">
            <w:fldChar w:fldCharType="separate"/>
          </w:r>
          <w:r w:rsidR="00B66246" w:rsidRPr="00B66246">
            <w:rPr>
              <w:rFonts w:ascii="Calibri" w:hAnsi="Calibri"/>
              <w:noProof/>
              <w:color w:val="003399"/>
            </w:rPr>
            <w:t>5</w:t>
          </w:r>
          <w:r w:rsidR="003C4346">
            <w:fldChar w:fldCharType="end"/>
          </w:r>
        </w:p>
      </w:tc>
      <w:tc>
        <w:tcPr>
          <w:tcW w:w="7938" w:type="dxa"/>
        </w:tcPr>
        <w:p w:rsidR="000C66D6" w:rsidRPr="00B962D9" w:rsidRDefault="000C66D6" w:rsidP="00892126">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Pr="002648F6">
            <w:rPr>
              <w:rFonts w:ascii="Calibri" w:hAnsi="Calibri"/>
              <w:i/>
              <w:sz w:val="20"/>
              <w:szCs w:val="20"/>
            </w:rPr>
            <w:t xml:space="preserve">M </w:t>
          </w:r>
          <w:r>
            <w:rPr>
              <w:rFonts w:ascii="Calibri" w:hAnsi="Calibri"/>
              <w:i/>
              <w:sz w:val="20"/>
              <w:szCs w:val="20"/>
            </w:rPr>
            <w:t>Bruan</w:t>
          </w:r>
          <w:r w:rsidRPr="002648F6">
            <w:rPr>
              <w:rFonts w:ascii="Calibri" w:hAnsi="Calibri"/>
              <w:i/>
              <w:sz w:val="20"/>
              <w:szCs w:val="20"/>
            </w:rPr>
            <w:t xml:space="preserve"> &amp; </w:t>
          </w:r>
          <w:r>
            <w:rPr>
              <w:rFonts w:ascii="Calibri" w:hAnsi="Calibri"/>
              <w:i/>
              <w:sz w:val="20"/>
              <w:szCs w:val="20"/>
            </w:rPr>
            <w:t>S</w:t>
          </w:r>
          <w:r w:rsidRPr="002648F6">
            <w:rPr>
              <w:rFonts w:ascii="Calibri" w:hAnsi="Calibri"/>
              <w:i/>
              <w:sz w:val="20"/>
              <w:szCs w:val="20"/>
            </w:rPr>
            <w:t xml:space="preserve"> Lumbsde</w:t>
          </w:r>
          <w:r>
            <w:rPr>
              <w:rFonts w:ascii="Calibri" w:hAnsi="Calibri"/>
              <w:i/>
              <w:sz w:val="20"/>
              <w:szCs w:val="20"/>
            </w:rPr>
            <w:t>n</w:t>
          </w:r>
          <w:r w:rsidRPr="002648F6">
            <w:rPr>
              <w:rFonts w:ascii="Calibri" w:hAnsi="Calibri"/>
              <w:i/>
              <w:sz w:val="20"/>
              <w:szCs w:val="20"/>
            </w:rPr>
            <w:t xml:space="preserve">,  </w:t>
          </w:r>
          <w:r>
            <w:rPr>
              <w:rFonts w:ascii="Calibri" w:hAnsi="Calibri"/>
              <w:i/>
              <w:sz w:val="20"/>
              <w:szCs w:val="20"/>
            </w:rPr>
            <w:t>Fall 2010</w:t>
          </w:r>
        </w:p>
      </w:tc>
    </w:tr>
  </w:tbl>
  <w:p w:rsidR="000C66D6" w:rsidRDefault="000C6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AE" w:rsidRDefault="005725AE" w:rsidP="000C66D6">
      <w:r>
        <w:separator/>
      </w:r>
    </w:p>
  </w:footnote>
  <w:footnote w:type="continuationSeparator" w:id="0">
    <w:p w:rsidR="005725AE" w:rsidRDefault="005725AE" w:rsidP="000C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6"/>
    <w:multiLevelType w:val="multilevel"/>
    <w:tmpl w:val="00000006"/>
    <w:name w:val="WW8Num6"/>
    <w:lvl w:ilvl="0">
      <w:start w:val="1"/>
      <w:numFmt w:val="decimal"/>
      <w:lvlText w:val="1.%1"/>
      <w:lvlJc w:val="left"/>
      <w:pPr>
        <w:tabs>
          <w:tab w:val="num" w:pos="0"/>
        </w:tabs>
        <w:ind w:left="720" w:hanging="360"/>
      </w:pPr>
      <w:rPr>
        <w:rFonts w:cs="Courier New"/>
        <w:b/>
        <w:i/>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282F43A2"/>
    <w:multiLevelType w:val="hybridMultilevel"/>
    <w:tmpl w:val="B93CC3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A1D6C07"/>
    <w:multiLevelType w:val="hybridMultilevel"/>
    <w:tmpl w:val="2FD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66D6"/>
    <w:rsid w:val="00012DA4"/>
    <w:rsid w:val="000C66D6"/>
    <w:rsid w:val="00100CDC"/>
    <w:rsid w:val="001328D1"/>
    <w:rsid w:val="00137172"/>
    <w:rsid w:val="00227777"/>
    <w:rsid w:val="00233016"/>
    <w:rsid w:val="002A66DF"/>
    <w:rsid w:val="002E57B7"/>
    <w:rsid w:val="003C4346"/>
    <w:rsid w:val="00400ABE"/>
    <w:rsid w:val="004E442A"/>
    <w:rsid w:val="004F2EB3"/>
    <w:rsid w:val="005123F3"/>
    <w:rsid w:val="005725AE"/>
    <w:rsid w:val="00580D51"/>
    <w:rsid w:val="005F68DD"/>
    <w:rsid w:val="006E76C7"/>
    <w:rsid w:val="00732D55"/>
    <w:rsid w:val="007D015B"/>
    <w:rsid w:val="008313E5"/>
    <w:rsid w:val="00856C52"/>
    <w:rsid w:val="008F5B3C"/>
    <w:rsid w:val="0090125B"/>
    <w:rsid w:val="009564AB"/>
    <w:rsid w:val="009A69CD"/>
    <w:rsid w:val="009B1E48"/>
    <w:rsid w:val="009D0F14"/>
    <w:rsid w:val="00A446FF"/>
    <w:rsid w:val="00A6095D"/>
    <w:rsid w:val="00A74E50"/>
    <w:rsid w:val="00A84E9B"/>
    <w:rsid w:val="00B03FAD"/>
    <w:rsid w:val="00B258BC"/>
    <w:rsid w:val="00B66246"/>
    <w:rsid w:val="00B92450"/>
    <w:rsid w:val="00B95380"/>
    <w:rsid w:val="00C23AC2"/>
    <w:rsid w:val="00D44A3E"/>
    <w:rsid w:val="00DB66AF"/>
    <w:rsid w:val="00E4730A"/>
    <w:rsid w:val="00E73BC1"/>
    <w:rsid w:val="00EE005B"/>
    <w:rsid w:val="00F62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6D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0C66D6"/>
  </w:style>
  <w:style w:type="character" w:customStyle="1" w:styleId="list0020paragraphchar1">
    <w:name w:val="list_0020paragraph__char1"/>
    <w:basedOn w:val="DefaultParagraphFont"/>
    <w:rsid w:val="000C66D6"/>
  </w:style>
  <w:style w:type="character" w:customStyle="1" w:styleId="emphasischar1">
    <w:name w:val="emphasis__char1"/>
    <w:basedOn w:val="DefaultParagraphFont"/>
    <w:rsid w:val="000C66D6"/>
  </w:style>
  <w:style w:type="character" w:customStyle="1" w:styleId="body005f0020text005f00202005f005fchar1char1">
    <w:name w:val="body_005f0020text_005f00202_005f_005fchar1__char1"/>
    <w:basedOn w:val="DefaultParagraphFont"/>
    <w:rsid w:val="000C66D6"/>
  </w:style>
  <w:style w:type="character" w:customStyle="1" w:styleId="body0020text00202char1">
    <w:name w:val="body_0020text_00202__char1"/>
    <w:basedOn w:val="DefaultParagraphFont"/>
    <w:rsid w:val="000C66D6"/>
  </w:style>
  <w:style w:type="character" w:customStyle="1" w:styleId="block0020textchar1">
    <w:name w:val="block_0020text__char1"/>
    <w:basedOn w:val="DefaultParagraphFont"/>
    <w:rsid w:val="000C66D6"/>
  </w:style>
  <w:style w:type="paragraph" w:customStyle="1" w:styleId="normal0">
    <w:name w:val="normal"/>
    <w:basedOn w:val="Normal"/>
    <w:rsid w:val="000C66D6"/>
  </w:style>
  <w:style w:type="paragraph" w:customStyle="1" w:styleId="list0020paragraph">
    <w:name w:val="list_0020paragraph"/>
    <w:basedOn w:val="Normal"/>
    <w:rsid w:val="000C66D6"/>
  </w:style>
  <w:style w:type="paragraph" w:customStyle="1" w:styleId="body0020text">
    <w:name w:val="body_0020text"/>
    <w:basedOn w:val="Normal"/>
    <w:rsid w:val="000C66D6"/>
  </w:style>
  <w:style w:type="paragraph" w:customStyle="1" w:styleId="body0020text00202">
    <w:name w:val="body_0020text_00202"/>
    <w:basedOn w:val="Normal"/>
    <w:rsid w:val="000C66D6"/>
  </w:style>
  <w:style w:type="paragraph" w:customStyle="1" w:styleId="block0020text">
    <w:name w:val="block_0020text"/>
    <w:basedOn w:val="Normal"/>
    <w:rsid w:val="000C66D6"/>
  </w:style>
  <w:style w:type="paragraph" w:styleId="ListParagraph">
    <w:name w:val="List Paragraph"/>
    <w:basedOn w:val="Normal"/>
    <w:qFormat/>
    <w:rsid w:val="000C66D6"/>
  </w:style>
  <w:style w:type="character" w:customStyle="1" w:styleId="WW8Num2z0">
    <w:name w:val="WW8Num2z0"/>
    <w:rsid w:val="000C66D6"/>
    <w:rPr>
      <w:rFonts w:ascii="Symbol" w:hAnsi="Symbol"/>
    </w:rPr>
  </w:style>
  <w:style w:type="character" w:customStyle="1" w:styleId="ListLabel3">
    <w:name w:val="ListLabel 3"/>
    <w:rsid w:val="000C66D6"/>
    <w:rPr>
      <w:rFonts w:cs="Arial"/>
      <w:sz w:val="22"/>
    </w:rPr>
  </w:style>
  <w:style w:type="paragraph" w:styleId="Header">
    <w:name w:val="header"/>
    <w:basedOn w:val="Normal"/>
    <w:link w:val="HeaderChar"/>
    <w:rsid w:val="000C66D6"/>
    <w:pPr>
      <w:tabs>
        <w:tab w:val="center" w:pos="4680"/>
        <w:tab w:val="right" w:pos="9360"/>
      </w:tabs>
    </w:pPr>
  </w:style>
  <w:style w:type="character" w:customStyle="1" w:styleId="HeaderChar">
    <w:name w:val="Header Char"/>
    <w:basedOn w:val="DefaultParagraphFont"/>
    <w:link w:val="Header"/>
    <w:rsid w:val="000C66D6"/>
    <w:rPr>
      <w:kern w:val="1"/>
      <w:sz w:val="24"/>
      <w:szCs w:val="24"/>
      <w:lang w:eastAsia="ar-SA"/>
    </w:rPr>
  </w:style>
  <w:style w:type="paragraph" w:styleId="Footer">
    <w:name w:val="footer"/>
    <w:basedOn w:val="Normal"/>
    <w:link w:val="FooterChar"/>
    <w:uiPriority w:val="99"/>
    <w:rsid w:val="000C66D6"/>
    <w:pPr>
      <w:tabs>
        <w:tab w:val="center" w:pos="4680"/>
        <w:tab w:val="right" w:pos="9360"/>
      </w:tabs>
    </w:pPr>
  </w:style>
  <w:style w:type="character" w:customStyle="1" w:styleId="FooterChar">
    <w:name w:val="Footer Char"/>
    <w:basedOn w:val="DefaultParagraphFont"/>
    <w:link w:val="Footer"/>
    <w:rsid w:val="000C66D6"/>
    <w:rPr>
      <w:kern w:val="1"/>
      <w:sz w:val="24"/>
      <w:szCs w:val="24"/>
      <w:lang w:eastAsia="ar-SA"/>
    </w:rPr>
  </w:style>
  <w:style w:type="paragraph" w:styleId="BodyText">
    <w:name w:val="Body Text"/>
    <w:basedOn w:val="Normal"/>
    <w:link w:val="BodyTextChar"/>
    <w:rsid w:val="00B95380"/>
    <w:pPr>
      <w:suppressAutoHyphens w:val="0"/>
    </w:pPr>
    <w:rPr>
      <w:kern w:val="0"/>
      <w:lang w:eastAsia="en-US"/>
    </w:rPr>
  </w:style>
  <w:style w:type="character" w:customStyle="1" w:styleId="BodyTextChar">
    <w:name w:val="Body Text Char"/>
    <w:basedOn w:val="DefaultParagraphFont"/>
    <w:link w:val="BodyText"/>
    <w:rsid w:val="00B9538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11</cp:revision>
  <cp:lastPrinted>2010-12-01T15:55:00Z</cp:lastPrinted>
  <dcterms:created xsi:type="dcterms:W3CDTF">2011-03-05T22:18:00Z</dcterms:created>
  <dcterms:modified xsi:type="dcterms:W3CDTF">2011-03-16T15:10:00Z</dcterms:modified>
</cp:coreProperties>
</file>