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A5" w:rsidRPr="00334AD0" w:rsidRDefault="00271EA5" w:rsidP="00501790">
      <w:pPr>
        <w:pStyle w:val="normal0"/>
        <w:jc w:val="center"/>
        <w:rPr>
          <w:rFonts w:ascii="Calibri" w:hAnsi="Calibri"/>
        </w:rPr>
      </w:pPr>
      <w:r w:rsidRPr="00334AD0">
        <w:rPr>
          <w:rStyle w:val="normalchar1"/>
          <w:rFonts w:ascii="Calibri" w:hAnsi="Calibri" w:cs="Arial"/>
          <w:b/>
          <w:bCs/>
        </w:rPr>
        <w:t>ESSEX COUNTY COLLEGE</w:t>
      </w:r>
    </w:p>
    <w:p w:rsidR="00271EA5" w:rsidRPr="00334AD0" w:rsidRDefault="003D0CAB" w:rsidP="00501790">
      <w:pPr>
        <w:pStyle w:val="normal0"/>
        <w:jc w:val="center"/>
        <w:rPr>
          <w:rFonts w:ascii="Calibri" w:hAnsi="Calibri"/>
        </w:rPr>
      </w:pPr>
      <w:r>
        <w:rPr>
          <w:rStyle w:val="normalchar1"/>
          <w:rFonts w:ascii="Calibri" w:hAnsi="Calibri" w:cs="Arial"/>
          <w:b/>
          <w:bCs/>
        </w:rPr>
        <w:t xml:space="preserve">Social Sciences </w:t>
      </w:r>
      <w:r w:rsidR="00271EA5" w:rsidRPr="00334AD0">
        <w:rPr>
          <w:rStyle w:val="normalchar1"/>
          <w:rFonts w:ascii="Calibri" w:hAnsi="Calibri" w:cs="Arial"/>
          <w:b/>
          <w:bCs/>
        </w:rPr>
        <w:t>Division</w:t>
      </w:r>
    </w:p>
    <w:p w:rsidR="00501790" w:rsidRDefault="003D0CAB" w:rsidP="00501790">
      <w:pPr>
        <w:pStyle w:val="normal0"/>
        <w:jc w:val="center"/>
        <w:rPr>
          <w:rStyle w:val="normalchar1"/>
          <w:rFonts w:ascii="Calibri" w:hAnsi="Calibri" w:cs="Arial"/>
          <w:b/>
          <w:bCs/>
        </w:rPr>
      </w:pPr>
      <w:r>
        <w:rPr>
          <w:rStyle w:val="normalchar1"/>
          <w:rFonts w:ascii="Calibri" w:hAnsi="Calibri" w:cs="Arial"/>
          <w:b/>
          <w:bCs/>
        </w:rPr>
        <w:t>R</w:t>
      </w:r>
      <w:r w:rsidR="00D251C4">
        <w:rPr>
          <w:rStyle w:val="normalchar1"/>
          <w:rFonts w:ascii="Calibri" w:hAnsi="Calibri" w:cs="Arial"/>
          <w:b/>
          <w:bCs/>
        </w:rPr>
        <w:t>EL</w:t>
      </w:r>
      <w:r>
        <w:rPr>
          <w:rStyle w:val="normalchar1"/>
          <w:rFonts w:ascii="Calibri" w:hAnsi="Calibri" w:cs="Arial"/>
          <w:b/>
          <w:bCs/>
        </w:rPr>
        <w:t xml:space="preserve"> 105</w:t>
      </w:r>
      <w:r w:rsidR="00D251C4">
        <w:rPr>
          <w:rStyle w:val="normalchar1"/>
          <w:rFonts w:ascii="Calibri" w:hAnsi="Calibri" w:cs="Arial"/>
          <w:b/>
          <w:bCs/>
        </w:rPr>
        <w:t xml:space="preserve"> </w:t>
      </w:r>
      <w:r w:rsidR="00271EA5" w:rsidRPr="00334AD0">
        <w:rPr>
          <w:rStyle w:val="normalchar1"/>
          <w:rFonts w:ascii="Calibri" w:hAnsi="Calibri" w:cs="Arial"/>
          <w:b/>
          <w:bCs/>
          <w:i/>
          <w:iCs/>
        </w:rPr>
        <w:t>–</w:t>
      </w:r>
      <w:r>
        <w:rPr>
          <w:rStyle w:val="normalchar1"/>
          <w:rFonts w:ascii="Calibri" w:hAnsi="Calibri" w:cs="Arial"/>
          <w:b/>
          <w:bCs/>
        </w:rPr>
        <w:t xml:space="preserve"> Comparative Religion</w:t>
      </w:r>
    </w:p>
    <w:p w:rsidR="00271EA5" w:rsidRDefault="00271EA5" w:rsidP="00501790">
      <w:pPr>
        <w:pStyle w:val="normal0"/>
        <w:jc w:val="center"/>
        <w:rPr>
          <w:rStyle w:val="normalchar1"/>
        </w:rPr>
      </w:pPr>
      <w:r w:rsidRPr="00334AD0">
        <w:rPr>
          <w:rStyle w:val="normalchar1"/>
          <w:rFonts w:ascii="Calibri" w:hAnsi="Calibri" w:cs="Arial"/>
          <w:b/>
          <w:bCs/>
        </w:rPr>
        <w:t>Course Outline</w:t>
      </w:r>
    </w:p>
    <w:p w:rsidR="00271EA5" w:rsidRDefault="00271EA5" w:rsidP="00501790">
      <w:pPr>
        <w:pStyle w:val="normal0"/>
        <w:jc w:val="both"/>
        <w:rPr>
          <w:rStyle w:val="normalchar1"/>
          <w:sz w:val="22"/>
          <w:szCs w:val="22"/>
        </w:rPr>
      </w:pPr>
    </w:p>
    <w:p w:rsidR="00367022" w:rsidRPr="00367022" w:rsidRDefault="00367022" w:rsidP="00501790">
      <w:pPr>
        <w:pStyle w:val="normal0"/>
        <w:jc w:val="both"/>
        <w:rPr>
          <w:rStyle w:val="normalchar1"/>
          <w:sz w:val="22"/>
          <w:szCs w:val="22"/>
        </w:rPr>
      </w:pPr>
    </w:p>
    <w:p w:rsidR="000165ED" w:rsidRDefault="00A21F82" w:rsidP="00501790">
      <w:pPr>
        <w:pStyle w:val="normal0"/>
        <w:jc w:val="both"/>
        <w:rPr>
          <w:rStyle w:val="normalchar1"/>
          <w:rFonts w:ascii="Calibri" w:hAnsi="Calibri" w:cs="Arial"/>
          <w:b/>
          <w:bCs/>
          <w:sz w:val="22"/>
          <w:szCs w:val="22"/>
        </w:rPr>
      </w:pPr>
      <w:r>
        <w:rPr>
          <w:rStyle w:val="normalchar1"/>
          <w:rFonts w:ascii="Calibri" w:hAnsi="Calibri" w:cs="Arial"/>
          <w:b/>
          <w:bCs/>
          <w:sz w:val="22"/>
          <w:szCs w:val="22"/>
        </w:rPr>
        <w:t xml:space="preserve">Course Number &amp; Name: </w:t>
      </w:r>
      <w:r w:rsidR="009D4567">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665CF8" w:rsidRPr="006119AB">
        <w:rPr>
          <w:rStyle w:val="normalchar1"/>
          <w:rFonts w:ascii="Calibri" w:hAnsi="Calibri" w:cs="Arial"/>
          <w:bCs/>
          <w:sz w:val="22"/>
          <w:szCs w:val="22"/>
        </w:rPr>
        <w:t>R</w:t>
      </w:r>
      <w:r w:rsidRPr="006119AB">
        <w:rPr>
          <w:rStyle w:val="normalchar1"/>
          <w:rFonts w:ascii="Calibri" w:hAnsi="Calibri" w:cs="Arial"/>
          <w:bCs/>
          <w:sz w:val="22"/>
          <w:szCs w:val="22"/>
        </w:rPr>
        <w:t>EL 105</w:t>
      </w:r>
      <w:r w:rsidR="00367022">
        <w:rPr>
          <w:rStyle w:val="normalchar1"/>
          <w:rFonts w:ascii="Calibri" w:hAnsi="Calibri" w:cs="Arial"/>
          <w:bCs/>
          <w:sz w:val="22"/>
          <w:szCs w:val="22"/>
        </w:rPr>
        <w:t xml:space="preserve"> </w:t>
      </w:r>
      <w:r w:rsidR="00D90430" w:rsidRPr="006119AB">
        <w:rPr>
          <w:rStyle w:val="normalchar1"/>
          <w:rFonts w:ascii="Calibri" w:hAnsi="Calibri" w:cs="Arial"/>
          <w:bCs/>
          <w:sz w:val="22"/>
          <w:szCs w:val="22"/>
        </w:rPr>
        <w:t xml:space="preserve">Comparative </w:t>
      </w:r>
      <w:proofErr w:type="gramStart"/>
      <w:r w:rsidR="00B77150" w:rsidRPr="006119AB">
        <w:rPr>
          <w:rStyle w:val="normalchar1"/>
          <w:rFonts w:ascii="Calibri" w:hAnsi="Calibri" w:cs="Arial"/>
          <w:bCs/>
          <w:sz w:val="22"/>
          <w:szCs w:val="22"/>
        </w:rPr>
        <w:t>Religion</w:t>
      </w:r>
      <w:proofErr w:type="gramEnd"/>
    </w:p>
    <w:p w:rsidR="007219F2" w:rsidRPr="00367022" w:rsidRDefault="007219F2" w:rsidP="00501790">
      <w:pPr>
        <w:pStyle w:val="normal0"/>
        <w:jc w:val="both"/>
        <w:rPr>
          <w:rStyle w:val="normalchar1"/>
          <w:rFonts w:ascii="Calibri" w:hAnsi="Calibri" w:cs="Arial"/>
          <w:b/>
          <w:bCs/>
          <w:sz w:val="12"/>
          <w:szCs w:val="12"/>
        </w:rPr>
      </w:pPr>
    </w:p>
    <w:p w:rsidR="00271EA5" w:rsidRDefault="00271EA5" w:rsidP="00501790">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sidR="00D90430">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BF1B79">
        <w:rPr>
          <w:rFonts w:ascii="Calibri" w:hAnsi="Calibri"/>
          <w:sz w:val="22"/>
        </w:rPr>
        <w:t xml:space="preserve"> 3.0</w:t>
      </w:r>
      <w:r w:rsidRPr="00FC53D9">
        <w:rPr>
          <w:rFonts w:ascii="Calibri" w:hAnsi="Calibri"/>
          <w:sz w:val="22"/>
        </w:rPr>
        <w:tab/>
      </w:r>
      <w:r w:rsidRPr="00FC53D9">
        <w:rPr>
          <w:rFonts w:ascii="Calibri" w:hAnsi="Calibri"/>
          <w:b/>
          <w:sz w:val="22"/>
        </w:rPr>
        <w:t>Lecture:</w:t>
      </w:r>
      <w:r w:rsidR="009D4567">
        <w:rPr>
          <w:rFonts w:ascii="Calibri" w:hAnsi="Calibri"/>
          <w:b/>
          <w:sz w:val="22"/>
        </w:rPr>
        <w:t xml:space="preserve">  </w:t>
      </w:r>
      <w:r w:rsidR="00BF1B79">
        <w:rPr>
          <w:rFonts w:ascii="Calibri" w:hAnsi="Calibri"/>
          <w:sz w:val="22"/>
        </w:rPr>
        <w:t xml:space="preserve"> 3.0</w:t>
      </w:r>
      <w:r w:rsidRPr="00FC53D9">
        <w:rPr>
          <w:rFonts w:ascii="Calibri" w:hAnsi="Calibri"/>
          <w:sz w:val="22"/>
        </w:rPr>
        <w:tab/>
      </w:r>
      <w:r w:rsidRPr="00FC53D9">
        <w:rPr>
          <w:rFonts w:ascii="Calibri" w:hAnsi="Calibri"/>
          <w:b/>
          <w:sz w:val="22"/>
        </w:rPr>
        <w:t>Lab:</w:t>
      </w:r>
      <w:r w:rsidR="000165ED">
        <w:rPr>
          <w:rFonts w:ascii="Calibri" w:hAnsi="Calibri"/>
          <w:b/>
          <w:sz w:val="22"/>
        </w:rPr>
        <w:t xml:space="preserve"> </w:t>
      </w:r>
      <w:r w:rsidR="009D4567">
        <w:rPr>
          <w:rFonts w:ascii="Calibri" w:hAnsi="Calibri"/>
          <w:b/>
          <w:sz w:val="22"/>
        </w:rPr>
        <w:t xml:space="preserve"> </w:t>
      </w:r>
      <w:r w:rsidR="000165ED">
        <w:rPr>
          <w:rFonts w:ascii="Calibri" w:hAnsi="Calibri"/>
          <w:b/>
          <w:sz w:val="22"/>
        </w:rPr>
        <w:t xml:space="preserve"> </w:t>
      </w:r>
      <w:r w:rsidR="000165ED" w:rsidRPr="009D4567">
        <w:rPr>
          <w:rFonts w:ascii="Calibri" w:hAnsi="Calibri"/>
          <w:sz w:val="22"/>
        </w:rPr>
        <w:t>N/A</w:t>
      </w:r>
      <w:r w:rsidR="006119AB">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000165ED">
        <w:rPr>
          <w:rFonts w:ascii="Calibri" w:hAnsi="Calibri"/>
          <w:sz w:val="22"/>
        </w:rPr>
        <w:t xml:space="preserve"> N/A</w:t>
      </w:r>
    </w:p>
    <w:p w:rsidR="00271EA5" w:rsidRPr="00367022" w:rsidRDefault="00271EA5" w:rsidP="00501790">
      <w:pPr>
        <w:pStyle w:val="normal0"/>
        <w:jc w:val="both"/>
        <w:rPr>
          <w:rFonts w:ascii="Calibri" w:hAnsi="Calibri"/>
          <w:sz w:val="12"/>
          <w:szCs w:val="12"/>
        </w:rPr>
      </w:pPr>
    </w:p>
    <w:p w:rsidR="00271EA5" w:rsidRPr="00334AD0" w:rsidRDefault="00271EA5" w:rsidP="00501790">
      <w:pPr>
        <w:pStyle w:val="normal0"/>
        <w:jc w:val="both"/>
        <w:rPr>
          <w:rFonts w:ascii="Calibri" w:hAnsi="Calibri"/>
        </w:rPr>
      </w:pPr>
      <w:r w:rsidRPr="00334AD0">
        <w:rPr>
          <w:rStyle w:val="normalchar1"/>
          <w:rFonts w:ascii="Calibri" w:hAnsi="Calibri" w:cs="Arial"/>
          <w:b/>
          <w:bCs/>
          <w:sz w:val="22"/>
          <w:szCs w:val="22"/>
        </w:rPr>
        <w:t>Prerequisites</w:t>
      </w:r>
      <w:r w:rsidR="00367022">
        <w:rPr>
          <w:rStyle w:val="normalchar1"/>
          <w:rFonts w:ascii="Calibri" w:hAnsi="Calibri" w:cs="Arial"/>
          <w:b/>
          <w:bCs/>
          <w:sz w:val="22"/>
          <w:szCs w:val="22"/>
        </w:rPr>
        <w:t xml:space="preserve"> </w:t>
      </w:r>
      <w:r w:rsidR="00367022" w:rsidRPr="00367022">
        <w:rPr>
          <w:rStyle w:val="normalchar1"/>
          <w:rFonts w:ascii="Calibri" w:hAnsi="Calibri" w:cs="Arial"/>
          <w:b/>
          <w:bCs/>
          <w:sz w:val="22"/>
          <w:szCs w:val="22"/>
          <w:u w:val="single"/>
        </w:rPr>
        <w:t>or</w:t>
      </w:r>
      <w:r w:rsidR="00367022">
        <w:rPr>
          <w:rStyle w:val="normalchar1"/>
          <w:rFonts w:ascii="Calibri" w:hAnsi="Calibri" w:cs="Arial"/>
          <w:b/>
          <w:bCs/>
          <w:sz w:val="22"/>
          <w:szCs w:val="22"/>
        </w:rPr>
        <w:t xml:space="preserve"> Co-requisites</w:t>
      </w:r>
      <w:r w:rsidRPr="00334AD0">
        <w:rPr>
          <w:rStyle w:val="normalchar1"/>
          <w:rFonts w:ascii="Calibri" w:hAnsi="Calibri" w:cs="Arial"/>
          <w:sz w:val="22"/>
          <w:szCs w:val="22"/>
        </w:rPr>
        <w:t>:</w:t>
      </w:r>
      <w:r w:rsidR="009D4567">
        <w:rPr>
          <w:rStyle w:val="normalchar1"/>
          <w:rFonts w:ascii="Calibri" w:hAnsi="Calibri" w:cs="Arial"/>
          <w:sz w:val="22"/>
          <w:szCs w:val="22"/>
        </w:rPr>
        <w:t xml:space="preserve">  </w:t>
      </w:r>
      <w:r w:rsidR="00367022">
        <w:rPr>
          <w:rStyle w:val="normalchar1"/>
          <w:rFonts w:ascii="Calibri" w:hAnsi="Calibri" w:cs="Arial"/>
          <w:sz w:val="22"/>
          <w:szCs w:val="22"/>
        </w:rPr>
        <w:t>Grade</w:t>
      </w:r>
      <w:r w:rsidR="00367022" w:rsidRPr="00367022">
        <w:rPr>
          <w:rStyle w:val="normalchar1"/>
          <w:rFonts w:ascii="Calibri" w:hAnsi="Calibri" w:cs="Arial"/>
          <w:sz w:val="22"/>
          <w:szCs w:val="22"/>
        </w:rPr>
        <w:t xml:space="preserve">s of “C” or better in </w:t>
      </w:r>
      <w:r w:rsidR="00D90430" w:rsidRPr="00367022">
        <w:rPr>
          <w:rStyle w:val="normalchar1"/>
          <w:rFonts w:ascii="Calibri" w:hAnsi="Calibri" w:cs="Arial"/>
          <w:sz w:val="22"/>
          <w:szCs w:val="22"/>
        </w:rPr>
        <w:t>E</w:t>
      </w:r>
      <w:r w:rsidR="00367022" w:rsidRPr="00367022">
        <w:rPr>
          <w:rStyle w:val="normalchar1"/>
          <w:rFonts w:ascii="Calibri" w:hAnsi="Calibri" w:cs="Arial"/>
          <w:sz w:val="22"/>
          <w:szCs w:val="22"/>
        </w:rPr>
        <w:t>NG</w:t>
      </w:r>
      <w:r w:rsidR="00D90430" w:rsidRPr="00367022">
        <w:rPr>
          <w:rStyle w:val="normalchar1"/>
          <w:rFonts w:ascii="Calibri" w:hAnsi="Calibri" w:cs="Arial"/>
          <w:sz w:val="22"/>
          <w:szCs w:val="22"/>
        </w:rPr>
        <w:t xml:space="preserve"> 096</w:t>
      </w:r>
      <w:r w:rsidR="00367022" w:rsidRPr="00367022">
        <w:rPr>
          <w:rStyle w:val="normalchar1"/>
          <w:rFonts w:ascii="Calibri" w:hAnsi="Calibri" w:cs="Arial"/>
          <w:sz w:val="22"/>
          <w:szCs w:val="22"/>
        </w:rPr>
        <w:t xml:space="preserve"> and RDG 096 or</w:t>
      </w:r>
      <w:r w:rsidR="009D4567" w:rsidRPr="00367022">
        <w:rPr>
          <w:rStyle w:val="normalchar1"/>
          <w:rFonts w:ascii="Calibri" w:hAnsi="Calibri" w:cs="Arial"/>
          <w:sz w:val="22"/>
          <w:szCs w:val="22"/>
        </w:rPr>
        <w:t xml:space="preserve"> </w:t>
      </w:r>
      <w:r w:rsidR="00367022">
        <w:rPr>
          <w:rStyle w:val="normalchar1"/>
          <w:rFonts w:ascii="Calibri" w:hAnsi="Calibri" w:cs="Arial"/>
          <w:sz w:val="22"/>
          <w:szCs w:val="22"/>
        </w:rPr>
        <w:t>permission of the Divisional Chair</w:t>
      </w:r>
    </w:p>
    <w:p w:rsidR="00BF1B79" w:rsidRPr="00367022" w:rsidRDefault="00BF1B79" w:rsidP="00501790">
      <w:pPr>
        <w:jc w:val="both"/>
        <w:rPr>
          <w:rFonts w:ascii="Calibri" w:hAnsi="Calibri"/>
          <w:b/>
          <w:sz w:val="12"/>
          <w:szCs w:val="12"/>
        </w:rPr>
      </w:pPr>
    </w:p>
    <w:p w:rsidR="00271EA5" w:rsidRPr="00FC53D9" w:rsidRDefault="00271EA5" w:rsidP="00501790">
      <w:pPr>
        <w:jc w:val="both"/>
        <w:rPr>
          <w:rFonts w:ascii="Calibri" w:hAnsi="Calibri"/>
          <w:sz w:val="22"/>
        </w:rPr>
      </w:pPr>
      <w:r w:rsidRPr="00FC53D9">
        <w:rPr>
          <w:rFonts w:ascii="Calibri" w:hAnsi="Calibri"/>
          <w:b/>
          <w:sz w:val="22"/>
        </w:rPr>
        <w:t>Concurrent Courses:</w:t>
      </w:r>
      <w:r w:rsidRPr="00FC53D9">
        <w:rPr>
          <w:rFonts w:ascii="Calibri" w:hAnsi="Calibri"/>
          <w:sz w:val="22"/>
        </w:rPr>
        <w:t xml:space="preserve"> </w:t>
      </w:r>
      <w:r w:rsidR="00317AD8">
        <w:rPr>
          <w:rFonts w:ascii="Calibri" w:hAnsi="Calibri"/>
          <w:sz w:val="22"/>
        </w:rPr>
        <w:t xml:space="preserve">  None</w:t>
      </w:r>
    </w:p>
    <w:p w:rsidR="00271EA5" w:rsidRPr="00367022" w:rsidRDefault="00271EA5" w:rsidP="00501790">
      <w:pPr>
        <w:jc w:val="both"/>
        <w:rPr>
          <w:rFonts w:ascii="Calibri" w:hAnsi="Calibri"/>
          <w:sz w:val="12"/>
          <w:szCs w:val="12"/>
        </w:rPr>
      </w:pPr>
    </w:p>
    <w:p w:rsidR="00271EA5" w:rsidRPr="00334AD0" w:rsidRDefault="00271EA5" w:rsidP="00501790">
      <w:pPr>
        <w:pStyle w:val="normal0"/>
        <w:pBdr>
          <w:bottom w:val="double" w:sz="6" w:space="1" w:color="auto"/>
        </w:pBdr>
        <w:jc w:val="both"/>
        <w:rPr>
          <w:rStyle w:val="normalchar1"/>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009D4567">
        <w:rPr>
          <w:rStyle w:val="normalchar1"/>
          <w:rFonts w:ascii="Calibri" w:hAnsi="Calibri" w:cs="Arial"/>
          <w:sz w:val="22"/>
          <w:szCs w:val="22"/>
        </w:rPr>
        <w:t xml:space="preserve"> </w:t>
      </w:r>
      <w:r w:rsidRPr="00334AD0">
        <w:rPr>
          <w:rStyle w:val="normalchar1"/>
          <w:rFonts w:ascii="Calibri" w:hAnsi="Calibri" w:cs="Arial"/>
          <w:sz w:val="22"/>
          <w:szCs w:val="22"/>
        </w:rPr>
        <w:t xml:space="preserve"> </w:t>
      </w:r>
      <w:r w:rsidR="00D90430">
        <w:rPr>
          <w:rStyle w:val="normalchar1"/>
          <w:rFonts w:ascii="Calibri" w:hAnsi="Calibri" w:cs="Arial"/>
          <w:sz w:val="22"/>
          <w:szCs w:val="22"/>
        </w:rPr>
        <w:t xml:space="preserve"> Fall 2010</w:t>
      </w:r>
    </w:p>
    <w:p w:rsidR="00271EA5" w:rsidRPr="00334AD0" w:rsidRDefault="00271EA5" w:rsidP="00501790">
      <w:pPr>
        <w:pStyle w:val="normal0"/>
        <w:pBdr>
          <w:bottom w:val="double" w:sz="6" w:space="1" w:color="auto"/>
        </w:pBdr>
        <w:jc w:val="both"/>
        <w:rPr>
          <w:rStyle w:val="normalchar1"/>
        </w:rPr>
      </w:pPr>
    </w:p>
    <w:p w:rsidR="00271EA5" w:rsidRDefault="00271EA5" w:rsidP="00501790">
      <w:pPr>
        <w:pStyle w:val="list0020paragraph"/>
        <w:ind w:left="0"/>
        <w:jc w:val="both"/>
        <w:rPr>
          <w:rStyle w:val="list0020paragraphchar1"/>
        </w:rPr>
      </w:pPr>
    </w:p>
    <w:p w:rsidR="00D90430" w:rsidRPr="00367022" w:rsidRDefault="00271EA5" w:rsidP="00501790">
      <w:pPr>
        <w:pStyle w:val="list0020paragraph"/>
        <w:ind w:left="0"/>
        <w:jc w:val="both"/>
        <w:rPr>
          <w:rFonts w:ascii="Calibri" w:hAnsi="Calibri" w:cs="Arial"/>
          <w:sz w:val="22"/>
          <w:szCs w:val="22"/>
        </w:rPr>
      </w:pPr>
      <w:r w:rsidRPr="00367022">
        <w:rPr>
          <w:rFonts w:ascii="Calibri" w:hAnsi="Calibri"/>
          <w:b/>
          <w:sz w:val="22"/>
          <w:szCs w:val="22"/>
        </w:rPr>
        <w:t>Course Description:</w:t>
      </w:r>
      <w:r w:rsidRPr="00367022">
        <w:rPr>
          <w:rFonts w:ascii="Calibri" w:hAnsi="Calibri"/>
          <w:sz w:val="22"/>
          <w:szCs w:val="22"/>
        </w:rPr>
        <w:t xml:space="preserve"> </w:t>
      </w:r>
      <w:r w:rsidR="00D90430" w:rsidRPr="00367022">
        <w:rPr>
          <w:rFonts w:ascii="Calibri" w:hAnsi="Calibri" w:cs="Arial"/>
          <w:sz w:val="22"/>
          <w:szCs w:val="22"/>
        </w:rPr>
        <w:t>This course is an introduction to the world’s great religions. In addition to learning about these religions, the student will also be exposed to methods used to study and compare religions. The student needs no prior experience in the study of religion. Through this course, students will survey and discuss: the nature of religion, the indigenous religions of Africa, the Americas, China, and Japan, and the great religions of Hinduism, Buddhism, Judaism, Christianity, and Islam.</w:t>
      </w:r>
    </w:p>
    <w:p w:rsidR="00F316D6" w:rsidRDefault="00F316D6" w:rsidP="00501790">
      <w:pPr>
        <w:pStyle w:val="list0020paragraph"/>
        <w:ind w:left="0"/>
        <w:jc w:val="both"/>
        <w:rPr>
          <w:rFonts w:ascii="Calibri" w:hAnsi="Calibri" w:cs="Arial"/>
          <w:sz w:val="22"/>
          <w:szCs w:val="22"/>
        </w:rPr>
      </w:pPr>
    </w:p>
    <w:p w:rsidR="00367022" w:rsidRPr="00367022" w:rsidRDefault="00367022" w:rsidP="00501790">
      <w:pPr>
        <w:pStyle w:val="list0020paragraph"/>
        <w:ind w:left="0"/>
        <w:jc w:val="both"/>
        <w:rPr>
          <w:rFonts w:ascii="Calibri" w:hAnsi="Calibri" w:cs="Arial"/>
          <w:sz w:val="22"/>
          <w:szCs w:val="22"/>
        </w:rPr>
      </w:pPr>
    </w:p>
    <w:p w:rsidR="00271EA5" w:rsidRPr="00367022" w:rsidRDefault="00271EA5" w:rsidP="00501790">
      <w:pPr>
        <w:pStyle w:val="BodyText"/>
        <w:jc w:val="both"/>
        <w:rPr>
          <w:rFonts w:ascii="Calibri" w:hAnsi="Calibri" w:cs="Arial"/>
          <w:sz w:val="22"/>
          <w:szCs w:val="22"/>
        </w:rPr>
      </w:pPr>
      <w:r w:rsidRPr="00367022">
        <w:rPr>
          <w:rFonts w:ascii="Calibri" w:hAnsi="Calibri"/>
          <w:b/>
          <w:sz w:val="22"/>
          <w:szCs w:val="22"/>
        </w:rPr>
        <w:t>General Education Goals:</w:t>
      </w:r>
      <w:r w:rsidRPr="00367022">
        <w:rPr>
          <w:rFonts w:ascii="Calibri" w:hAnsi="Calibri" w:cs="Arial"/>
          <w:sz w:val="22"/>
          <w:szCs w:val="22"/>
        </w:rPr>
        <w:t xml:space="preserve"> The aggregate of the core courses required for any major at ECC have the following goals:</w:t>
      </w:r>
    </w:p>
    <w:p w:rsidR="00271EA5" w:rsidRPr="00367022" w:rsidRDefault="00271EA5" w:rsidP="00501790">
      <w:pPr>
        <w:pStyle w:val="BodyText"/>
        <w:jc w:val="both"/>
        <w:rPr>
          <w:rFonts w:ascii="Calibri" w:hAnsi="Calibri" w:cs="Arial"/>
          <w:sz w:val="22"/>
          <w:szCs w:val="2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Written and Oral Communication:</w:t>
      </w:r>
      <w:r w:rsidRPr="00367022">
        <w:rPr>
          <w:rFonts w:ascii="Calibri" w:hAnsi="Calibri" w:cs="Arial"/>
          <w:sz w:val="22"/>
          <w:szCs w:val="22"/>
        </w:rPr>
        <w:t xml:space="preserve"> Students will communicate effectively in both speech and writing.</w:t>
      </w:r>
    </w:p>
    <w:p w:rsidR="00271EA5" w:rsidRPr="00367022" w:rsidRDefault="00271EA5" w:rsidP="00501790">
      <w:pPr>
        <w:pStyle w:val="BodyText"/>
        <w:ind w:left="360"/>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Quantitative Knowledge and Skills:</w:t>
      </w:r>
      <w:r w:rsidRPr="00367022">
        <w:rPr>
          <w:rFonts w:ascii="Calibri" w:hAnsi="Calibri" w:cs="Arial"/>
          <w:sz w:val="22"/>
          <w:szCs w:val="22"/>
        </w:rPr>
        <w:t xml:space="preserve"> Students will use appropriate mathematical and statistical concepts and operations to interpret data and to solve problems. </w:t>
      </w:r>
    </w:p>
    <w:p w:rsidR="00271EA5" w:rsidRPr="00367022" w:rsidRDefault="00271EA5" w:rsidP="00501790">
      <w:pPr>
        <w:pStyle w:val="BodyText"/>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Scientific Knowledge and Reasoning:</w:t>
      </w:r>
      <w:r w:rsidRPr="00367022">
        <w:rPr>
          <w:rFonts w:ascii="Calibri" w:hAnsi="Calibri" w:cs="Arial"/>
          <w:sz w:val="22"/>
          <w:szCs w:val="22"/>
        </w:rPr>
        <w:t xml:space="preserve"> Students will use the scientific method of inquiry through the acquisition of scientific knowledge. </w:t>
      </w:r>
    </w:p>
    <w:p w:rsidR="00271EA5" w:rsidRPr="00367022" w:rsidRDefault="00271EA5" w:rsidP="00501790">
      <w:pPr>
        <w:pStyle w:val="BodyText"/>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Technological Competency/Information Literacy:</w:t>
      </w:r>
      <w:r w:rsidRPr="00367022">
        <w:rPr>
          <w:rFonts w:ascii="Calibri" w:hAnsi="Calibri" w:cs="Arial"/>
          <w:sz w:val="22"/>
          <w:szCs w:val="22"/>
        </w:rPr>
        <w:t xml:space="preserve"> Students will use computer systems or other appropriate forms of technology to achieve educational and personal goals. </w:t>
      </w:r>
    </w:p>
    <w:p w:rsidR="00271EA5" w:rsidRPr="00367022" w:rsidRDefault="00271EA5" w:rsidP="00501790">
      <w:pPr>
        <w:pStyle w:val="BodyText"/>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Society and Human Behavior:</w:t>
      </w:r>
      <w:r w:rsidRPr="00367022">
        <w:rPr>
          <w:rFonts w:ascii="Calibri" w:hAnsi="Calibri" w:cs="Arial"/>
          <w:sz w:val="22"/>
          <w:szCs w:val="22"/>
        </w:rPr>
        <w:t xml:space="preserve"> Students will use social science theories and concepts to analyze human behavior and social and political institutions and to act as responsible citizens.</w:t>
      </w:r>
    </w:p>
    <w:p w:rsidR="00271EA5" w:rsidRPr="00367022" w:rsidRDefault="00271EA5" w:rsidP="00501790">
      <w:pPr>
        <w:pStyle w:val="BodyText"/>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Humanistic Perspective:</w:t>
      </w:r>
      <w:r w:rsidRPr="00367022">
        <w:rPr>
          <w:rFonts w:ascii="Calibri" w:hAnsi="Calibri" w:cs="Arial"/>
          <w:sz w:val="22"/>
          <w:szCs w:val="22"/>
        </w:rPr>
        <w:t xml:space="preserve"> Students will analyze works in the field of art, music, or theater; literature; and philosophy and/or religious studies; and will gain competence in the use of a foreign language.</w:t>
      </w:r>
    </w:p>
    <w:p w:rsidR="00271EA5" w:rsidRPr="00367022" w:rsidRDefault="00271EA5" w:rsidP="00501790">
      <w:pPr>
        <w:pStyle w:val="BodyText"/>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Historical Perspective:</w:t>
      </w:r>
      <w:r w:rsidRPr="00367022">
        <w:rPr>
          <w:rFonts w:ascii="Calibri" w:hAnsi="Calibri" w:cs="Arial"/>
          <w:sz w:val="22"/>
          <w:szCs w:val="22"/>
        </w:rPr>
        <w:t xml:space="preserve"> Students will understand historical events and movements in World, Western, non-Western, or American societies and assess their subsequent significance.</w:t>
      </w:r>
    </w:p>
    <w:p w:rsidR="00271EA5" w:rsidRPr="00367022" w:rsidRDefault="00271EA5" w:rsidP="00501790">
      <w:pPr>
        <w:pStyle w:val="BodyText"/>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Global and Cultural Awareness of Diversity:</w:t>
      </w:r>
      <w:r w:rsidRPr="00367022">
        <w:rPr>
          <w:rFonts w:ascii="Calibri" w:hAnsi="Calibri" w:cs="Arial"/>
          <w:sz w:val="22"/>
          <w:szCs w:val="22"/>
        </w:rPr>
        <w:t xml:space="preserve"> Students will understand the importance of global perspective and culturally diverse peoples. </w:t>
      </w:r>
    </w:p>
    <w:p w:rsidR="00271EA5" w:rsidRPr="00367022" w:rsidRDefault="00271EA5" w:rsidP="00501790">
      <w:pPr>
        <w:pStyle w:val="ColorfulList-Accent11"/>
        <w:jc w:val="both"/>
        <w:rPr>
          <w:rFonts w:ascii="Calibri" w:hAnsi="Calibri" w:cs="Arial"/>
          <w:sz w:val="12"/>
          <w:szCs w:val="12"/>
        </w:rPr>
      </w:pPr>
    </w:p>
    <w:p w:rsidR="00271EA5" w:rsidRPr="00367022" w:rsidRDefault="00271EA5" w:rsidP="00501790">
      <w:pPr>
        <w:pStyle w:val="BodyText"/>
        <w:numPr>
          <w:ilvl w:val="0"/>
          <w:numId w:val="1"/>
        </w:numPr>
        <w:jc w:val="both"/>
        <w:rPr>
          <w:rFonts w:ascii="Calibri" w:hAnsi="Calibri" w:cs="Arial"/>
          <w:sz w:val="22"/>
          <w:szCs w:val="22"/>
        </w:rPr>
      </w:pPr>
      <w:r w:rsidRPr="00367022">
        <w:rPr>
          <w:rFonts w:ascii="Calibri" w:hAnsi="Calibri"/>
          <w:b/>
          <w:sz w:val="22"/>
          <w:szCs w:val="22"/>
        </w:rPr>
        <w:t>Ethics:</w:t>
      </w:r>
      <w:r w:rsidRPr="00367022">
        <w:rPr>
          <w:rFonts w:ascii="Calibri" w:hAnsi="Calibri" w:cs="Arial"/>
          <w:sz w:val="22"/>
          <w:szCs w:val="22"/>
        </w:rPr>
        <w:t xml:space="preserve"> Students will understand ethical issues and situations.</w:t>
      </w:r>
      <w:r w:rsidRPr="00367022">
        <w:rPr>
          <w:rFonts w:ascii="Calibri" w:hAnsi="Calibri"/>
          <w:sz w:val="22"/>
          <w:szCs w:val="22"/>
        </w:rPr>
        <w:t xml:space="preserve"> </w:t>
      </w:r>
    </w:p>
    <w:p w:rsidR="00271EA5" w:rsidRPr="00367022" w:rsidRDefault="00271EA5" w:rsidP="00501790">
      <w:pPr>
        <w:pStyle w:val="normal0"/>
        <w:jc w:val="both"/>
        <w:rPr>
          <w:rFonts w:ascii="Calibri" w:hAnsi="Calibri" w:cs="Arial"/>
          <w:sz w:val="22"/>
          <w:szCs w:val="22"/>
        </w:rPr>
      </w:pPr>
      <w:r w:rsidRPr="00367022">
        <w:rPr>
          <w:rFonts w:ascii="Calibri" w:hAnsi="Calibri"/>
          <w:b/>
          <w:sz w:val="22"/>
          <w:szCs w:val="22"/>
        </w:rPr>
        <w:lastRenderedPageBreak/>
        <w:t xml:space="preserve">Course Goals: </w:t>
      </w:r>
      <w:r w:rsidRPr="00367022">
        <w:rPr>
          <w:rFonts w:ascii="Calibri" w:hAnsi="Calibri"/>
          <w:sz w:val="22"/>
          <w:szCs w:val="22"/>
        </w:rPr>
        <w:t>Upon successful completion of this course, students should be able to do the following:</w:t>
      </w:r>
    </w:p>
    <w:p w:rsidR="00271EA5" w:rsidRPr="00367022" w:rsidRDefault="00271EA5" w:rsidP="00501790">
      <w:pPr>
        <w:pStyle w:val="normal0"/>
        <w:jc w:val="both"/>
        <w:rPr>
          <w:rFonts w:ascii="Calibri" w:hAnsi="Calibri" w:cs="Arial"/>
          <w:sz w:val="12"/>
          <w:szCs w:val="12"/>
        </w:rPr>
      </w:pPr>
    </w:p>
    <w:p w:rsidR="00271EA5" w:rsidRPr="00367022" w:rsidRDefault="00DD4167" w:rsidP="00367022">
      <w:pPr>
        <w:pStyle w:val="normal0"/>
        <w:numPr>
          <w:ilvl w:val="0"/>
          <w:numId w:val="10"/>
        </w:numPr>
        <w:tabs>
          <w:tab w:val="left" w:pos="360"/>
        </w:tabs>
        <w:ind w:left="360"/>
        <w:jc w:val="both"/>
        <w:rPr>
          <w:rFonts w:ascii="Calibri" w:hAnsi="Calibri" w:cs="Arial"/>
          <w:sz w:val="22"/>
          <w:szCs w:val="22"/>
        </w:rPr>
      </w:pPr>
      <w:r>
        <w:rPr>
          <w:rFonts w:ascii="Calibri" w:hAnsi="Calibri"/>
          <w:sz w:val="22"/>
          <w:szCs w:val="22"/>
        </w:rPr>
        <w:t>identify the main tenants and history of primal religions, Judaism, Christianity, and Islam</w:t>
      </w:r>
      <w:r w:rsidR="00367022">
        <w:rPr>
          <w:rFonts w:ascii="Calibri" w:hAnsi="Calibri"/>
          <w:sz w:val="22"/>
          <w:szCs w:val="22"/>
        </w:rPr>
        <w:t>;</w:t>
      </w:r>
      <w:r w:rsidR="00F316D6" w:rsidRPr="00367022">
        <w:rPr>
          <w:rFonts w:ascii="Calibri" w:hAnsi="Calibri"/>
          <w:sz w:val="22"/>
          <w:szCs w:val="22"/>
        </w:rPr>
        <w:t xml:space="preserve"> (GEG 5, </w:t>
      </w:r>
      <w:r w:rsidR="00367022">
        <w:rPr>
          <w:rFonts w:ascii="Calibri" w:hAnsi="Calibri"/>
          <w:sz w:val="22"/>
          <w:szCs w:val="22"/>
        </w:rPr>
        <w:t xml:space="preserve">GEG </w:t>
      </w:r>
      <w:r w:rsidR="00F316D6" w:rsidRPr="00367022">
        <w:rPr>
          <w:rFonts w:ascii="Calibri" w:hAnsi="Calibri"/>
          <w:sz w:val="22"/>
          <w:szCs w:val="22"/>
        </w:rPr>
        <w:t>8</w:t>
      </w:r>
      <w:r w:rsidR="00EA78BD" w:rsidRPr="00367022">
        <w:rPr>
          <w:rFonts w:ascii="Calibri" w:hAnsi="Calibri"/>
          <w:sz w:val="22"/>
          <w:szCs w:val="22"/>
        </w:rPr>
        <w:t xml:space="preserve">, </w:t>
      </w:r>
      <w:r w:rsidR="00367022">
        <w:rPr>
          <w:rFonts w:ascii="Calibri" w:hAnsi="Calibri"/>
          <w:sz w:val="22"/>
          <w:szCs w:val="22"/>
        </w:rPr>
        <w:t xml:space="preserve">GEG </w:t>
      </w:r>
      <w:r w:rsidR="00EA78BD" w:rsidRPr="00367022">
        <w:rPr>
          <w:rFonts w:ascii="Calibri" w:hAnsi="Calibri"/>
          <w:sz w:val="22"/>
          <w:szCs w:val="22"/>
        </w:rPr>
        <w:t>9</w:t>
      </w:r>
      <w:r w:rsidR="00F316D6" w:rsidRPr="00367022">
        <w:rPr>
          <w:rFonts w:ascii="Calibri" w:hAnsi="Calibri"/>
          <w:sz w:val="22"/>
          <w:szCs w:val="22"/>
        </w:rPr>
        <w:t>)</w:t>
      </w:r>
    </w:p>
    <w:p w:rsidR="00271EA5" w:rsidRPr="00367022" w:rsidRDefault="00271EA5" w:rsidP="00367022">
      <w:pPr>
        <w:pStyle w:val="normal0"/>
        <w:jc w:val="both"/>
        <w:rPr>
          <w:rFonts w:ascii="Calibri" w:hAnsi="Calibri" w:cs="Arial"/>
          <w:sz w:val="12"/>
          <w:szCs w:val="12"/>
        </w:rPr>
      </w:pPr>
    </w:p>
    <w:p w:rsidR="00271EA5" w:rsidRPr="00367022" w:rsidRDefault="00271EA5" w:rsidP="00367022">
      <w:pPr>
        <w:pStyle w:val="normal0"/>
        <w:ind w:left="360" w:hanging="360"/>
        <w:jc w:val="both"/>
        <w:rPr>
          <w:rFonts w:ascii="Calibri" w:hAnsi="Calibri" w:cs="Arial"/>
          <w:sz w:val="22"/>
          <w:szCs w:val="22"/>
        </w:rPr>
      </w:pPr>
      <w:r w:rsidRPr="00367022">
        <w:rPr>
          <w:rFonts w:ascii="Calibri" w:hAnsi="Calibri"/>
          <w:sz w:val="22"/>
          <w:szCs w:val="22"/>
        </w:rPr>
        <w:t>2.</w:t>
      </w:r>
      <w:r w:rsidRPr="00367022">
        <w:rPr>
          <w:rFonts w:ascii="Calibri" w:hAnsi="Calibri" w:cs="Arial"/>
          <w:sz w:val="22"/>
          <w:szCs w:val="22"/>
        </w:rPr>
        <w:tab/>
      </w:r>
      <w:proofErr w:type="gramStart"/>
      <w:r w:rsidR="00367022">
        <w:rPr>
          <w:rFonts w:ascii="Calibri" w:hAnsi="Calibri"/>
          <w:sz w:val="22"/>
          <w:szCs w:val="22"/>
        </w:rPr>
        <w:t>discuss</w:t>
      </w:r>
      <w:proofErr w:type="gramEnd"/>
      <w:r w:rsidR="00F316D6" w:rsidRPr="00367022">
        <w:rPr>
          <w:rFonts w:ascii="Calibri" w:hAnsi="Calibri"/>
          <w:sz w:val="22"/>
          <w:szCs w:val="22"/>
        </w:rPr>
        <w:t xml:space="preserve"> </w:t>
      </w:r>
      <w:r w:rsidR="00DD4167">
        <w:rPr>
          <w:rFonts w:ascii="Calibri" w:hAnsi="Calibri"/>
          <w:sz w:val="22"/>
          <w:szCs w:val="22"/>
        </w:rPr>
        <w:t>the major beliefs and practices of Asian religions, Taoism, Confucianism, Buddhism, Jainism, and Hinduism</w:t>
      </w:r>
      <w:r w:rsidR="00367022">
        <w:rPr>
          <w:rFonts w:ascii="Calibri" w:hAnsi="Calibri"/>
          <w:sz w:val="22"/>
          <w:szCs w:val="22"/>
        </w:rPr>
        <w:t>;</w:t>
      </w:r>
      <w:r w:rsidR="00F316D6" w:rsidRPr="00367022">
        <w:rPr>
          <w:rFonts w:ascii="Calibri" w:hAnsi="Calibri"/>
          <w:sz w:val="22"/>
          <w:szCs w:val="22"/>
        </w:rPr>
        <w:t xml:space="preserve"> (GEG 5, </w:t>
      </w:r>
      <w:r w:rsidR="00367022" w:rsidRPr="00DD4167">
        <w:rPr>
          <w:rFonts w:ascii="Calibri" w:hAnsi="Calibri"/>
          <w:sz w:val="22"/>
          <w:szCs w:val="22"/>
        </w:rPr>
        <w:t xml:space="preserve">GEG </w:t>
      </w:r>
      <w:r w:rsidR="00DD4167" w:rsidRPr="00DD4167">
        <w:rPr>
          <w:rFonts w:ascii="Calibri" w:hAnsi="Calibri"/>
          <w:sz w:val="22"/>
          <w:szCs w:val="22"/>
        </w:rPr>
        <w:t>9</w:t>
      </w:r>
      <w:r w:rsidR="00F316D6" w:rsidRPr="00367022">
        <w:rPr>
          <w:rFonts w:ascii="Calibri" w:hAnsi="Calibri"/>
          <w:sz w:val="22"/>
          <w:szCs w:val="22"/>
        </w:rPr>
        <w:t>)</w:t>
      </w:r>
    </w:p>
    <w:p w:rsidR="00271EA5" w:rsidRPr="00367022" w:rsidRDefault="00271EA5" w:rsidP="00367022">
      <w:pPr>
        <w:pStyle w:val="normal0"/>
        <w:jc w:val="both"/>
        <w:rPr>
          <w:rFonts w:ascii="Calibri" w:hAnsi="Calibri" w:cs="Arial"/>
          <w:sz w:val="12"/>
          <w:szCs w:val="12"/>
        </w:rPr>
      </w:pPr>
    </w:p>
    <w:p w:rsidR="00DD4167" w:rsidRDefault="00271EA5" w:rsidP="00367022">
      <w:pPr>
        <w:tabs>
          <w:tab w:val="left" w:pos="360"/>
        </w:tabs>
        <w:ind w:left="360" w:hanging="360"/>
        <w:jc w:val="both"/>
        <w:rPr>
          <w:rFonts w:ascii="Calibri" w:hAnsi="Calibri" w:cs="Arial"/>
          <w:sz w:val="22"/>
          <w:szCs w:val="22"/>
        </w:rPr>
      </w:pPr>
      <w:r w:rsidRPr="00367022">
        <w:rPr>
          <w:rFonts w:ascii="Calibri" w:hAnsi="Calibri"/>
          <w:sz w:val="22"/>
          <w:szCs w:val="22"/>
        </w:rPr>
        <w:t>3.</w:t>
      </w:r>
      <w:r w:rsidRPr="00367022">
        <w:rPr>
          <w:rFonts w:ascii="Calibri" w:hAnsi="Calibri" w:cs="Arial"/>
          <w:sz w:val="22"/>
          <w:szCs w:val="22"/>
        </w:rPr>
        <w:tab/>
      </w:r>
      <w:proofErr w:type="gramStart"/>
      <w:r w:rsidR="00DD4167">
        <w:rPr>
          <w:rFonts w:ascii="Calibri" w:hAnsi="Calibri" w:cs="Arial"/>
          <w:sz w:val="22"/>
          <w:szCs w:val="22"/>
        </w:rPr>
        <w:t>explain</w:t>
      </w:r>
      <w:proofErr w:type="gramEnd"/>
      <w:r w:rsidR="00DD4167">
        <w:rPr>
          <w:rFonts w:ascii="Calibri" w:hAnsi="Calibri" w:cs="Arial"/>
          <w:sz w:val="22"/>
          <w:szCs w:val="22"/>
        </w:rPr>
        <w:t xml:space="preserve"> the cultural, political and economic impact each religion has on societies in which it is prevalent</w:t>
      </w:r>
      <w:r w:rsidR="00367022">
        <w:rPr>
          <w:rFonts w:ascii="Calibri" w:hAnsi="Calibri" w:cs="Arial"/>
          <w:sz w:val="22"/>
          <w:szCs w:val="22"/>
        </w:rPr>
        <w:t>;</w:t>
      </w:r>
      <w:r w:rsidR="008845F0" w:rsidRPr="00367022">
        <w:rPr>
          <w:rFonts w:ascii="Calibri" w:hAnsi="Calibri" w:cs="Arial"/>
          <w:sz w:val="22"/>
          <w:szCs w:val="22"/>
        </w:rPr>
        <w:t xml:space="preserve"> (</w:t>
      </w:r>
      <w:r w:rsidR="00F316D6" w:rsidRPr="00367022">
        <w:rPr>
          <w:rFonts w:ascii="Calibri" w:hAnsi="Calibri" w:cs="Arial"/>
          <w:sz w:val="22"/>
          <w:szCs w:val="22"/>
        </w:rPr>
        <w:t>GEG 1</w:t>
      </w:r>
      <w:r w:rsidR="00025615" w:rsidRPr="00367022">
        <w:rPr>
          <w:rFonts w:ascii="Calibri" w:hAnsi="Calibri" w:cs="Arial"/>
          <w:sz w:val="22"/>
          <w:szCs w:val="22"/>
        </w:rPr>
        <w:t xml:space="preserve">, </w:t>
      </w:r>
      <w:r w:rsidR="00DD4167">
        <w:rPr>
          <w:rFonts w:ascii="Calibri" w:hAnsi="Calibri" w:cs="Arial"/>
          <w:sz w:val="22"/>
          <w:szCs w:val="22"/>
        </w:rPr>
        <w:t xml:space="preserve">GEG 5, </w:t>
      </w:r>
      <w:r w:rsidR="00367022">
        <w:rPr>
          <w:rFonts w:ascii="Calibri" w:hAnsi="Calibri" w:cs="Arial"/>
          <w:sz w:val="22"/>
          <w:szCs w:val="22"/>
        </w:rPr>
        <w:t xml:space="preserve">GEG </w:t>
      </w:r>
      <w:r w:rsidR="00025615" w:rsidRPr="00367022">
        <w:rPr>
          <w:rFonts w:ascii="Calibri" w:hAnsi="Calibri" w:cs="Arial"/>
          <w:sz w:val="22"/>
          <w:szCs w:val="22"/>
        </w:rPr>
        <w:t>8</w:t>
      </w:r>
      <w:r w:rsidR="00F316D6" w:rsidRPr="00367022">
        <w:rPr>
          <w:rFonts w:ascii="Calibri" w:hAnsi="Calibri" w:cs="Arial"/>
          <w:sz w:val="22"/>
          <w:szCs w:val="22"/>
        </w:rPr>
        <w:t>)</w:t>
      </w:r>
    </w:p>
    <w:p w:rsidR="00DD4167" w:rsidRPr="00DD4167" w:rsidRDefault="00DD4167" w:rsidP="00367022">
      <w:pPr>
        <w:tabs>
          <w:tab w:val="left" w:pos="360"/>
        </w:tabs>
        <w:ind w:left="360" w:hanging="360"/>
        <w:jc w:val="both"/>
        <w:rPr>
          <w:rFonts w:ascii="Calibri" w:hAnsi="Calibri" w:cs="Arial"/>
          <w:sz w:val="12"/>
          <w:szCs w:val="12"/>
        </w:rPr>
      </w:pPr>
    </w:p>
    <w:p w:rsidR="00271EA5" w:rsidRDefault="00DD4167" w:rsidP="00367022">
      <w:pPr>
        <w:tabs>
          <w:tab w:val="left" w:pos="360"/>
        </w:tabs>
        <w:ind w:left="36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proofErr w:type="gramStart"/>
      <w:r>
        <w:rPr>
          <w:rFonts w:ascii="Calibri" w:hAnsi="Calibri" w:cs="Arial"/>
          <w:sz w:val="22"/>
          <w:szCs w:val="22"/>
        </w:rPr>
        <w:t>identify</w:t>
      </w:r>
      <w:proofErr w:type="gramEnd"/>
      <w:r>
        <w:rPr>
          <w:rFonts w:ascii="Calibri" w:hAnsi="Calibri" w:cs="Arial"/>
          <w:sz w:val="22"/>
          <w:szCs w:val="22"/>
        </w:rPr>
        <w:t xml:space="preserve"> the geographic origins, differentiate the rituals associated with, </w:t>
      </w:r>
      <w:r w:rsidR="00606F6D">
        <w:rPr>
          <w:rFonts w:ascii="Calibri" w:hAnsi="Calibri" w:cs="Arial"/>
          <w:sz w:val="22"/>
          <w:szCs w:val="22"/>
        </w:rPr>
        <w:t>and</w:t>
      </w:r>
      <w:r>
        <w:rPr>
          <w:rFonts w:ascii="Calibri" w:hAnsi="Calibri" w:cs="Arial"/>
          <w:sz w:val="22"/>
          <w:szCs w:val="22"/>
        </w:rPr>
        <w:t xml:space="preserve"> identify the symbolism associated with each religion; (GEG 5, GEG 6, GEG 8)</w:t>
      </w:r>
    </w:p>
    <w:p w:rsidR="00DD4167" w:rsidRPr="00DD4167" w:rsidRDefault="00DD4167" w:rsidP="00367022">
      <w:pPr>
        <w:tabs>
          <w:tab w:val="left" w:pos="360"/>
        </w:tabs>
        <w:ind w:left="360" w:hanging="360"/>
        <w:jc w:val="both"/>
        <w:rPr>
          <w:rFonts w:ascii="Calibri" w:hAnsi="Calibri" w:cs="Arial"/>
          <w:sz w:val="12"/>
          <w:szCs w:val="12"/>
        </w:rPr>
      </w:pPr>
    </w:p>
    <w:p w:rsidR="00DD4167" w:rsidRPr="00367022" w:rsidRDefault="00DD4167" w:rsidP="00367022">
      <w:pPr>
        <w:tabs>
          <w:tab w:val="left" w:pos="360"/>
        </w:tabs>
        <w:ind w:left="360" w:hanging="360"/>
        <w:jc w:val="both"/>
        <w:rPr>
          <w:rFonts w:ascii="Calibri" w:hAnsi="Calibri" w:cs="Arial"/>
          <w:sz w:val="22"/>
          <w:szCs w:val="22"/>
        </w:rPr>
      </w:pPr>
      <w:r>
        <w:rPr>
          <w:rFonts w:ascii="Calibri" w:hAnsi="Calibri" w:cs="Arial"/>
          <w:sz w:val="22"/>
          <w:szCs w:val="22"/>
        </w:rPr>
        <w:t>5.</w:t>
      </w:r>
      <w:r>
        <w:rPr>
          <w:rFonts w:ascii="Calibri" w:hAnsi="Calibri" w:cs="Arial"/>
          <w:sz w:val="22"/>
          <w:szCs w:val="22"/>
        </w:rPr>
        <w:tab/>
        <w:t xml:space="preserve">employ the vocabulary of philosophical/religious discourse in all verbal and written communication designed to discuss or ask key questions regarding the comparability of religions; (GEG 1, GEG 6, GEG 9); and </w:t>
      </w:r>
    </w:p>
    <w:p w:rsidR="00271EA5" w:rsidRPr="00367022" w:rsidRDefault="00271EA5" w:rsidP="00367022">
      <w:pPr>
        <w:pStyle w:val="normal0"/>
        <w:jc w:val="both"/>
        <w:rPr>
          <w:rFonts w:ascii="Calibri" w:hAnsi="Calibri" w:cs="Arial"/>
          <w:sz w:val="12"/>
          <w:szCs w:val="12"/>
        </w:rPr>
      </w:pPr>
    </w:p>
    <w:p w:rsidR="00271EA5" w:rsidRPr="00367022" w:rsidRDefault="00DD4167" w:rsidP="00367022">
      <w:pPr>
        <w:tabs>
          <w:tab w:val="left" w:pos="360"/>
        </w:tabs>
        <w:ind w:left="360" w:hanging="360"/>
        <w:jc w:val="both"/>
        <w:rPr>
          <w:rFonts w:ascii="Calibri" w:hAnsi="Calibri" w:cs="Arial"/>
          <w:sz w:val="22"/>
          <w:szCs w:val="22"/>
        </w:rPr>
      </w:pPr>
      <w:r>
        <w:rPr>
          <w:rFonts w:ascii="Calibri" w:hAnsi="Calibri" w:cs="Arial"/>
          <w:sz w:val="22"/>
          <w:szCs w:val="22"/>
        </w:rPr>
        <w:t>6</w:t>
      </w:r>
      <w:r w:rsidR="00271EA5" w:rsidRPr="00367022">
        <w:rPr>
          <w:rFonts w:ascii="Calibri" w:hAnsi="Calibri" w:cs="Arial"/>
          <w:sz w:val="22"/>
          <w:szCs w:val="22"/>
        </w:rPr>
        <w:t>.</w:t>
      </w:r>
      <w:r w:rsidR="00271EA5" w:rsidRPr="00367022">
        <w:rPr>
          <w:rFonts w:ascii="Calibri" w:hAnsi="Calibri" w:cs="Arial"/>
          <w:sz w:val="22"/>
          <w:szCs w:val="22"/>
        </w:rPr>
        <w:tab/>
      </w:r>
      <w:proofErr w:type="gramStart"/>
      <w:r>
        <w:rPr>
          <w:rFonts w:ascii="Calibri" w:hAnsi="Calibri" w:cs="Arial"/>
          <w:sz w:val="22"/>
          <w:szCs w:val="22"/>
        </w:rPr>
        <w:t>read</w:t>
      </w:r>
      <w:proofErr w:type="gramEnd"/>
      <w:r>
        <w:rPr>
          <w:rFonts w:ascii="Calibri" w:hAnsi="Calibri" w:cs="Arial"/>
          <w:sz w:val="22"/>
          <w:szCs w:val="22"/>
        </w:rPr>
        <w:t xml:space="preserve"> and interpret (paraphrase) well-known literary and cinematic works of religion</w:t>
      </w:r>
      <w:r w:rsidR="00F316D6" w:rsidRPr="00367022">
        <w:rPr>
          <w:rFonts w:ascii="Calibri" w:hAnsi="Calibri" w:cs="Arial"/>
          <w:sz w:val="22"/>
          <w:szCs w:val="22"/>
        </w:rPr>
        <w:t>. (GEG 6)</w:t>
      </w:r>
    </w:p>
    <w:p w:rsidR="00271EA5" w:rsidRDefault="00271EA5" w:rsidP="00501790">
      <w:pPr>
        <w:pStyle w:val="normal0"/>
        <w:ind w:left="720" w:hanging="360"/>
        <w:jc w:val="both"/>
        <w:rPr>
          <w:rFonts w:ascii="Calibri" w:hAnsi="Calibri" w:cs="Arial"/>
          <w:sz w:val="22"/>
          <w:szCs w:val="22"/>
        </w:rPr>
      </w:pPr>
    </w:p>
    <w:p w:rsidR="00DD4167" w:rsidRPr="00367022" w:rsidRDefault="00DD4167" w:rsidP="00501790">
      <w:pPr>
        <w:pStyle w:val="normal0"/>
        <w:ind w:left="720" w:hanging="360"/>
        <w:jc w:val="both"/>
        <w:rPr>
          <w:rFonts w:ascii="Calibri" w:hAnsi="Calibri" w:cs="Arial"/>
          <w:sz w:val="22"/>
          <w:szCs w:val="22"/>
        </w:rPr>
      </w:pPr>
    </w:p>
    <w:p w:rsidR="00271EA5" w:rsidRPr="00367022" w:rsidRDefault="00271EA5" w:rsidP="00501790">
      <w:pPr>
        <w:pStyle w:val="normal0"/>
        <w:ind w:left="360" w:hanging="360"/>
        <w:jc w:val="both"/>
        <w:rPr>
          <w:rFonts w:ascii="Calibri" w:hAnsi="Calibri" w:cs="Arial"/>
          <w:sz w:val="22"/>
          <w:szCs w:val="22"/>
        </w:rPr>
      </w:pPr>
    </w:p>
    <w:p w:rsidR="00271EA5" w:rsidRPr="00DD4167" w:rsidRDefault="00271EA5" w:rsidP="00501790">
      <w:pPr>
        <w:pStyle w:val="normal0"/>
        <w:jc w:val="both"/>
        <w:rPr>
          <w:rFonts w:ascii="Calibri" w:hAnsi="Calibri" w:cs="Arial"/>
          <w:sz w:val="22"/>
          <w:szCs w:val="22"/>
        </w:rPr>
      </w:pPr>
      <w:r w:rsidRPr="00367022">
        <w:rPr>
          <w:rFonts w:ascii="Calibri" w:hAnsi="Calibri"/>
          <w:b/>
          <w:sz w:val="22"/>
          <w:szCs w:val="22"/>
        </w:rPr>
        <w:t xml:space="preserve">Measurable Course Performance Objectives (MPOs): </w:t>
      </w:r>
      <w:r w:rsidR="00E0310E" w:rsidRPr="00367022">
        <w:rPr>
          <w:rFonts w:ascii="Calibri" w:hAnsi="Calibri"/>
          <w:sz w:val="22"/>
          <w:szCs w:val="22"/>
        </w:rPr>
        <w:t xml:space="preserve">Upon successful completion of this course, </w:t>
      </w:r>
      <w:r w:rsidR="00E0310E" w:rsidRPr="00DD4167">
        <w:rPr>
          <w:rFonts w:ascii="Calibri" w:hAnsi="Calibri"/>
          <w:sz w:val="22"/>
          <w:szCs w:val="22"/>
        </w:rPr>
        <w:t>students must demonstrate the following:</w:t>
      </w:r>
    </w:p>
    <w:p w:rsidR="00271EA5" w:rsidRPr="00DD4167" w:rsidRDefault="00271EA5" w:rsidP="00501790">
      <w:pPr>
        <w:pStyle w:val="normal0"/>
        <w:tabs>
          <w:tab w:val="left" w:pos="810"/>
        </w:tabs>
        <w:ind w:left="720" w:hanging="360"/>
        <w:jc w:val="both"/>
        <w:rPr>
          <w:rFonts w:ascii="Calibri" w:hAnsi="Calibri" w:cs="Arial"/>
          <w:sz w:val="22"/>
          <w:szCs w:val="22"/>
        </w:rPr>
      </w:pPr>
    </w:p>
    <w:p w:rsidR="00271EA5" w:rsidRPr="00DD4167" w:rsidRDefault="002126B9" w:rsidP="00DD4167">
      <w:pPr>
        <w:pStyle w:val="normal0"/>
        <w:tabs>
          <w:tab w:val="left" w:pos="360"/>
        </w:tabs>
        <w:ind w:left="360" w:hanging="360"/>
        <w:jc w:val="both"/>
        <w:rPr>
          <w:rFonts w:ascii="Calibri" w:hAnsi="Calibri" w:cs="Arial"/>
          <w:sz w:val="22"/>
          <w:szCs w:val="22"/>
        </w:rPr>
      </w:pPr>
      <w:r w:rsidRPr="00DD4167">
        <w:rPr>
          <w:rFonts w:ascii="Calibri" w:hAnsi="Calibri"/>
          <w:sz w:val="22"/>
          <w:szCs w:val="22"/>
        </w:rPr>
        <w:t>1</w:t>
      </w:r>
      <w:r w:rsidR="00DD4167" w:rsidRPr="00DD4167">
        <w:rPr>
          <w:rFonts w:ascii="Calibri" w:hAnsi="Calibri"/>
          <w:sz w:val="22"/>
          <w:szCs w:val="22"/>
        </w:rPr>
        <w:t>.</w:t>
      </w:r>
      <w:r w:rsidR="00DD4167" w:rsidRPr="00DD4167">
        <w:rPr>
          <w:rFonts w:ascii="Calibri" w:hAnsi="Calibri"/>
          <w:sz w:val="22"/>
          <w:szCs w:val="22"/>
        </w:rPr>
        <w:tab/>
        <w:t>Identify the main tenants and history of primal religions, Judaism, Christianity, and Islam:</w:t>
      </w:r>
    </w:p>
    <w:p w:rsidR="00271EA5" w:rsidRPr="00DD4167" w:rsidRDefault="00271EA5" w:rsidP="00501790">
      <w:pPr>
        <w:pStyle w:val="normal0"/>
        <w:tabs>
          <w:tab w:val="left" w:pos="360"/>
        </w:tabs>
        <w:ind w:left="360" w:hanging="360"/>
        <w:jc w:val="both"/>
        <w:rPr>
          <w:rFonts w:ascii="Calibri" w:hAnsi="Calibri" w:cs="Arial"/>
          <w:sz w:val="12"/>
          <w:szCs w:val="12"/>
        </w:rPr>
      </w:pPr>
    </w:p>
    <w:p w:rsidR="00271EA5" w:rsidRPr="00DD4167" w:rsidRDefault="00DD4167" w:rsidP="0061689F">
      <w:pPr>
        <w:pStyle w:val="normal0"/>
        <w:numPr>
          <w:ilvl w:val="1"/>
          <w:numId w:val="6"/>
        </w:numPr>
        <w:ind w:left="780"/>
        <w:jc w:val="both"/>
        <w:rPr>
          <w:rFonts w:ascii="Calibri" w:hAnsi="Calibri"/>
          <w:i/>
          <w:sz w:val="22"/>
          <w:szCs w:val="22"/>
        </w:rPr>
      </w:pPr>
      <w:r w:rsidRPr="00DD4167">
        <w:rPr>
          <w:rFonts w:ascii="Calibri" w:hAnsi="Calibri"/>
          <w:i/>
          <w:sz w:val="22"/>
          <w:szCs w:val="22"/>
        </w:rPr>
        <w:t>l</w:t>
      </w:r>
      <w:r w:rsidR="00402FC7" w:rsidRPr="00DD4167">
        <w:rPr>
          <w:rFonts w:ascii="Calibri" w:hAnsi="Calibri"/>
          <w:i/>
          <w:sz w:val="22"/>
          <w:szCs w:val="22"/>
        </w:rPr>
        <w:t>ist the four types of religious systems a</w:t>
      </w:r>
      <w:r w:rsidRPr="00DD4167">
        <w:rPr>
          <w:rFonts w:ascii="Calibri" w:hAnsi="Calibri"/>
          <w:i/>
          <w:sz w:val="22"/>
          <w:szCs w:val="22"/>
        </w:rPr>
        <w:t>nd tell where each may be found;</w:t>
      </w:r>
    </w:p>
    <w:p w:rsidR="00402FC7" w:rsidRPr="00DD4167" w:rsidRDefault="00DD4167" w:rsidP="0061689F">
      <w:pPr>
        <w:pStyle w:val="normal0"/>
        <w:numPr>
          <w:ilvl w:val="1"/>
          <w:numId w:val="6"/>
        </w:numPr>
        <w:ind w:left="780"/>
        <w:jc w:val="both"/>
        <w:rPr>
          <w:rFonts w:ascii="Calibri" w:hAnsi="Calibri"/>
          <w:i/>
          <w:sz w:val="22"/>
          <w:szCs w:val="22"/>
        </w:rPr>
      </w:pPr>
      <w:r w:rsidRPr="00DD4167">
        <w:rPr>
          <w:rFonts w:ascii="Calibri" w:hAnsi="Calibri"/>
          <w:i/>
          <w:sz w:val="22"/>
          <w:szCs w:val="22"/>
        </w:rPr>
        <w:t>d</w:t>
      </w:r>
      <w:r w:rsidR="00402FC7" w:rsidRPr="00DD4167">
        <w:rPr>
          <w:rFonts w:ascii="Calibri" w:hAnsi="Calibri"/>
          <w:i/>
          <w:sz w:val="22"/>
          <w:szCs w:val="22"/>
        </w:rPr>
        <w:t>efine animism</w:t>
      </w:r>
      <w:r w:rsidRPr="00DD4167">
        <w:rPr>
          <w:rFonts w:ascii="Calibri" w:hAnsi="Calibri"/>
          <w:i/>
          <w:sz w:val="22"/>
          <w:szCs w:val="22"/>
        </w:rPr>
        <w:t>;</w:t>
      </w:r>
    </w:p>
    <w:p w:rsidR="00402FC7" w:rsidRPr="00DD4167" w:rsidRDefault="00DD4167" w:rsidP="0061689F">
      <w:pPr>
        <w:pStyle w:val="normal0"/>
        <w:numPr>
          <w:ilvl w:val="1"/>
          <w:numId w:val="6"/>
        </w:numPr>
        <w:ind w:left="780"/>
        <w:jc w:val="both"/>
        <w:rPr>
          <w:rFonts w:ascii="Calibri" w:hAnsi="Calibri"/>
          <w:i/>
          <w:sz w:val="22"/>
          <w:szCs w:val="22"/>
        </w:rPr>
      </w:pPr>
      <w:r w:rsidRPr="00DD4167">
        <w:rPr>
          <w:rFonts w:ascii="Calibri" w:hAnsi="Calibri"/>
          <w:i/>
          <w:sz w:val="22"/>
          <w:szCs w:val="22"/>
        </w:rPr>
        <w:t>d</w:t>
      </w:r>
      <w:r w:rsidR="001674E8" w:rsidRPr="00DD4167">
        <w:rPr>
          <w:rFonts w:ascii="Calibri" w:hAnsi="Calibri"/>
          <w:i/>
          <w:sz w:val="22"/>
          <w:szCs w:val="22"/>
        </w:rPr>
        <w:t>istinguish magic from religion</w:t>
      </w:r>
      <w:r w:rsidRPr="00DD4167">
        <w:rPr>
          <w:rFonts w:ascii="Calibri" w:hAnsi="Calibri"/>
          <w:i/>
          <w:sz w:val="22"/>
          <w:szCs w:val="22"/>
        </w:rPr>
        <w:t>;</w:t>
      </w:r>
    </w:p>
    <w:p w:rsidR="001674E8" w:rsidRPr="00DD4167" w:rsidRDefault="00DD4167" w:rsidP="00DD4167">
      <w:pPr>
        <w:pStyle w:val="normal0"/>
        <w:numPr>
          <w:ilvl w:val="1"/>
          <w:numId w:val="6"/>
        </w:numPr>
        <w:ind w:left="780"/>
        <w:jc w:val="both"/>
        <w:rPr>
          <w:rFonts w:ascii="Calibri" w:hAnsi="Calibri"/>
          <w:i/>
          <w:sz w:val="22"/>
          <w:szCs w:val="22"/>
        </w:rPr>
      </w:pPr>
      <w:r w:rsidRPr="00DD4167">
        <w:rPr>
          <w:rFonts w:ascii="Calibri" w:hAnsi="Calibri"/>
          <w:i/>
          <w:sz w:val="22"/>
          <w:szCs w:val="22"/>
        </w:rPr>
        <w:t xml:space="preserve">identify and discuss the </w:t>
      </w:r>
      <w:r w:rsidR="001674E8" w:rsidRPr="00DD4167">
        <w:rPr>
          <w:rFonts w:ascii="Calibri" w:hAnsi="Calibri"/>
          <w:i/>
          <w:sz w:val="22"/>
          <w:szCs w:val="22"/>
        </w:rPr>
        <w:t>two primary sources of information a</w:t>
      </w:r>
      <w:r w:rsidR="0061689F" w:rsidRPr="00DD4167">
        <w:rPr>
          <w:rFonts w:ascii="Calibri" w:hAnsi="Calibri"/>
          <w:i/>
          <w:sz w:val="22"/>
          <w:szCs w:val="22"/>
        </w:rPr>
        <w:t>bout basic religions</w:t>
      </w:r>
      <w:r w:rsidRPr="00DD4167">
        <w:rPr>
          <w:rFonts w:ascii="Calibri" w:hAnsi="Calibri"/>
          <w:i/>
          <w:sz w:val="22"/>
          <w:szCs w:val="22"/>
        </w:rPr>
        <w:t xml:space="preserve"> and explain why the term </w:t>
      </w:r>
      <w:r w:rsidR="001674E8" w:rsidRPr="00DD4167">
        <w:rPr>
          <w:rFonts w:ascii="Calibri" w:hAnsi="Calibri"/>
          <w:i/>
          <w:sz w:val="22"/>
          <w:szCs w:val="22"/>
        </w:rPr>
        <w:t>”basic” rather than “primitive”</w:t>
      </w:r>
      <w:r w:rsidRPr="00DD4167">
        <w:rPr>
          <w:rFonts w:ascii="Calibri" w:hAnsi="Calibri"/>
          <w:i/>
          <w:sz w:val="22"/>
          <w:szCs w:val="22"/>
        </w:rPr>
        <w:t xml:space="preserve"> is used;</w:t>
      </w:r>
      <w:r w:rsidR="001674E8" w:rsidRPr="00DD4167">
        <w:rPr>
          <w:rFonts w:ascii="Calibri" w:hAnsi="Calibri"/>
          <w:i/>
          <w:sz w:val="22"/>
          <w:szCs w:val="22"/>
        </w:rPr>
        <w:t xml:space="preserve"> </w:t>
      </w:r>
      <w:r w:rsidRPr="00DD4167">
        <w:rPr>
          <w:rFonts w:ascii="Calibri" w:hAnsi="Calibri"/>
          <w:sz w:val="22"/>
          <w:szCs w:val="22"/>
        </w:rPr>
        <w:t>and</w:t>
      </w:r>
    </w:p>
    <w:p w:rsidR="00DD4167" w:rsidRPr="00DD4167" w:rsidRDefault="00DD4167" w:rsidP="00DD4167">
      <w:pPr>
        <w:pStyle w:val="normal0"/>
        <w:numPr>
          <w:ilvl w:val="1"/>
          <w:numId w:val="6"/>
        </w:numPr>
        <w:ind w:left="780"/>
        <w:jc w:val="both"/>
        <w:rPr>
          <w:rFonts w:ascii="Calibri" w:hAnsi="Calibri"/>
          <w:i/>
          <w:sz w:val="22"/>
          <w:szCs w:val="22"/>
        </w:rPr>
      </w:pPr>
      <w:r w:rsidRPr="00DD4167">
        <w:rPr>
          <w:rFonts w:ascii="Calibri" w:hAnsi="Calibri"/>
          <w:i/>
          <w:sz w:val="22"/>
          <w:szCs w:val="22"/>
        </w:rPr>
        <w:t>discuss why Judaism, Christianity, and Islam are called the “Religions of the Book”</w:t>
      </w:r>
    </w:p>
    <w:p w:rsidR="001674E8" w:rsidRPr="00DD4167" w:rsidRDefault="001674E8" w:rsidP="00501790">
      <w:pPr>
        <w:pStyle w:val="normal0"/>
        <w:ind w:left="360" w:hanging="360"/>
        <w:jc w:val="both"/>
        <w:rPr>
          <w:rFonts w:ascii="Calibri" w:hAnsi="Calibri"/>
          <w:sz w:val="22"/>
          <w:szCs w:val="22"/>
        </w:rPr>
      </w:pPr>
    </w:p>
    <w:p w:rsidR="00271EA5" w:rsidRPr="00DD4167" w:rsidRDefault="002126B9" w:rsidP="00DD4167">
      <w:pPr>
        <w:pStyle w:val="normal0"/>
        <w:ind w:left="360" w:hanging="360"/>
        <w:jc w:val="both"/>
        <w:rPr>
          <w:rFonts w:ascii="Calibri" w:hAnsi="Calibri"/>
          <w:sz w:val="22"/>
          <w:szCs w:val="22"/>
        </w:rPr>
      </w:pPr>
      <w:r w:rsidRPr="00DD4167">
        <w:rPr>
          <w:rFonts w:ascii="Calibri" w:hAnsi="Calibri"/>
          <w:sz w:val="22"/>
          <w:szCs w:val="22"/>
        </w:rPr>
        <w:t>2.</w:t>
      </w:r>
      <w:r w:rsidR="00DD4167" w:rsidRPr="00DD4167">
        <w:rPr>
          <w:rFonts w:ascii="Calibri" w:hAnsi="Calibri"/>
          <w:sz w:val="22"/>
          <w:szCs w:val="22"/>
        </w:rPr>
        <w:tab/>
        <w:t>Discuss the major beliefs and practices of Asian religions, Taoism, Confucianism, Buddhism, Jainism, and Hinduism:</w:t>
      </w:r>
    </w:p>
    <w:p w:rsidR="002126B9" w:rsidRPr="00DD4167" w:rsidRDefault="002126B9" w:rsidP="00501790">
      <w:pPr>
        <w:pStyle w:val="normal0"/>
        <w:ind w:left="360" w:hanging="360"/>
        <w:jc w:val="both"/>
        <w:rPr>
          <w:rFonts w:ascii="Calibri" w:hAnsi="Calibri" w:cs="Arial"/>
          <w:sz w:val="12"/>
          <w:szCs w:val="12"/>
        </w:rPr>
      </w:pPr>
    </w:p>
    <w:p w:rsidR="001674E8" w:rsidRPr="00DD4167" w:rsidRDefault="00EB04BC" w:rsidP="00452B83">
      <w:pPr>
        <w:pStyle w:val="normal0"/>
        <w:ind w:left="720" w:hanging="360"/>
        <w:jc w:val="both"/>
        <w:rPr>
          <w:rFonts w:ascii="Calibri" w:hAnsi="Calibri"/>
          <w:i/>
          <w:sz w:val="22"/>
          <w:szCs w:val="22"/>
        </w:rPr>
      </w:pPr>
      <w:r w:rsidRPr="00DD4167">
        <w:rPr>
          <w:rFonts w:ascii="Calibri" w:hAnsi="Calibri"/>
          <w:sz w:val="22"/>
          <w:szCs w:val="22"/>
        </w:rPr>
        <w:t>2.1</w:t>
      </w:r>
      <w:r w:rsidRPr="00DD4167">
        <w:rPr>
          <w:rFonts w:ascii="Calibri" w:hAnsi="Calibri"/>
          <w:sz w:val="22"/>
          <w:szCs w:val="22"/>
        </w:rPr>
        <w:tab/>
      </w:r>
      <w:r w:rsidR="00DD4167" w:rsidRPr="00DD4167">
        <w:rPr>
          <w:rFonts w:ascii="Calibri" w:hAnsi="Calibri"/>
          <w:i/>
          <w:sz w:val="22"/>
          <w:szCs w:val="22"/>
        </w:rPr>
        <w:t>o</w:t>
      </w:r>
      <w:r w:rsidR="001674E8" w:rsidRPr="00DD4167">
        <w:rPr>
          <w:rFonts w:ascii="Calibri" w:hAnsi="Calibri"/>
          <w:i/>
          <w:sz w:val="22"/>
          <w:szCs w:val="22"/>
        </w:rPr>
        <w:t>utlin</w:t>
      </w:r>
      <w:r w:rsidR="00DD4167" w:rsidRPr="00DD4167">
        <w:rPr>
          <w:rFonts w:ascii="Calibri" w:hAnsi="Calibri"/>
          <w:i/>
          <w:sz w:val="22"/>
          <w:szCs w:val="22"/>
        </w:rPr>
        <w:t>e the early history of Hinduism;</w:t>
      </w:r>
    </w:p>
    <w:p w:rsidR="001674E8" w:rsidRPr="00DD4167" w:rsidRDefault="00EB04BC" w:rsidP="00452B83">
      <w:pPr>
        <w:pStyle w:val="normal0"/>
        <w:ind w:left="720" w:hanging="360"/>
        <w:jc w:val="both"/>
        <w:rPr>
          <w:rFonts w:ascii="Calibri" w:hAnsi="Calibri"/>
          <w:i/>
          <w:sz w:val="22"/>
          <w:szCs w:val="22"/>
        </w:rPr>
      </w:pPr>
      <w:r w:rsidRPr="00DD4167">
        <w:rPr>
          <w:rFonts w:ascii="Calibri" w:hAnsi="Calibri"/>
          <w:sz w:val="22"/>
          <w:szCs w:val="22"/>
        </w:rPr>
        <w:t>2.2</w:t>
      </w:r>
      <w:r w:rsidRPr="00DD4167">
        <w:rPr>
          <w:rFonts w:ascii="Calibri" w:hAnsi="Calibri"/>
          <w:sz w:val="22"/>
          <w:szCs w:val="22"/>
        </w:rPr>
        <w:tab/>
      </w:r>
      <w:r w:rsidR="00DD4167" w:rsidRPr="00DD4167">
        <w:rPr>
          <w:rFonts w:ascii="Calibri" w:hAnsi="Calibri"/>
          <w:i/>
          <w:sz w:val="22"/>
          <w:szCs w:val="22"/>
        </w:rPr>
        <w:t>discuss s</w:t>
      </w:r>
      <w:r w:rsidR="00AF52A5" w:rsidRPr="00DD4167">
        <w:rPr>
          <w:rFonts w:ascii="Calibri" w:hAnsi="Calibri"/>
          <w:i/>
          <w:sz w:val="22"/>
          <w:szCs w:val="22"/>
        </w:rPr>
        <w:t>elections from the Rig-Veda</w:t>
      </w:r>
      <w:r w:rsidR="00DD4167" w:rsidRPr="00DD4167">
        <w:rPr>
          <w:rFonts w:ascii="Calibri" w:hAnsi="Calibri"/>
          <w:i/>
          <w:sz w:val="22"/>
          <w:szCs w:val="22"/>
        </w:rPr>
        <w:t>;</w:t>
      </w:r>
    </w:p>
    <w:p w:rsidR="00AF52A5" w:rsidRPr="00DD4167" w:rsidRDefault="00EB04BC" w:rsidP="00452B83">
      <w:pPr>
        <w:pStyle w:val="normal0"/>
        <w:ind w:left="720" w:hanging="360"/>
        <w:jc w:val="both"/>
        <w:rPr>
          <w:rFonts w:ascii="Calibri" w:hAnsi="Calibri"/>
          <w:sz w:val="22"/>
          <w:szCs w:val="22"/>
        </w:rPr>
      </w:pPr>
      <w:r w:rsidRPr="00DD4167">
        <w:rPr>
          <w:rFonts w:ascii="Calibri" w:hAnsi="Calibri"/>
          <w:sz w:val="22"/>
          <w:szCs w:val="22"/>
        </w:rPr>
        <w:t>2.3</w:t>
      </w:r>
      <w:r w:rsidRPr="00DD4167">
        <w:rPr>
          <w:rFonts w:ascii="Calibri" w:hAnsi="Calibri"/>
          <w:sz w:val="22"/>
          <w:szCs w:val="22"/>
        </w:rPr>
        <w:tab/>
      </w:r>
      <w:r w:rsidR="00DD4167" w:rsidRPr="00DD4167">
        <w:rPr>
          <w:rFonts w:ascii="Calibri" w:hAnsi="Calibri"/>
          <w:i/>
          <w:sz w:val="22"/>
          <w:szCs w:val="22"/>
        </w:rPr>
        <w:t>d</w:t>
      </w:r>
      <w:r w:rsidR="00AF52A5" w:rsidRPr="00DD4167">
        <w:rPr>
          <w:rFonts w:ascii="Calibri" w:hAnsi="Calibri"/>
          <w:i/>
          <w:sz w:val="22"/>
          <w:szCs w:val="22"/>
        </w:rPr>
        <w:t xml:space="preserve">escribe the movement begun by </w:t>
      </w:r>
      <w:proofErr w:type="spellStart"/>
      <w:r w:rsidR="00AF52A5" w:rsidRPr="00DD4167">
        <w:rPr>
          <w:rFonts w:ascii="Calibri" w:hAnsi="Calibri"/>
          <w:i/>
          <w:sz w:val="22"/>
          <w:szCs w:val="22"/>
        </w:rPr>
        <w:t>Mahavira</w:t>
      </w:r>
      <w:proofErr w:type="spellEnd"/>
      <w:r w:rsidR="00AF52A5" w:rsidRPr="00DD4167">
        <w:rPr>
          <w:rFonts w:ascii="Calibri" w:hAnsi="Calibri"/>
          <w:i/>
          <w:sz w:val="22"/>
          <w:szCs w:val="22"/>
        </w:rPr>
        <w:t xml:space="preserve"> as a reaction to classical Hinduism</w:t>
      </w:r>
      <w:r w:rsidR="00DD4167" w:rsidRPr="00DD4167">
        <w:rPr>
          <w:rFonts w:ascii="Calibri" w:hAnsi="Calibri"/>
          <w:i/>
          <w:sz w:val="22"/>
          <w:szCs w:val="22"/>
        </w:rPr>
        <w:t>;</w:t>
      </w:r>
    </w:p>
    <w:p w:rsidR="00AF52A5" w:rsidRPr="00DD4167" w:rsidRDefault="00EB04BC" w:rsidP="00452B83">
      <w:pPr>
        <w:pStyle w:val="normal0"/>
        <w:ind w:left="720" w:hanging="360"/>
        <w:jc w:val="both"/>
        <w:rPr>
          <w:rFonts w:ascii="Calibri" w:hAnsi="Calibri"/>
          <w:sz w:val="22"/>
          <w:szCs w:val="22"/>
        </w:rPr>
      </w:pPr>
      <w:r w:rsidRPr="00DD4167">
        <w:rPr>
          <w:rFonts w:ascii="Calibri" w:hAnsi="Calibri"/>
          <w:sz w:val="22"/>
          <w:szCs w:val="22"/>
        </w:rPr>
        <w:t>2.4</w:t>
      </w:r>
      <w:r w:rsidRPr="00DD4167">
        <w:rPr>
          <w:rFonts w:ascii="Calibri" w:hAnsi="Calibri"/>
          <w:sz w:val="22"/>
          <w:szCs w:val="22"/>
        </w:rPr>
        <w:tab/>
      </w:r>
      <w:r w:rsidR="00DD4167" w:rsidRPr="00DD4167">
        <w:rPr>
          <w:rFonts w:ascii="Calibri" w:hAnsi="Calibri"/>
          <w:i/>
          <w:sz w:val="22"/>
          <w:szCs w:val="22"/>
        </w:rPr>
        <w:t>explain the major tenets of l</w:t>
      </w:r>
      <w:r w:rsidR="00AF52A5" w:rsidRPr="00DD4167">
        <w:rPr>
          <w:rFonts w:ascii="Calibri" w:hAnsi="Calibri"/>
          <w:i/>
          <w:sz w:val="22"/>
          <w:szCs w:val="22"/>
        </w:rPr>
        <w:t>ife and teaching</w:t>
      </w:r>
      <w:r w:rsidR="00DD4167" w:rsidRPr="00DD4167">
        <w:rPr>
          <w:rFonts w:ascii="Calibri" w:hAnsi="Calibri"/>
          <w:i/>
          <w:sz w:val="22"/>
          <w:szCs w:val="22"/>
        </w:rPr>
        <w:t>s</w:t>
      </w:r>
      <w:r w:rsidR="00AF52A5" w:rsidRPr="00DD4167">
        <w:rPr>
          <w:rFonts w:ascii="Calibri" w:hAnsi="Calibri"/>
          <w:i/>
          <w:sz w:val="22"/>
          <w:szCs w:val="22"/>
        </w:rPr>
        <w:t xml:space="preserve"> of the Buddha</w:t>
      </w:r>
      <w:r w:rsidR="00DD4167" w:rsidRPr="00DD4167">
        <w:rPr>
          <w:rFonts w:ascii="Calibri" w:hAnsi="Calibri"/>
          <w:sz w:val="22"/>
          <w:szCs w:val="22"/>
        </w:rPr>
        <w:t>; and</w:t>
      </w:r>
    </w:p>
    <w:p w:rsidR="001674E8" w:rsidRPr="00DD4167" w:rsidRDefault="00EB04BC" w:rsidP="00452B83">
      <w:pPr>
        <w:pStyle w:val="normal0"/>
        <w:ind w:left="720" w:hanging="360"/>
        <w:jc w:val="both"/>
        <w:rPr>
          <w:rFonts w:ascii="Calibri" w:hAnsi="Calibri"/>
          <w:i/>
          <w:sz w:val="22"/>
          <w:szCs w:val="22"/>
        </w:rPr>
      </w:pPr>
      <w:r w:rsidRPr="00DD4167">
        <w:rPr>
          <w:rFonts w:ascii="Calibri" w:hAnsi="Calibri"/>
          <w:sz w:val="22"/>
          <w:szCs w:val="22"/>
        </w:rPr>
        <w:t>2.5</w:t>
      </w:r>
      <w:r w:rsidRPr="00DD4167">
        <w:rPr>
          <w:rFonts w:ascii="Calibri" w:hAnsi="Calibri"/>
          <w:sz w:val="22"/>
          <w:szCs w:val="22"/>
        </w:rPr>
        <w:tab/>
      </w:r>
      <w:r w:rsidR="00DD4167" w:rsidRPr="00DD4167">
        <w:rPr>
          <w:rFonts w:ascii="Calibri" w:hAnsi="Calibri"/>
          <w:i/>
          <w:sz w:val="22"/>
          <w:szCs w:val="22"/>
        </w:rPr>
        <w:t xml:space="preserve">discuss </w:t>
      </w:r>
      <w:r w:rsidR="00AF52A5" w:rsidRPr="00DD4167">
        <w:rPr>
          <w:rFonts w:ascii="Calibri" w:hAnsi="Calibri"/>
          <w:i/>
          <w:sz w:val="22"/>
          <w:szCs w:val="22"/>
        </w:rPr>
        <w:t>The Analects of Confucius</w:t>
      </w:r>
    </w:p>
    <w:p w:rsidR="001674E8" w:rsidRPr="00DD4167" w:rsidRDefault="001674E8" w:rsidP="00501790">
      <w:pPr>
        <w:pStyle w:val="normal0"/>
        <w:ind w:left="360" w:hanging="360"/>
        <w:jc w:val="both"/>
        <w:rPr>
          <w:rFonts w:ascii="Calibri" w:hAnsi="Calibri"/>
          <w:sz w:val="22"/>
          <w:szCs w:val="22"/>
        </w:rPr>
      </w:pPr>
    </w:p>
    <w:p w:rsidR="002126B9" w:rsidRPr="00DD4167" w:rsidRDefault="002126B9" w:rsidP="00DD4167">
      <w:pPr>
        <w:pStyle w:val="normal0"/>
        <w:ind w:left="360" w:hanging="360"/>
        <w:jc w:val="both"/>
        <w:rPr>
          <w:rFonts w:ascii="Calibri" w:hAnsi="Calibri"/>
          <w:sz w:val="22"/>
          <w:szCs w:val="22"/>
        </w:rPr>
      </w:pPr>
      <w:r w:rsidRPr="00DD4167">
        <w:rPr>
          <w:rFonts w:ascii="Calibri" w:hAnsi="Calibri"/>
          <w:sz w:val="22"/>
          <w:szCs w:val="22"/>
        </w:rPr>
        <w:t>3.</w:t>
      </w:r>
      <w:r w:rsidR="00DD4167" w:rsidRPr="00DD4167">
        <w:rPr>
          <w:rFonts w:ascii="Calibri" w:hAnsi="Calibri"/>
          <w:sz w:val="22"/>
          <w:szCs w:val="22"/>
        </w:rPr>
        <w:tab/>
      </w:r>
      <w:r w:rsidR="00DD4167" w:rsidRPr="00DD4167">
        <w:rPr>
          <w:rFonts w:ascii="Calibri" w:hAnsi="Calibri" w:cs="Arial"/>
          <w:sz w:val="22"/>
          <w:szCs w:val="22"/>
        </w:rPr>
        <w:t>Explain the cultural, political and economic impact each religion has on societies in which it is prevalent:</w:t>
      </w:r>
    </w:p>
    <w:p w:rsidR="00EB5304" w:rsidRPr="00DD4167" w:rsidRDefault="00EB5304" w:rsidP="00501790">
      <w:pPr>
        <w:pStyle w:val="normal0"/>
        <w:ind w:left="360" w:hanging="360"/>
        <w:jc w:val="both"/>
        <w:rPr>
          <w:rFonts w:ascii="Calibri" w:hAnsi="Calibri" w:cs="Arial"/>
          <w:sz w:val="12"/>
          <w:szCs w:val="12"/>
        </w:rPr>
      </w:pPr>
    </w:p>
    <w:p w:rsidR="002126B9" w:rsidRPr="00DD4167" w:rsidRDefault="00452B83" w:rsidP="00452B83">
      <w:pPr>
        <w:pStyle w:val="normal0"/>
        <w:ind w:left="720" w:hanging="360"/>
        <w:jc w:val="both"/>
        <w:rPr>
          <w:rFonts w:ascii="Calibri" w:hAnsi="Calibri" w:cs="Arial"/>
          <w:i/>
          <w:sz w:val="22"/>
          <w:szCs w:val="22"/>
        </w:rPr>
      </w:pPr>
      <w:r w:rsidRPr="00DD4167">
        <w:rPr>
          <w:rFonts w:ascii="Calibri" w:hAnsi="Calibri" w:cs="Arial"/>
          <w:sz w:val="22"/>
          <w:szCs w:val="22"/>
        </w:rPr>
        <w:t>3.1</w:t>
      </w:r>
      <w:r w:rsidRPr="00DD4167">
        <w:rPr>
          <w:rFonts w:ascii="Calibri" w:hAnsi="Calibri" w:cs="Arial"/>
          <w:sz w:val="22"/>
          <w:szCs w:val="22"/>
        </w:rPr>
        <w:tab/>
      </w:r>
      <w:r w:rsidR="00DD4167" w:rsidRPr="00DD4167">
        <w:rPr>
          <w:rFonts w:ascii="Calibri" w:hAnsi="Calibri" w:cs="Arial"/>
          <w:i/>
          <w:sz w:val="22"/>
          <w:szCs w:val="22"/>
        </w:rPr>
        <w:t>describe examples of r</w:t>
      </w:r>
      <w:r w:rsidR="00AF52A5" w:rsidRPr="00DD4167">
        <w:rPr>
          <w:rFonts w:ascii="Calibri" w:hAnsi="Calibri" w:cs="Arial"/>
          <w:i/>
          <w:sz w:val="22"/>
          <w:szCs w:val="22"/>
        </w:rPr>
        <w:t xml:space="preserve">eligion and </w:t>
      </w:r>
      <w:r w:rsidR="00DD4167" w:rsidRPr="00DD4167">
        <w:rPr>
          <w:rFonts w:ascii="Calibri" w:hAnsi="Calibri" w:cs="Arial"/>
          <w:i/>
          <w:sz w:val="22"/>
          <w:szCs w:val="22"/>
        </w:rPr>
        <w:t>v</w:t>
      </w:r>
      <w:r w:rsidR="00AF52A5" w:rsidRPr="00DD4167">
        <w:rPr>
          <w:rFonts w:ascii="Calibri" w:hAnsi="Calibri" w:cs="Arial"/>
          <w:i/>
          <w:sz w:val="22"/>
          <w:szCs w:val="22"/>
        </w:rPr>
        <w:t>iolence</w:t>
      </w:r>
      <w:r w:rsidR="00DD4167" w:rsidRPr="00DD4167">
        <w:rPr>
          <w:rFonts w:ascii="Calibri" w:hAnsi="Calibri" w:cs="Arial"/>
          <w:i/>
          <w:sz w:val="22"/>
          <w:szCs w:val="22"/>
        </w:rPr>
        <w:t>;</w:t>
      </w:r>
    </w:p>
    <w:p w:rsidR="00317B24" w:rsidRPr="00DD4167" w:rsidRDefault="00452B83" w:rsidP="00452B83">
      <w:pPr>
        <w:pStyle w:val="normal0"/>
        <w:ind w:left="720" w:hanging="360"/>
        <w:jc w:val="both"/>
        <w:rPr>
          <w:rFonts w:ascii="Calibri" w:hAnsi="Calibri" w:cs="Arial"/>
          <w:i/>
          <w:sz w:val="22"/>
          <w:szCs w:val="22"/>
        </w:rPr>
      </w:pPr>
      <w:r w:rsidRPr="00DD4167">
        <w:rPr>
          <w:rFonts w:ascii="Calibri" w:hAnsi="Calibri" w:cs="Arial"/>
          <w:sz w:val="22"/>
          <w:szCs w:val="22"/>
        </w:rPr>
        <w:t>3.2</w:t>
      </w:r>
      <w:r w:rsidRPr="00DD4167">
        <w:rPr>
          <w:rFonts w:ascii="Calibri" w:hAnsi="Calibri" w:cs="Arial"/>
          <w:sz w:val="22"/>
          <w:szCs w:val="22"/>
        </w:rPr>
        <w:tab/>
      </w:r>
      <w:r w:rsidR="00DD4167" w:rsidRPr="00DD4167">
        <w:rPr>
          <w:rFonts w:ascii="Calibri" w:hAnsi="Calibri" w:cs="Arial"/>
          <w:i/>
          <w:sz w:val="22"/>
          <w:szCs w:val="22"/>
        </w:rPr>
        <w:t xml:space="preserve">explain why the </w:t>
      </w:r>
      <w:r w:rsidR="00317B24" w:rsidRPr="00DD4167">
        <w:rPr>
          <w:rFonts w:ascii="Calibri" w:hAnsi="Calibri" w:cs="Arial"/>
          <w:i/>
          <w:sz w:val="22"/>
          <w:szCs w:val="22"/>
        </w:rPr>
        <w:t>Fourth Lateran Council</w:t>
      </w:r>
      <w:r w:rsidR="00DD4167" w:rsidRPr="00DD4167">
        <w:rPr>
          <w:rFonts w:ascii="Calibri" w:hAnsi="Calibri" w:cs="Arial"/>
          <w:i/>
          <w:sz w:val="22"/>
          <w:szCs w:val="22"/>
        </w:rPr>
        <w:t xml:space="preserve"> is significant;</w:t>
      </w:r>
    </w:p>
    <w:p w:rsidR="00AF52A5" w:rsidRPr="00DD4167" w:rsidRDefault="00452B83" w:rsidP="00452B83">
      <w:pPr>
        <w:pStyle w:val="normal0"/>
        <w:ind w:left="720" w:hanging="360"/>
        <w:jc w:val="both"/>
        <w:rPr>
          <w:rFonts w:ascii="Calibri" w:hAnsi="Calibri" w:cs="Arial"/>
          <w:sz w:val="22"/>
          <w:szCs w:val="22"/>
        </w:rPr>
      </w:pPr>
      <w:r w:rsidRPr="00DD4167">
        <w:rPr>
          <w:rFonts w:ascii="Calibri" w:hAnsi="Calibri" w:cs="Arial"/>
          <w:sz w:val="22"/>
          <w:szCs w:val="22"/>
        </w:rPr>
        <w:t>3.</w:t>
      </w:r>
      <w:r w:rsidR="00DD4167" w:rsidRPr="00DD4167">
        <w:rPr>
          <w:rFonts w:ascii="Calibri" w:hAnsi="Calibri" w:cs="Arial"/>
          <w:sz w:val="22"/>
          <w:szCs w:val="22"/>
        </w:rPr>
        <w:t>3</w:t>
      </w:r>
      <w:r w:rsidRPr="00DD4167">
        <w:rPr>
          <w:rFonts w:ascii="Calibri" w:hAnsi="Calibri" w:cs="Arial"/>
          <w:sz w:val="22"/>
          <w:szCs w:val="22"/>
        </w:rPr>
        <w:tab/>
      </w:r>
      <w:r w:rsidR="00DD4167" w:rsidRPr="00DD4167">
        <w:rPr>
          <w:rFonts w:ascii="Calibri" w:hAnsi="Calibri" w:cs="Arial"/>
          <w:i/>
          <w:sz w:val="22"/>
          <w:szCs w:val="22"/>
        </w:rPr>
        <w:t xml:space="preserve">list the major implications of the </w:t>
      </w:r>
      <w:r w:rsidR="00317B24" w:rsidRPr="00DD4167">
        <w:rPr>
          <w:rFonts w:ascii="Calibri" w:hAnsi="Calibri" w:cs="Arial"/>
          <w:i/>
          <w:sz w:val="22"/>
          <w:szCs w:val="22"/>
        </w:rPr>
        <w:t>Diaspora</w:t>
      </w:r>
      <w:r w:rsidR="00DD4167" w:rsidRPr="00DD4167">
        <w:rPr>
          <w:rFonts w:ascii="Calibri" w:hAnsi="Calibri" w:cs="Arial"/>
          <w:i/>
          <w:sz w:val="22"/>
          <w:szCs w:val="22"/>
        </w:rPr>
        <w:t xml:space="preserve"> for Jewish Society;</w:t>
      </w:r>
      <w:r w:rsidR="00DD4167" w:rsidRPr="00DD4167">
        <w:rPr>
          <w:rFonts w:ascii="Calibri" w:hAnsi="Calibri" w:cs="Arial"/>
          <w:sz w:val="22"/>
          <w:szCs w:val="22"/>
        </w:rPr>
        <w:t xml:space="preserve"> and</w:t>
      </w:r>
    </w:p>
    <w:p w:rsidR="00317B24" w:rsidRPr="00DD4167" w:rsidRDefault="00452B83" w:rsidP="00452B83">
      <w:pPr>
        <w:pStyle w:val="normal0"/>
        <w:ind w:left="720" w:hanging="360"/>
        <w:jc w:val="both"/>
        <w:rPr>
          <w:rFonts w:ascii="Calibri" w:hAnsi="Calibri" w:cs="Arial"/>
          <w:i/>
          <w:sz w:val="22"/>
          <w:szCs w:val="22"/>
        </w:rPr>
      </w:pPr>
      <w:r w:rsidRPr="00DD4167">
        <w:rPr>
          <w:rFonts w:ascii="Calibri" w:hAnsi="Calibri" w:cs="Arial"/>
          <w:sz w:val="22"/>
          <w:szCs w:val="22"/>
        </w:rPr>
        <w:t>3.</w:t>
      </w:r>
      <w:r w:rsidR="00DD4167" w:rsidRPr="00DD4167">
        <w:rPr>
          <w:rFonts w:ascii="Calibri" w:hAnsi="Calibri" w:cs="Arial"/>
          <w:sz w:val="22"/>
          <w:szCs w:val="22"/>
        </w:rPr>
        <w:t>4</w:t>
      </w:r>
      <w:r w:rsidRPr="00DD4167">
        <w:rPr>
          <w:rFonts w:ascii="Calibri" w:hAnsi="Calibri" w:cs="Arial"/>
          <w:sz w:val="22"/>
          <w:szCs w:val="22"/>
        </w:rPr>
        <w:tab/>
      </w:r>
      <w:r w:rsidR="00DD4167" w:rsidRPr="00DD4167">
        <w:rPr>
          <w:rFonts w:ascii="Calibri" w:hAnsi="Calibri" w:cs="Arial"/>
          <w:i/>
          <w:sz w:val="22"/>
          <w:szCs w:val="22"/>
        </w:rPr>
        <w:t xml:space="preserve">describe the role of women in </w:t>
      </w:r>
      <w:r w:rsidR="00C545B2" w:rsidRPr="00DD4167">
        <w:rPr>
          <w:rFonts w:ascii="Calibri" w:hAnsi="Calibri" w:cs="Arial"/>
          <w:i/>
          <w:sz w:val="22"/>
          <w:szCs w:val="22"/>
        </w:rPr>
        <w:t>Islam</w:t>
      </w:r>
    </w:p>
    <w:p w:rsidR="00AF52A5" w:rsidRDefault="00AF52A5" w:rsidP="00452B83">
      <w:pPr>
        <w:pStyle w:val="normal0"/>
        <w:ind w:left="720" w:hanging="360"/>
        <w:jc w:val="both"/>
        <w:rPr>
          <w:rFonts w:ascii="Calibri" w:hAnsi="Calibri" w:cs="Arial"/>
          <w:sz w:val="22"/>
          <w:szCs w:val="22"/>
        </w:rPr>
      </w:pPr>
    </w:p>
    <w:p w:rsidR="00DD4167" w:rsidRDefault="00DD4167" w:rsidP="00452B83">
      <w:pPr>
        <w:pStyle w:val="normal0"/>
        <w:ind w:left="720" w:hanging="360"/>
        <w:jc w:val="both"/>
        <w:rPr>
          <w:rFonts w:ascii="Calibri" w:hAnsi="Calibri" w:cs="Arial"/>
          <w:sz w:val="22"/>
          <w:szCs w:val="22"/>
        </w:rPr>
      </w:pPr>
    </w:p>
    <w:p w:rsidR="00DD4167" w:rsidRDefault="00DD4167" w:rsidP="00DD4167">
      <w:pPr>
        <w:pStyle w:val="normal0"/>
        <w:jc w:val="both"/>
        <w:rPr>
          <w:rFonts w:ascii="Calibri" w:hAnsi="Calibri"/>
          <w:b/>
          <w:sz w:val="22"/>
          <w:szCs w:val="22"/>
        </w:rPr>
      </w:pPr>
      <w:r w:rsidRPr="00367022">
        <w:rPr>
          <w:rFonts w:ascii="Calibri" w:hAnsi="Calibri"/>
          <w:b/>
          <w:sz w:val="22"/>
          <w:szCs w:val="22"/>
        </w:rPr>
        <w:lastRenderedPageBreak/>
        <w:t>Measurable Course Performance Objectives (MPOs)</w:t>
      </w:r>
      <w:r>
        <w:rPr>
          <w:rFonts w:ascii="Calibri" w:hAnsi="Calibri"/>
          <w:sz w:val="22"/>
          <w:szCs w:val="22"/>
        </w:rPr>
        <w:t xml:space="preserve"> (continued)</w:t>
      </w:r>
      <w:r w:rsidRPr="00367022">
        <w:rPr>
          <w:rFonts w:ascii="Calibri" w:hAnsi="Calibri"/>
          <w:b/>
          <w:sz w:val="22"/>
          <w:szCs w:val="22"/>
        </w:rPr>
        <w:t>:</w:t>
      </w:r>
    </w:p>
    <w:p w:rsidR="00DD4167" w:rsidRPr="00DD4167" w:rsidRDefault="00DD4167" w:rsidP="00DD4167">
      <w:pPr>
        <w:pStyle w:val="normal0"/>
        <w:jc w:val="both"/>
        <w:rPr>
          <w:rFonts w:ascii="Calibri" w:hAnsi="Calibri" w:cs="Arial"/>
          <w:sz w:val="22"/>
          <w:szCs w:val="22"/>
        </w:rPr>
      </w:pPr>
    </w:p>
    <w:p w:rsidR="002126B9" w:rsidRPr="00DD4167" w:rsidRDefault="005C422C" w:rsidP="00DD4167">
      <w:pPr>
        <w:pStyle w:val="normal0"/>
        <w:ind w:left="360" w:hanging="360"/>
        <w:jc w:val="both"/>
        <w:rPr>
          <w:rFonts w:ascii="Calibri" w:hAnsi="Calibri" w:cs="Arial"/>
          <w:sz w:val="22"/>
          <w:szCs w:val="22"/>
        </w:rPr>
      </w:pPr>
      <w:r w:rsidRPr="00DD4167">
        <w:rPr>
          <w:rFonts w:ascii="Calibri" w:hAnsi="Calibri" w:cs="Arial"/>
          <w:sz w:val="22"/>
          <w:szCs w:val="22"/>
        </w:rPr>
        <w:t>4.</w:t>
      </w:r>
      <w:r w:rsidR="00DD4167" w:rsidRPr="00DD4167">
        <w:rPr>
          <w:rFonts w:ascii="Calibri" w:hAnsi="Calibri" w:cs="Arial"/>
          <w:sz w:val="22"/>
          <w:szCs w:val="22"/>
        </w:rPr>
        <w:tab/>
        <w:t>Identify the geographic origins, differentiate the rituals associated with, and identify the symbolism associated with each religion:</w:t>
      </w:r>
    </w:p>
    <w:p w:rsidR="005B36F6" w:rsidRPr="00DD4167" w:rsidRDefault="005B36F6" w:rsidP="00501790">
      <w:pPr>
        <w:pStyle w:val="normal0"/>
        <w:ind w:left="360" w:hanging="360"/>
        <w:jc w:val="both"/>
        <w:rPr>
          <w:rFonts w:ascii="Calibri" w:hAnsi="Calibri" w:cs="Arial"/>
          <w:sz w:val="22"/>
          <w:szCs w:val="22"/>
        </w:rPr>
      </w:pPr>
    </w:p>
    <w:p w:rsidR="005C422C" w:rsidRPr="00DD4167" w:rsidRDefault="00317B24" w:rsidP="00BE7A0F">
      <w:pPr>
        <w:pStyle w:val="normal0"/>
        <w:ind w:left="720" w:hanging="360"/>
        <w:jc w:val="both"/>
        <w:rPr>
          <w:rFonts w:ascii="Calibri" w:hAnsi="Calibri" w:cs="Arial"/>
          <w:sz w:val="22"/>
          <w:szCs w:val="22"/>
        </w:rPr>
      </w:pPr>
      <w:r w:rsidRPr="00DD4167">
        <w:rPr>
          <w:rFonts w:ascii="Calibri" w:hAnsi="Calibri" w:cs="Arial"/>
          <w:sz w:val="22"/>
          <w:szCs w:val="22"/>
        </w:rPr>
        <w:t>4.1</w:t>
      </w:r>
      <w:r w:rsidR="00BE7A0F" w:rsidRPr="00DD4167">
        <w:rPr>
          <w:rFonts w:ascii="Calibri" w:hAnsi="Calibri" w:cs="Arial"/>
          <w:sz w:val="22"/>
          <w:szCs w:val="22"/>
        </w:rPr>
        <w:tab/>
      </w:r>
      <w:r w:rsidR="00DD4167" w:rsidRPr="00DD4167">
        <w:rPr>
          <w:rFonts w:ascii="Calibri" w:hAnsi="Calibri" w:cs="Arial"/>
          <w:i/>
          <w:sz w:val="22"/>
          <w:szCs w:val="22"/>
        </w:rPr>
        <w:t>identify the r</w:t>
      </w:r>
      <w:r w:rsidR="005B36F6" w:rsidRPr="00DD4167">
        <w:rPr>
          <w:rFonts w:ascii="Calibri" w:hAnsi="Calibri" w:cs="Arial"/>
          <w:i/>
          <w:sz w:val="22"/>
          <w:szCs w:val="22"/>
        </w:rPr>
        <w:t>eligions originating in Africa</w:t>
      </w:r>
      <w:r w:rsidR="00DD4167" w:rsidRPr="00DD4167">
        <w:rPr>
          <w:rFonts w:ascii="Calibri" w:hAnsi="Calibri" w:cs="Arial"/>
          <w:i/>
          <w:sz w:val="22"/>
          <w:szCs w:val="22"/>
        </w:rPr>
        <w:t>,</w:t>
      </w:r>
      <w:r w:rsidR="005B36F6" w:rsidRPr="00DD4167">
        <w:rPr>
          <w:rFonts w:ascii="Calibri" w:hAnsi="Calibri" w:cs="Arial"/>
          <w:i/>
          <w:sz w:val="22"/>
          <w:szCs w:val="22"/>
        </w:rPr>
        <w:t xml:space="preserve"> I</w:t>
      </w:r>
      <w:r w:rsidR="00DD4167" w:rsidRPr="00DD4167">
        <w:rPr>
          <w:rFonts w:ascii="Calibri" w:hAnsi="Calibri" w:cs="Arial"/>
          <w:i/>
          <w:sz w:val="22"/>
          <w:szCs w:val="22"/>
        </w:rPr>
        <w:t>ndia, China, and the Middle East;</w:t>
      </w:r>
    </w:p>
    <w:p w:rsidR="005B36F6"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4.2</w:t>
      </w:r>
      <w:r w:rsidRPr="00DD4167">
        <w:rPr>
          <w:rFonts w:ascii="Calibri" w:hAnsi="Calibri" w:cs="Arial"/>
          <w:sz w:val="22"/>
          <w:szCs w:val="22"/>
        </w:rPr>
        <w:tab/>
      </w:r>
      <w:r w:rsidR="00DD4167" w:rsidRPr="00DD4167">
        <w:rPr>
          <w:rFonts w:ascii="Calibri" w:hAnsi="Calibri" w:cs="Arial"/>
          <w:i/>
          <w:sz w:val="22"/>
          <w:szCs w:val="22"/>
        </w:rPr>
        <w:t xml:space="preserve">describe examples of </w:t>
      </w:r>
      <w:r w:rsidR="00EA78BD" w:rsidRPr="00DD4167">
        <w:rPr>
          <w:rFonts w:ascii="Calibri" w:hAnsi="Calibri" w:cs="Arial"/>
          <w:i/>
          <w:sz w:val="22"/>
          <w:szCs w:val="22"/>
        </w:rPr>
        <w:t>Sacrifice and Rite</w:t>
      </w:r>
      <w:r w:rsidR="005B36F6" w:rsidRPr="00DD4167">
        <w:rPr>
          <w:rFonts w:ascii="Calibri" w:hAnsi="Calibri" w:cs="Arial"/>
          <w:i/>
          <w:sz w:val="22"/>
          <w:szCs w:val="22"/>
        </w:rPr>
        <w:t xml:space="preserve"> of Passage</w:t>
      </w:r>
      <w:r w:rsidR="00DD4167" w:rsidRPr="00DD4167">
        <w:rPr>
          <w:rFonts w:ascii="Calibri" w:hAnsi="Calibri" w:cs="Arial"/>
          <w:i/>
          <w:sz w:val="22"/>
          <w:szCs w:val="22"/>
        </w:rPr>
        <w:t>;</w:t>
      </w:r>
    </w:p>
    <w:p w:rsidR="005B36F6"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4.3</w:t>
      </w:r>
      <w:r w:rsidRPr="00DD4167">
        <w:rPr>
          <w:rFonts w:ascii="Calibri" w:hAnsi="Calibri" w:cs="Arial"/>
          <w:sz w:val="22"/>
          <w:szCs w:val="22"/>
        </w:rPr>
        <w:tab/>
      </w:r>
      <w:r w:rsidR="00DD4167" w:rsidRPr="00DD4167">
        <w:rPr>
          <w:rFonts w:ascii="Calibri" w:hAnsi="Calibri" w:cs="Arial"/>
          <w:i/>
          <w:sz w:val="22"/>
          <w:szCs w:val="22"/>
        </w:rPr>
        <w:t xml:space="preserve">explain </w:t>
      </w:r>
      <w:proofErr w:type="spellStart"/>
      <w:r w:rsidR="00025615" w:rsidRPr="00DD4167">
        <w:rPr>
          <w:rFonts w:ascii="Calibri" w:hAnsi="Calibri" w:cs="Arial"/>
          <w:i/>
          <w:sz w:val="22"/>
          <w:szCs w:val="22"/>
        </w:rPr>
        <w:t>Holi</w:t>
      </w:r>
      <w:proofErr w:type="spellEnd"/>
      <w:r w:rsidR="00025615" w:rsidRPr="00DD4167">
        <w:rPr>
          <w:rFonts w:ascii="Calibri" w:hAnsi="Calibri" w:cs="Arial"/>
          <w:i/>
          <w:sz w:val="22"/>
          <w:szCs w:val="22"/>
        </w:rPr>
        <w:t xml:space="preserve"> </w:t>
      </w:r>
      <w:proofErr w:type="spellStart"/>
      <w:r w:rsidR="00025615" w:rsidRPr="00DD4167">
        <w:rPr>
          <w:rFonts w:ascii="Calibri" w:hAnsi="Calibri" w:cs="Arial"/>
          <w:i/>
          <w:sz w:val="22"/>
          <w:szCs w:val="22"/>
        </w:rPr>
        <w:t>Divali</w:t>
      </w:r>
      <w:proofErr w:type="spellEnd"/>
      <w:r w:rsidR="00DD4167" w:rsidRPr="00DD4167">
        <w:rPr>
          <w:rFonts w:ascii="Calibri" w:hAnsi="Calibri" w:cs="Arial"/>
          <w:i/>
          <w:sz w:val="22"/>
          <w:szCs w:val="22"/>
        </w:rPr>
        <w:t>;</w:t>
      </w:r>
    </w:p>
    <w:p w:rsidR="005B36F6" w:rsidRPr="00DD4167" w:rsidRDefault="00BE7A0F" w:rsidP="00BE7A0F">
      <w:pPr>
        <w:pStyle w:val="normal0"/>
        <w:ind w:left="720" w:hanging="360"/>
        <w:jc w:val="both"/>
        <w:rPr>
          <w:rFonts w:ascii="Calibri" w:hAnsi="Calibri" w:cs="Arial"/>
          <w:sz w:val="22"/>
          <w:szCs w:val="22"/>
        </w:rPr>
      </w:pPr>
      <w:r w:rsidRPr="00DD4167">
        <w:rPr>
          <w:rFonts w:ascii="Calibri" w:hAnsi="Calibri" w:cs="Arial"/>
          <w:sz w:val="22"/>
          <w:szCs w:val="22"/>
        </w:rPr>
        <w:t>4.4</w:t>
      </w:r>
      <w:r w:rsidRPr="00DD4167">
        <w:rPr>
          <w:rFonts w:ascii="Calibri" w:hAnsi="Calibri" w:cs="Arial"/>
          <w:sz w:val="22"/>
          <w:szCs w:val="22"/>
        </w:rPr>
        <w:tab/>
      </w:r>
      <w:r w:rsidR="00DD4167" w:rsidRPr="00DD4167">
        <w:rPr>
          <w:rFonts w:ascii="Calibri" w:hAnsi="Calibri" w:cs="Arial"/>
          <w:i/>
          <w:sz w:val="22"/>
          <w:szCs w:val="22"/>
        </w:rPr>
        <w:t xml:space="preserve">describe </w:t>
      </w:r>
      <w:r w:rsidR="005D2E92" w:rsidRPr="00DD4167">
        <w:rPr>
          <w:rFonts w:ascii="Calibri" w:hAnsi="Calibri" w:cs="Arial"/>
          <w:i/>
          <w:sz w:val="22"/>
          <w:szCs w:val="22"/>
        </w:rPr>
        <w:t>Zoroastrian Holy Days</w:t>
      </w:r>
      <w:r w:rsidR="00DD4167" w:rsidRPr="00DD4167">
        <w:rPr>
          <w:rFonts w:ascii="Calibri" w:hAnsi="Calibri" w:cs="Arial"/>
          <w:i/>
          <w:sz w:val="22"/>
          <w:szCs w:val="22"/>
        </w:rPr>
        <w:t>;</w:t>
      </w:r>
    </w:p>
    <w:p w:rsidR="00317B24"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4.5</w:t>
      </w:r>
      <w:r w:rsidRPr="00DD4167">
        <w:rPr>
          <w:rFonts w:ascii="Calibri" w:hAnsi="Calibri" w:cs="Arial"/>
          <w:sz w:val="22"/>
          <w:szCs w:val="22"/>
        </w:rPr>
        <w:tab/>
      </w:r>
      <w:r w:rsidR="00DD4167" w:rsidRPr="00DD4167">
        <w:rPr>
          <w:rFonts w:ascii="Calibri" w:hAnsi="Calibri" w:cs="Arial"/>
          <w:i/>
          <w:sz w:val="22"/>
          <w:szCs w:val="22"/>
        </w:rPr>
        <w:t xml:space="preserve">identify </w:t>
      </w:r>
      <w:r w:rsidR="005D2E92" w:rsidRPr="00DD4167">
        <w:rPr>
          <w:rFonts w:ascii="Calibri" w:hAnsi="Calibri" w:cs="Arial"/>
          <w:i/>
          <w:sz w:val="22"/>
          <w:szCs w:val="22"/>
        </w:rPr>
        <w:t>Jewish F</w:t>
      </w:r>
      <w:r w:rsidR="00EA78BD" w:rsidRPr="00DD4167">
        <w:rPr>
          <w:rFonts w:ascii="Calibri" w:hAnsi="Calibri" w:cs="Arial"/>
          <w:i/>
          <w:sz w:val="22"/>
          <w:szCs w:val="22"/>
        </w:rPr>
        <w:t xml:space="preserve">estivals </w:t>
      </w:r>
      <w:r w:rsidR="005D2E92" w:rsidRPr="00DD4167">
        <w:rPr>
          <w:rFonts w:ascii="Calibri" w:hAnsi="Calibri" w:cs="Arial"/>
          <w:i/>
          <w:sz w:val="22"/>
          <w:szCs w:val="22"/>
        </w:rPr>
        <w:t>and Holy Days</w:t>
      </w:r>
      <w:r w:rsidR="00DD4167" w:rsidRPr="00DD4167">
        <w:rPr>
          <w:rFonts w:ascii="Calibri" w:hAnsi="Calibri" w:cs="Arial"/>
          <w:i/>
          <w:sz w:val="22"/>
          <w:szCs w:val="22"/>
        </w:rPr>
        <w:t>;</w:t>
      </w:r>
    </w:p>
    <w:p w:rsidR="005B36F6" w:rsidRPr="00DD4167" w:rsidRDefault="00BE7A0F" w:rsidP="00BE7A0F">
      <w:pPr>
        <w:pStyle w:val="normal0"/>
        <w:ind w:left="720" w:hanging="360"/>
        <w:jc w:val="both"/>
        <w:rPr>
          <w:rFonts w:ascii="Calibri" w:hAnsi="Calibri" w:cs="Arial"/>
          <w:sz w:val="22"/>
          <w:szCs w:val="22"/>
        </w:rPr>
      </w:pPr>
      <w:r w:rsidRPr="00DD4167">
        <w:rPr>
          <w:rFonts w:ascii="Calibri" w:hAnsi="Calibri" w:cs="Arial"/>
          <w:sz w:val="22"/>
          <w:szCs w:val="22"/>
        </w:rPr>
        <w:t>4.6</w:t>
      </w:r>
      <w:r w:rsidRPr="00DD4167">
        <w:rPr>
          <w:rFonts w:ascii="Calibri" w:hAnsi="Calibri" w:cs="Arial"/>
          <w:sz w:val="22"/>
          <w:szCs w:val="22"/>
        </w:rPr>
        <w:tab/>
      </w:r>
      <w:r w:rsidR="00DD4167" w:rsidRPr="00DD4167">
        <w:rPr>
          <w:rFonts w:ascii="Calibri" w:hAnsi="Calibri" w:cs="Arial"/>
          <w:i/>
          <w:sz w:val="22"/>
          <w:szCs w:val="22"/>
        </w:rPr>
        <w:t xml:space="preserve">explain </w:t>
      </w:r>
      <w:r w:rsidR="005D2E92" w:rsidRPr="00DD4167">
        <w:rPr>
          <w:rFonts w:ascii="Calibri" w:hAnsi="Calibri" w:cs="Arial"/>
          <w:i/>
          <w:sz w:val="22"/>
          <w:szCs w:val="22"/>
        </w:rPr>
        <w:t xml:space="preserve">Christian </w:t>
      </w:r>
      <w:r w:rsidR="00DD4167" w:rsidRPr="00DD4167">
        <w:rPr>
          <w:rFonts w:ascii="Calibri" w:hAnsi="Calibri" w:cs="Arial"/>
          <w:i/>
          <w:sz w:val="22"/>
          <w:szCs w:val="22"/>
        </w:rPr>
        <w:t>Sacrament;</w:t>
      </w:r>
      <w:r w:rsidR="00DD4167" w:rsidRPr="00DD4167">
        <w:rPr>
          <w:rFonts w:ascii="Calibri" w:hAnsi="Calibri" w:cs="Arial"/>
          <w:sz w:val="22"/>
          <w:szCs w:val="22"/>
        </w:rPr>
        <w:t xml:space="preserve"> and</w:t>
      </w:r>
    </w:p>
    <w:p w:rsidR="005D2E92" w:rsidRPr="00DD4167" w:rsidRDefault="00BE7A0F" w:rsidP="00BE7A0F">
      <w:pPr>
        <w:pStyle w:val="normal0"/>
        <w:ind w:left="720" w:hanging="360"/>
        <w:jc w:val="both"/>
        <w:rPr>
          <w:rFonts w:ascii="Calibri" w:hAnsi="Calibri" w:cs="Arial"/>
          <w:i/>
          <w:sz w:val="22"/>
          <w:szCs w:val="22"/>
        </w:rPr>
      </w:pPr>
      <w:r w:rsidRPr="00DD4167">
        <w:rPr>
          <w:rFonts w:ascii="Calibri" w:hAnsi="Calibri" w:cs="Arial"/>
          <w:sz w:val="22"/>
          <w:szCs w:val="22"/>
        </w:rPr>
        <w:t>4.7</w:t>
      </w:r>
      <w:r w:rsidRPr="00DD4167">
        <w:rPr>
          <w:rFonts w:ascii="Calibri" w:hAnsi="Calibri" w:cs="Arial"/>
          <w:sz w:val="22"/>
          <w:szCs w:val="22"/>
        </w:rPr>
        <w:tab/>
      </w:r>
      <w:r w:rsidR="00DD4167" w:rsidRPr="00DD4167">
        <w:rPr>
          <w:rFonts w:ascii="Calibri" w:hAnsi="Calibri" w:cs="Arial"/>
          <w:i/>
          <w:sz w:val="22"/>
          <w:szCs w:val="22"/>
        </w:rPr>
        <w:t>identify Muslim calendar and Holy Days</w:t>
      </w:r>
    </w:p>
    <w:p w:rsidR="005D2E92" w:rsidRPr="00104191" w:rsidRDefault="005D2E92" w:rsidP="00501790">
      <w:pPr>
        <w:pStyle w:val="normal0"/>
        <w:ind w:left="360" w:hanging="360"/>
        <w:jc w:val="both"/>
        <w:rPr>
          <w:rFonts w:ascii="Calibri" w:hAnsi="Calibri" w:cs="Arial"/>
          <w:sz w:val="22"/>
          <w:szCs w:val="22"/>
        </w:rPr>
      </w:pPr>
    </w:p>
    <w:p w:rsidR="002126B9" w:rsidRPr="00104191" w:rsidRDefault="005C422C" w:rsidP="00DD4167">
      <w:pPr>
        <w:pStyle w:val="normal0"/>
        <w:ind w:left="360" w:hanging="360"/>
        <w:jc w:val="both"/>
        <w:rPr>
          <w:rFonts w:ascii="Calibri" w:hAnsi="Calibri" w:cs="Arial"/>
          <w:sz w:val="22"/>
          <w:szCs w:val="22"/>
        </w:rPr>
      </w:pPr>
      <w:r w:rsidRPr="00104191">
        <w:rPr>
          <w:rFonts w:ascii="Calibri" w:hAnsi="Calibri" w:cs="Arial"/>
          <w:sz w:val="22"/>
          <w:szCs w:val="22"/>
        </w:rPr>
        <w:t>5.</w:t>
      </w:r>
      <w:r w:rsidR="00DD4167" w:rsidRPr="00104191">
        <w:rPr>
          <w:rFonts w:ascii="Calibri" w:hAnsi="Calibri" w:cs="Arial"/>
          <w:sz w:val="22"/>
          <w:szCs w:val="22"/>
        </w:rPr>
        <w:tab/>
        <w:t>Employ the vocabulary of philosophical/religious discourse in all verbal and written communication designed to discuss or ask key questions regarding the comparability of religions:</w:t>
      </w:r>
    </w:p>
    <w:p w:rsidR="008E353A" w:rsidRPr="00104191" w:rsidRDefault="008E353A" w:rsidP="00501790">
      <w:pPr>
        <w:pStyle w:val="normal0"/>
        <w:ind w:left="360" w:hanging="360"/>
        <w:jc w:val="both"/>
        <w:rPr>
          <w:rFonts w:ascii="Calibri" w:hAnsi="Calibri" w:cs="Arial"/>
          <w:sz w:val="12"/>
          <w:szCs w:val="12"/>
        </w:rPr>
      </w:pPr>
    </w:p>
    <w:p w:rsidR="00665CF8" w:rsidRPr="00104191" w:rsidRDefault="005B1412" w:rsidP="005B1412">
      <w:pPr>
        <w:pStyle w:val="normal0"/>
        <w:ind w:left="720" w:hanging="360"/>
        <w:jc w:val="both"/>
        <w:rPr>
          <w:rFonts w:ascii="Calibri" w:hAnsi="Calibri" w:cs="Arial"/>
          <w:i/>
          <w:sz w:val="22"/>
          <w:szCs w:val="22"/>
        </w:rPr>
      </w:pPr>
      <w:r w:rsidRPr="00104191">
        <w:rPr>
          <w:rFonts w:ascii="Calibri" w:hAnsi="Calibri" w:cs="Arial"/>
          <w:sz w:val="22"/>
          <w:szCs w:val="22"/>
        </w:rPr>
        <w:t>5.1</w:t>
      </w:r>
      <w:r w:rsidRPr="00104191">
        <w:rPr>
          <w:rFonts w:ascii="Calibri" w:hAnsi="Calibri" w:cs="Arial"/>
          <w:sz w:val="22"/>
          <w:szCs w:val="22"/>
        </w:rPr>
        <w:tab/>
      </w:r>
      <w:r w:rsidR="00104191" w:rsidRPr="00104191">
        <w:rPr>
          <w:rFonts w:ascii="Calibri" w:hAnsi="Calibri" w:cs="Arial"/>
          <w:i/>
          <w:sz w:val="22"/>
          <w:szCs w:val="22"/>
        </w:rPr>
        <w:t>maintain and use a g</w:t>
      </w:r>
      <w:r w:rsidR="000E1160" w:rsidRPr="00104191">
        <w:rPr>
          <w:rFonts w:ascii="Calibri" w:hAnsi="Calibri" w:cs="Arial"/>
          <w:i/>
          <w:sz w:val="22"/>
          <w:szCs w:val="22"/>
        </w:rPr>
        <w:t>lossary of 200 key terms</w:t>
      </w:r>
      <w:r w:rsidR="00104191" w:rsidRPr="00104191">
        <w:rPr>
          <w:rFonts w:ascii="Calibri" w:hAnsi="Calibri" w:cs="Arial"/>
          <w:i/>
          <w:sz w:val="22"/>
          <w:szCs w:val="22"/>
        </w:rPr>
        <w:t>;</w:t>
      </w:r>
    </w:p>
    <w:p w:rsidR="000E1160" w:rsidRPr="00104191" w:rsidRDefault="005B1412" w:rsidP="005B1412">
      <w:pPr>
        <w:pStyle w:val="normal0"/>
        <w:ind w:left="720" w:hanging="360"/>
        <w:jc w:val="both"/>
        <w:rPr>
          <w:rFonts w:ascii="Calibri" w:hAnsi="Calibri" w:cs="Arial"/>
          <w:i/>
          <w:sz w:val="22"/>
          <w:szCs w:val="22"/>
        </w:rPr>
      </w:pPr>
      <w:r w:rsidRPr="00104191">
        <w:rPr>
          <w:rFonts w:ascii="Calibri" w:hAnsi="Calibri" w:cs="Arial"/>
          <w:sz w:val="22"/>
          <w:szCs w:val="22"/>
        </w:rPr>
        <w:t>5.2</w:t>
      </w:r>
      <w:r w:rsidRPr="00104191">
        <w:rPr>
          <w:rFonts w:ascii="Calibri" w:hAnsi="Calibri" w:cs="Arial"/>
          <w:sz w:val="22"/>
          <w:szCs w:val="22"/>
        </w:rPr>
        <w:tab/>
      </w:r>
      <w:r w:rsidR="00104191" w:rsidRPr="00104191">
        <w:rPr>
          <w:rFonts w:ascii="Calibri" w:hAnsi="Calibri" w:cs="Arial"/>
          <w:i/>
          <w:sz w:val="22"/>
          <w:szCs w:val="22"/>
        </w:rPr>
        <w:t xml:space="preserve">make a group oral presentation, which </w:t>
      </w:r>
      <w:r w:rsidR="000E1160" w:rsidRPr="00104191">
        <w:rPr>
          <w:rFonts w:ascii="Calibri" w:hAnsi="Calibri" w:cs="Arial"/>
          <w:i/>
          <w:sz w:val="22"/>
          <w:szCs w:val="22"/>
        </w:rPr>
        <w:t>utiliz</w:t>
      </w:r>
      <w:r w:rsidR="00104191" w:rsidRPr="00104191">
        <w:rPr>
          <w:rFonts w:ascii="Calibri" w:hAnsi="Calibri" w:cs="Arial"/>
          <w:i/>
          <w:sz w:val="22"/>
          <w:szCs w:val="22"/>
        </w:rPr>
        <w:t>es</w:t>
      </w:r>
      <w:r w:rsidR="000E1160" w:rsidRPr="00104191">
        <w:rPr>
          <w:rFonts w:ascii="Calibri" w:hAnsi="Calibri" w:cs="Arial"/>
          <w:i/>
          <w:sz w:val="22"/>
          <w:szCs w:val="22"/>
        </w:rPr>
        <w:t xml:space="preserve"> appropriate terminology and vocabulary</w:t>
      </w:r>
      <w:r w:rsidR="00104191" w:rsidRPr="00104191">
        <w:rPr>
          <w:rFonts w:ascii="Calibri" w:hAnsi="Calibri" w:cs="Arial"/>
          <w:i/>
          <w:sz w:val="22"/>
          <w:szCs w:val="22"/>
        </w:rPr>
        <w:t>;</w:t>
      </w:r>
    </w:p>
    <w:p w:rsidR="000E1160" w:rsidRPr="00104191" w:rsidRDefault="005B1412" w:rsidP="005B1412">
      <w:pPr>
        <w:pStyle w:val="normal0"/>
        <w:ind w:left="720" w:hanging="360"/>
        <w:jc w:val="both"/>
        <w:rPr>
          <w:rFonts w:ascii="Calibri" w:hAnsi="Calibri" w:cs="Arial"/>
          <w:sz w:val="22"/>
          <w:szCs w:val="22"/>
        </w:rPr>
      </w:pPr>
      <w:r w:rsidRPr="00104191">
        <w:rPr>
          <w:rFonts w:ascii="Calibri" w:hAnsi="Calibri" w:cs="Arial"/>
          <w:sz w:val="22"/>
          <w:szCs w:val="22"/>
        </w:rPr>
        <w:t>5.3</w:t>
      </w:r>
      <w:r w:rsidRPr="00104191">
        <w:rPr>
          <w:rFonts w:ascii="Calibri" w:hAnsi="Calibri" w:cs="Arial"/>
          <w:sz w:val="22"/>
          <w:szCs w:val="22"/>
        </w:rPr>
        <w:tab/>
      </w:r>
      <w:r w:rsidR="00104191" w:rsidRPr="00104191">
        <w:rPr>
          <w:rFonts w:ascii="Calibri" w:hAnsi="Calibri" w:cs="Arial"/>
          <w:i/>
          <w:sz w:val="22"/>
          <w:szCs w:val="22"/>
        </w:rPr>
        <w:t>attend and/or describe an o</w:t>
      </w:r>
      <w:r w:rsidR="000E1160" w:rsidRPr="00104191">
        <w:rPr>
          <w:rFonts w:ascii="Calibri" w:hAnsi="Calibri" w:cs="Arial"/>
          <w:i/>
          <w:sz w:val="22"/>
          <w:szCs w:val="22"/>
        </w:rPr>
        <w:t xml:space="preserve">bservation of religious practices at </w:t>
      </w:r>
      <w:r w:rsidR="00104191" w:rsidRPr="00104191">
        <w:rPr>
          <w:rFonts w:ascii="Calibri" w:hAnsi="Calibri" w:cs="Arial"/>
          <w:i/>
          <w:sz w:val="22"/>
          <w:szCs w:val="22"/>
        </w:rPr>
        <w:t xml:space="preserve">a </w:t>
      </w:r>
      <w:r w:rsidR="000E1160" w:rsidRPr="00104191">
        <w:rPr>
          <w:rFonts w:ascii="Calibri" w:hAnsi="Calibri" w:cs="Arial"/>
          <w:i/>
          <w:sz w:val="22"/>
          <w:szCs w:val="22"/>
        </w:rPr>
        <w:t>local r</w:t>
      </w:r>
      <w:r w:rsidR="00104191" w:rsidRPr="00104191">
        <w:rPr>
          <w:rFonts w:ascii="Calibri" w:hAnsi="Calibri" w:cs="Arial"/>
          <w:i/>
          <w:sz w:val="22"/>
          <w:szCs w:val="22"/>
        </w:rPr>
        <w:t>eligious center</w:t>
      </w:r>
      <w:r w:rsidR="001D7DC5">
        <w:rPr>
          <w:rFonts w:ascii="Calibri" w:hAnsi="Calibri" w:cs="Arial"/>
          <w:i/>
          <w:sz w:val="22"/>
          <w:szCs w:val="22"/>
        </w:rPr>
        <w:t>*</w:t>
      </w:r>
      <w:r w:rsidR="00104191" w:rsidRPr="00104191">
        <w:rPr>
          <w:rFonts w:ascii="Calibri" w:hAnsi="Calibri" w:cs="Arial"/>
          <w:i/>
          <w:sz w:val="22"/>
          <w:szCs w:val="22"/>
        </w:rPr>
        <w:t>;</w:t>
      </w:r>
      <w:r w:rsidR="00104191" w:rsidRPr="00104191">
        <w:rPr>
          <w:rFonts w:ascii="Calibri" w:hAnsi="Calibri" w:cs="Arial"/>
          <w:sz w:val="22"/>
          <w:szCs w:val="22"/>
        </w:rPr>
        <w:t xml:space="preserve"> and</w:t>
      </w:r>
    </w:p>
    <w:p w:rsidR="000E1160" w:rsidRPr="00104191" w:rsidRDefault="005B1412" w:rsidP="005B1412">
      <w:pPr>
        <w:pStyle w:val="normal0"/>
        <w:ind w:left="720" w:hanging="360"/>
        <w:jc w:val="both"/>
        <w:rPr>
          <w:rFonts w:ascii="Calibri" w:hAnsi="Calibri" w:cs="Arial"/>
          <w:i/>
          <w:sz w:val="22"/>
          <w:szCs w:val="22"/>
        </w:rPr>
      </w:pPr>
      <w:r w:rsidRPr="00104191">
        <w:rPr>
          <w:rFonts w:ascii="Calibri" w:hAnsi="Calibri" w:cs="Arial"/>
          <w:sz w:val="22"/>
          <w:szCs w:val="22"/>
        </w:rPr>
        <w:t>5.4</w:t>
      </w:r>
      <w:r w:rsidRPr="00104191">
        <w:rPr>
          <w:rFonts w:ascii="Calibri" w:hAnsi="Calibri" w:cs="Arial"/>
          <w:sz w:val="22"/>
          <w:szCs w:val="22"/>
        </w:rPr>
        <w:tab/>
      </w:r>
      <w:r w:rsidR="00104191" w:rsidRPr="00104191">
        <w:rPr>
          <w:rFonts w:ascii="Calibri" w:hAnsi="Calibri" w:cs="Arial"/>
          <w:i/>
          <w:sz w:val="22"/>
          <w:szCs w:val="22"/>
        </w:rPr>
        <w:t>summarize an i</w:t>
      </w:r>
      <w:r w:rsidR="000E1160" w:rsidRPr="00104191">
        <w:rPr>
          <w:rFonts w:ascii="Calibri" w:hAnsi="Calibri" w:cs="Arial"/>
          <w:i/>
          <w:sz w:val="22"/>
          <w:szCs w:val="22"/>
        </w:rPr>
        <w:t xml:space="preserve">nterview of </w:t>
      </w:r>
      <w:r w:rsidR="00104191" w:rsidRPr="00104191">
        <w:rPr>
          <w:rFonts w:ascii="Calibri" w:hAnsi="Calibri" w:cs="Arial"/>
          <w:i/>
          <w:sz w:val="22"/>
          <w:szCs w:val="22"/>
        </w:rPr>
        <w:t xml:space="preserve">a </w:t>
      </w:r>
      <w:r w:rsidR="000E1160" w:rsidRPr="00104191">
        <w:rPr>
          <w:rFonts w:ascii="Calibri" w:hAnsi="Calibri" w:cs="Arial"/>
          <w:i/>
          <w:sz w:val="22"/>
          <w:szCs w:val="22"/>
        </w:rPr>
        <w:t>religious leader</w:t>
      </w:r>
      <w:r w:rsidR="00104191" w:rsidRPr="00104191">
        <w:rPr>
          <w:rFonts w:ascii="Calibri" w:hAnsi="Calibri" w:cs="Arial"/>
          <w:i/>
          <w:sz w:val="22"/>
          <w:szCs w:val="22"/>
        </w:rPr>
        <w:t xml:space="preserve"> who is not of one’s own faith</w:t>
      </w:r>
      <w:r w:rsidR="001D7DC5">
        <w:rPr>
          <w:rFonts w:ascii="Calibri" w:hAnsi="Calibri" w:cs="Arial"/>
          <w:i/>
          <w:sz w:val="22"/>
          <w:szCs w:val="22"/>
        </w:rPr>
        <w:t>*</w:t>
      </w:r>
    </w:p>
    <w:p w:rsidR="000E1160" w:rsidRPr="00367022" w:rsidRDefault="000E1160" w:rsidP="00501790">
      <w:pPr>
        <w:pStyle w:val="normal0"/>
        <w:ind w:left="360" w:hanging="360"/>
        <w:jc w:val="both"/>
        <w:rPr>
          <w:rFonts w:ascii="Calibri" w:hAnsi="Calibri" w:cs="Arial"/>
          <w:sz w:val="22"/>
          <w:szCs w:val="22"/>
          <w:highlight w:val="yellow"/>
        </w:rPr>
      </w:pPr>
    </w:p>
    <w:p w:rsidR="000E1160" w:rsidRPr="00104191" w:rsidRDefault="005C422C" w:rsidP="00501790">
      <w:pPr>
        <w:pStyle w:val="normal0"/>
        <w:ind w:left="360" w:hanging="360"/>
        <w:jc w:val="both"/>
        <w:rPr>
          <w:rFonts w:ascii="Calibri" w:hAnsi="Calibri" w:cs="Arial"/>
          <w:sz w:val="22"/>
          <w:szCs w:val="22"/>
        </w:rPr>
      </w:pPr>
      <w:r w:rsidRPr="00104191">
        <w:rPr>
          <w:rFonts w:ascii="Calibri" w:hAnsi="Calibri" w:cs="Arial"/>
          <w:sz w:val="22"/>
          <w:szCs w:val="22"/>
        </w:rPr>
        <w:t>6.</w:t>
      </w:r>
      <w:r w:rsidR="00104191" w:rsidRPr="00104191">
        <w:rPr>
          <w:rFonts w:ascii="Calibri" w:hAnsi="Calibri" w:cs="Arial"/>
          <w:sz w:val="22"/>
          <w:szCs w:val="22"/>
        </w:rPr>
        <w:tab/>
        <w:t>Read and interpret (paraphrase) well-known literary and cinematic works of religion:</w:t>
      </w:r>
    </w:p>
    <w:p w:rsidR="0026388A" w:rsidRPr="00104191" w:rsidRDefault="0026388A" w:rsidP="00501790">
      <w:pPr>
        <w:pStyle w:val="normal0"/>
        <w:ind w:left="360" w:hanging="360"/>
        <w:jc w:val="both"/>
        <w:rPr>
          <w:rFonts w:ascii="Calibri" w:hAnsi="Calibri" w:cs="Arial"/>
          <w:sz w:val="12"/>
          <w:szCs w:val="12"/>
          <w:highlight w:val="yellow"/>
        </w:rPr>
      </w:pPr>
    </w:p>
    <w:p w:rsidR="000E1160" w:rsidRPr="00104191" w:rsidRDefault="0026388A" w:rsidP="0026388A">
      <w:pPr>
        <w:pStyle w:val="normal0"/>
        <w:ind w:left="720" w:hanging="360"/>
        <w:jc w:val="both"/>
        <w:rPr>
          <w:rFonts w:ascii="Calibri" w:hAnsi="Calibri" w:cs="Arial"/>
          <w:i/>
          <w:sz w:val="22"/>
          <w:szCs w:val="22"/>
        </w:rPr>
      </w:pPr>
      <w:r w:rsidRPr="00104191">
        <w:rPr>
          <w:rFonts w:ascii="Calibri" w:hAnsi="Calibri" w:cs="Arial"/>
          <w:sz w:val="22"/>
          <w:szCs w:val="22"/>
        </w:rPr>
        <w:t>6.1</w:t>
      </w:r>
      <w:r w:rsidR="00104191" w:rsidRPr="00104191">
        <w:rPr>
          <w:rFonts w:ascii="Calibri" w:hAnsi="Calibri" w:cs="Arial"/>
          <w:sz w:val="22"/>
          <w:szCs w:val="22"/>
        </w:rPr>
        <w:tab/>
      </w:r>
      <w:r w:rsidR="00104191" w:rsidRPr="00104191">
        <w:rPr>
          <w:rFonts w:ascii="Calibri" w:hAnsi="Calibri" w:cs="Arial"/>
          <w:i/>
          <w:sz w:val="22"/>
          <w:szCs w:val="22"/>
        </w:rPr>
        <w:t>i</w:t>
      </w:r>
      <w:r w:rsidR="00E10601" w:rsidRPr="00104191">
        <w:rPr>
          <w:rFonts w:ascii="Calibri" w:hAnsi="Calibri" w:cs="Arial"/>
          <w:i/>
          <w:sz w:val="22"/>
          <w:szCs w:val="22"/>
        </w:rPr>
        <w:t xml:space="preserve">nterpret a passage of </w:t>
      </w:r>
      <w:r w:rsidR="00104191" w:rsidRPr="00104191">
        <w:rPr>
          <w:rFonts w:ascii="Calibri" w:hAnsi="Calibri" w:cs="Arial"/>
          <w:i/>
          <w:sz w:val="22"/>
          <w:szCs w:val="22"/>
        </w:rPr>
        <w:t xml:space="preserve">religious </w:t>
      </w:r>
      <w:r w:rsidR="00E10601" w:rsidRPr="00104191">
        <w:rPr>
          <w:rFonts w:ascii="Calibri" w:hAnsi="Calibri" w:cs="Arial"/>
          <w:i/>
          <w:sz w:val="22"/>
          <w:szCs w:val="22"/>
        </w:rPr>
        <w:t xml:space="preserve">scripture in both </w:t>
      </w:r>
      <w:r w:rsidR="00104191" w:rsidRPr="00104191">
        <w:rPr>
          <w:rFonts w:ascii="Calibri" w:hAnsi="Calibri" w:cs="Arial"/>
          <w:i/>
          <w:sz w:val="22"/>
          <w:szCs w:val="22"/>
        </w:rPr>
        <w:t xml:space="preserve">the </w:t>
      </w:r>
      <w:r w:rsidR="00E10601" w:rsidRPr="00104191">
        <w:rPr>
          <w:rFonts w:ascii="Calibri" w:hAnsi="Calibri" w:cs="Arial"/>
          <w:i/>
          <w:sz w:val="22"/>
          <w:szCs w:val="22"/>
        </w:rPr>
        <w:t xml:space="preserve">traditional and </w:t>
      </w:r>
      <w:r w:rsidR="00104191" w:rsidRPr="00104191">
        <w:rPr>
          <w:rFonts w:ascii="Calibri" w:hAnsi="Calibri" w:cs="Arial"/>
          <w:i/>
          <w:sz w:val="22"/>
          <w:szCs w:val="22"/>
        </w:rPr>
        <w:t>comparative senses;</w:t>
      </w:r>
    </w:p>
    <w:p w:rsidR="00E10601" w:rsidRPr="00104191" w:rsidRDefault="0026388A" w:rsidP="0026388A">
      <w:pPr>
        <w:pStyle w:val="normal0"/>
        <w:ind w:left="720" w:hanging="360"/>
        <w:jc w:val="both"/>
        <w:rPr>
          <w:rFonts w:ascii="Calibri" w:hAnsi="Calibri" w:cs="Arial"/>
          <w:sz w:val="22"/>
          <w:szCs w:val="22"/>
        </w:rPr>
      </w:pPr>
      <w:r w:rsidRPr="00104191">
        <w:rPr>
          <w:rFonts w:ascii="Calibri" w:hAnsi="Calibri" w:cs="Arial"/>
          <w:sz w:val="22"/>
          <w:szCs w:val="22"/>
        </w:rPr>
        <w:t>6.2</w:t>
      </w:r>
      <w:r w:rsidRPr="00104191">
        <w:rPr>
          <w:rFonts w:ascii="Calibri" w:hAnsi="Calibri" w:cs="Arial"/>
          <w:sz w:val="22"/>
          <w:szCs w:val="22"/>
        </w:rPr>
        <w:tab/>
      </w:r>
      <w:r w:rsidR="00104191" w:rsidRPr="00104191">
        <w:rPr>
          <w:rFonts w:ascii="Calibri" w:hAnsi="Calibri" w:cs="Arial"/>
          <w:i/>
          <w:sz w:val="22"/>
          <w:szCs w:val="22"/>
        </w:rPr>
        <w:t>discuss</w:t>
      </w:r>
      <w:r w:rsidR="00E10601" w:rsidRPr="00104191">
        <w:rPr>
          <w:rFonts w:ascii="Calibri" w:hAnsi="Calibri" w:cs="Arial"/>
          <w:i/>
          <w:sz w:val="22"/>
          <w:szCs w:val="22"/>
        </w:rPr>
        <w:t xml:space="preserve"> art as a tool </w:t>
      </w:r>
      <w:r w:rsidR="00EA78BD" w:rsidRPr="00104191">
        <w:rPr>
          <w:rFonts w:ascii="Calibri" w:hAnsi="Calibri" w:cs="Arial"/>
          <w:i/>
          <w:sz w:val="22"/>
          <w:szCs w:val="22"/>
        </w:rPr>
        <w:t>of religious</w:t>
      </w:r>
      <w:r w:rsidR="00E10601" w:rsidRPr="00104191">
        <w:rPr>
          <w:rFonts w:ascii="Calibri" w:hAnsi="Calibri" w:cs="Arial"/>
          <w:i/>
          <w:sz w:val="22"/>
          <w:szCs w:val="22"/>
        </w:rPr>
        <w:t xml:space="preserve"> worship</w:t>
      </w:r>
      <w:r w:rsidR="00104191" w:rsidRPr="00104191">
        <w:rPr>
          <w:rFonts w:ascii="Calibri" w:hAnsi="Calibri" w:cs="Arial"/>
          <w:i/>
          <w:sz w:val="22"/>
          <w:szCs w:val="22"/>
        </w:rPr>
        <w:t>;</w:t>
      </w:r>
      <w:r w:rsidR="00104191" w:rsidRPr="00104191">
        <w:rPr>
          <w:rFonts w:ascii="Calibri" w:hAnsi="Calibri" w:cs="Arial"/>
          <w:sz w:val="22"/>
          <w:szCs w:val="22"/>
        </w:rPr>
        <w:t xml:space="preserve"> and</w:t>
      </w:r>
    </w:p>
    <w:p w:rsidR="00EA78BD" w:rsidRPr="00367022" w:rsidRDefault="0026388A" w:rsidP="005F41EC">
      <w:pPr>
        <w:pStyle w:val="normal0"/>
        <w:ind w:left="720" w:hanging="360"/>
        <w:jc w:val="both"/>
        <w:rPr>
          <w:rFonts w:ascii="Calibri" w:hAnsi="Calibri" w:cs="Arial"/>
          <w:sz w:val="22"/>
          <w:szCs w:val="22"/>
        </w:rPr>
      </w:pPr>
      <w:r w:rsidRPr="00104191">
        <w:rPr>
          <w:rFonts w:ascii="Calibri" w:hAnsi="Calibri" w:cs="Arial"/>
          <w:sz w:val="22"/>
          <w:szCs w:val="22"/>
        </w:rPr>
        <w:t>6.3</w:t>
      </w:r>
      <w:r w:rsidRPr="00104191">
        <w:rPr>
          <w:rFonts w:ascii="Calibri" w:hAnsi="Calibri" w:cs="Arial"/>
          <w:sz w:val="22"/>
          <w:szCs w:val="22"/>
        </w:rPr>
        <w:tab/>
      </w:r>
      <w:r w:rsidR="00104191" w:rsidRPr="00104191">
        <w:rPr>
          <w:rFonts w:ascii="Calibri" w:hAnsi="Calibri" w:cs="Arial"/>
          <w:i/>
          <w:sz w:val="22"/>
          <w:szCs w:val="22"/>
        </w:rPr>
        <w:t>c</w:t>
      </w:r>
      <w:r w:rsidR="00EA78BD" w:rsidRPr="00104191">
        <w:rPr>
          <w:rFonts w:ascii="Calibri" w:hAnsi="Calibri" w:cs="Arial"/>
          <w:i/>
          <w:sz w:val="22"/>
          <w:szCs w:val="22"/>
        </w:rPr>
        <w:t>ompare</w:t>
      </w:r>
      <w:r w:rsidR="006250A3" w:rsidRPr="00104191">
        <w:rPr>
          <w:rFonts w:ascii="Calibri" w:hAnsi="Calibri" w:cs="Arial"/>
          <w:i/>
          <w:sz w:val="22"/>
          <w:szCs w:val="22"/>
        </w:rPr>
        <w:t xml:space="preserve"> and contrast</w:t>
      </w:r>
      <w:r w:rsidR="00EA78BD" w:rsidRPr="00104191">
        <w:rPr>
          <w:rFonts w:ascii="Calibri" w:hAnsi="Calibri" w:cs="Arial"/>
          <w:i/>
          <w:sz w:val="22"/>
          <w:szCs w:val="22"/>
        </w:rPr>
        <w:t xml:space="preserve"> </w:t>
      </w:r>
      <w:r w:rsidR="00104191" w:rsidRPr="00104191">
        <w:rPr>
          <w:rFonts w:ascii="Calibri" w:hAnsi="Calibri" w:cs="Arial"/>
          <w:i/>
          <w:sz w:val="22"/>
          <w:szCs w:val="22"/>
        </w:rPr>
        <w:t xml:space="preserve">creation stories, such as the Book of Psalms of Guru Nanak </w:t>
      </w:r>
      <w:proofErr w:type="spellStart"/>
      <w:r w:rsidR="00104191" w:rsidRPr="00104191">
        <w:rPr>
          <w:rFonts w:ascii="Calibri" w:hAnsi="Calibri" w:cs="Arial"/>
          <w:i/>
          <w:sz w:val="22"/>
          <w:szCs w:val="22"/>
        </w:rPr>
        <w:t>Nirankari</w:t>
      </w:r>
      <w:proofErr w:type="spellEnd"/>
      <w:r w:rsidR="00104191" w:rsidRPr="00104191">
        <w:rPr>
          <w:rFonts w:ascii="Calibri" w:hAnsi="Calibri" w:cs="Arial"/>
          <w:i/>
          <w:sz w:val="22"/>
          <w:szCs w:val="22"/>
        </w:rPr>
        <w:t xml:space="preserve">, the </w:t>
      </w:r>
      <w:proofErr w:type="spellStart"/>
      <w:r w:rsidR="00104191" w:rsidRPr="00104191">
        <w:rPr>
          <w:rFonts w:ascii="Calibri" w:hAnsi="Calibri" w:cs="Arial"/>
          <w:i/>
          <w:sz w:val="22"/>
          <w:szCs w:val="22"/>
        </w:rPr>
        <w:t>Bhagavad</w:t>
      </w:r>
      <w:proofErr w:type="spellEnd"/>
      <w:r w:rsidR="00104191" w:rsidRPr="00104191">
        <w:rPr>
          <w:rFonts w:ascii="Calibri" w:hAnsi="Calibri" w:cs="Arial"/>
          <w:i/>
          <w:sz w:val="22"/>
          <w:szCs w:val="22"/>
        </w:rPr>
        <w:t xml:space="preserve"> </w:t>
      </w:r>
      <w:proofErr w:type="spellStart"/>
      <w:r w:rsidR="00104191" w:rsidRPr="00104191">
        <w:rPr>
          <w:rFonts w:ascii="Calibri" w:hAnsi="Calibri" w:cs="Arial"/>
          <w:i/>
          <w:sz w:val="22"/>
          <w:szCs w:val="22"/>
        </w:rPr>
        <w:t>Gita</w:t>
      </w:r>
      <w:proofErr w:type="spellEnd"/>
      <w:r w:rsidR="00104191" w:rsidRPr="00104191">
        <w:rPr>
          <w:rFonts w:ascii="Calibri" w:hAnsi="Calibri" w:cs="Arial"/>
          <w:i/>
          <w:sz w:val="22"/>
          <w:szCs w:val="22"/>
        </w:rPr>
        <w:t xml:space="preserve">, </w:t>
      </w:r>
      <w:proofErr w:type="gramStart"/>
      <w:r w:rsidR="00104191" w:rsidRPr="00104191">
        <w:rPr>
          <w:rFonts w:ascii="Calibri" w:hAnsi="Calibri" w:cs="Arial"/>
          <w:i/>
          <w:sz w:val="22"/>
          <w:szCs w:val="22"/>
        </w:rPr>
        <w:t>the</w:t>
      </w:r>
      <w:proofErr w:type="gramEnd"/>
      <w:r w:rsidR="00104191" w:rsidRPr="00104191">
        <w:rPr>
          <w:rFonts w:ascii="Calibri" w:hAnsi="Calibri" w:cs="Arial"/>
          <w:i/>
          <w:sz w:val="22"/>
          <w:szCs w:val="22"/>
        </w:rPr>
        <w:t xml:space="preserve"> Epic of Gilgamesh, Genesis, and the Old Testament Book of Psalms, </w:t>
      </w:r>
      <w:r w:rsidR="00BF1B79" w:rsidRPr="00104191">
        <w:rPr>
          <w:rFonts w:ascii="Calibri" w:hAnsi="Calibri" w:cs="Arial"/>
          <w:i/>
          <w:sz w:val="22"/>
          <w:szCs w:val="22"/>
        </w:rPr>
        <w:t xml:space="preserve">present </w:t>
      </w:r>
      <w:r w:rsidR="006250A3" w:rsidRPr="00104191">
        <w:rPr>
          <w:rFonts w:ascii="Calibri" w:hAnsi="Calibri" w:cs="Arial"/>
          <w:i/>
          <w:sz w:val="22"/>
          <w:szCs w:val="22"/>
        </w:rPr>
        <w:t>in</w:t>
      </w:r>
      <w:r w:rsidR="00BF1B79" w:rsidRPr="00104191">
        <w:rPr>
          <w:rFonts w:ascii="Calibri" w:hAnsi="Calibri" w:cs="Arial"/>
          <w:i/>
          <w:sz w:val="22"/>
          <w:szCs w:val="22"/>
        </w:rPr>
        <w:t xml:space="preserve"> religious literature</w:t>
      </w:r>
    </w:p>
    <w:p w:rsidR="00367022" w:rsidRDefault="00367022" w:rsidP="00501790">
      <w:pPr>
        <w:pStyle w:val="normal0"/>
        <w:jc w:val="both"/>
        <w:rPr>
          <w:rFonts w:ascii="Calibri" w:hAnsi="Calibri"/>
          <w:b/>
          <w:sz w:val="22"/>
          <w:szCs w:val="22"/>
        </w:rPr>
      </w:pPr>
    </w:p>
    <w:p w:rsidR="001D7DC5" w:rsidRDefault="001D7DC5" w:rsidP="001D7DC5">
      <w:pPr>
        <w:jc w:val="both"/>
        <w:rPr>
          <w:rFonts w:ascii="Calibri" w:hAnsi="Calibri" w:cs="Arial"/>
          <w:sz w:val="22"/>
          <w:szCs w:val="22"/>
        </w:rPr>
      </w:pPr>
      <w:r>
        <w:rPr>
          <w:rFonts w:ascii="Calibri" w:hAnsi="Calibri" w:cs="Arial"/>
          <w:b/>
          <w:sz w:val="22"/>
          <w:szCs w:val="22"/>
        </w:rPr>
        <w:t xml:space="preserve">* </w:t>
      </w:r>
      <w:r w:rsidRPr="001D7DC5">
        <w:rPr>
          <w:rFonts w:ascii="Calibri" w:hAnsi="Calibri" w:cs="Arial"/>
          <w:smallCaps/>
          <w:sz w:val="22"/>
          <w:szCs w:val="22"/>
          <w:u w:val="single"/>
        </w:rPr>
        <w:t>Note</w:t>
      </w:r>
      <w:r>
        <w:rPr>
          <w:rFonts w:ascii="Calibri" w:hAnsi="Calibri" w:cs="Arial"/>
          <w:sz w:val="22"/>
          <w:szCs w:val="22"/>
        </w:rPr>
        <w:t xml:space="preserve">: </w:t>
      </w:r>
      <w:r w:rsidRPr="00CC067E">
        <w:rPr>
          <w:rFonts w:ascii="Calibri" w:hAnsi="Calibri" w:cs="Arial"/>
          <w:b/>
          <w:sz w:val="22"/>
          <w:szCs w:val="22"/>
        </w:rPr>
        <w:t>Religious Exceptions</w:t>
      </w:r>
      <w:r>
        <w:rPr>
          <w:rFonts w:ascii="Calibri" w:hAnsi="Calibri" w:cs="Arial"/>
          <w:b/>
          <w:sz w:val="22"/>
          <w:szCs w:val="22"/>
        </w:rPr>
        <w:t xml:space="preserve"> – </w:t>
      </w:r>
      <w:r w:rsidRPr="00CC067E">
        <w:rPr>
          <w:rFonts w:ascii="Calibri" w:hAnsi="Calibri" w:cs="Arial"/>
          <w:sz w:val="22"/>
          <w:szCs w:val="22"/>
        </w:rPr>
        <w:t>The nature of this course requires students to visit religious sites that may conflict with one</w:t>
      </w:r>
      <w:r>
        <w:rPr>
          <w:rFonts w:ascii="Calibri" w:hAnsi="Calibri" w:cs="Arial"/>
          <w:sz w:val="22"/>
          <w:szCs w:val="22"/>
        </w:rPr>
        <w:t>’</w:t>
      </w:r>
      <w:r w:rsidRPr="00CC067E">
        <w:rPr>
          <w:rFonts w:ascii="Calibri" w:hAnsi="Calibri" w:cs="Arial"/>
          <w:sz w:val="22"/>
          <w:szCs w:val="22"/>
        </w:rPr>
        <w:t xml:space="preserve">s religious beliefs. </w:t>
      </w:r>
      <w:r>
        <w:rPr>
          <w:rFonts w:ascii="Calibri" w:hAnsi="Calibri" w:cs="Arial"/>
          <w:sz w:val="22"/>
          <w:szCs w:val="22"/>
        </w:rPr>
        <w:t xml:space="preserve"> Students must</w:t>
      </w:r>
      <w:r w:rsidRPr="00CC067E">
        <w:rPr>
          <w:rFonts w:ascii="Calibri" w:hAnsi="Calibri" w:cs="Arial"/>
          <w:sz w:val="22"/>
          <w:szCs w:val="22"/>
        </w:rPr>
        <w:t xml:space="preserve"> </w:t>
      </w:r>
      <w:r>
        <w:rPr>
          <w:rFonts w:ascii="Calibri" w:hAnsi="Calibri" w:cs="Arial"/>
          <w:sz w:val="22"/>
          <w:szCs w:val="22"/>
        </w:rPr>
        <w:t xml:space="preserve">be informed that they must </w:t>
      </w:r>
      <w:r w:rsidRPr="00CC067E">
        <w:rPr>
          <w:rFonts w:ascii="Calibri" w:hAnsi="Calibri" w:cs="Arial"/>
          <w:sz w:val="22"/>
          <w:szCs w:val="22"/>
        </w:rPr>
        <w:t xml:space="preserve">apprise the instructor within 48 hours of the first class meeting if </w:t>
      </w:r>
      <w:r>
        <w:rPr>
          <w:rFonts w:ascii="Calibri" w:hAnsi="Calibri" w:cs="Arial"/>
          <w:sz w:val="22"/>
          <w:szCs w:val="22"/>
        </w:rPr>
        <w:t xml:space="preserve">their </w:t>
      </w:r>
      <w:r w:rsidRPr="00CC067E">
        <w:rPr>
          <w:rFonts w:ascii="Calibri" w:hAnsi="Calibri" w:cs="Arial"/>
          <w:sz w:val="22"/>
          <w:szCs w:val="22"/>
        </w:rPr>
        <w:t xml:space="preserve">religious beliefs will preclude </w:t>
      </w:r>
      <w:r>
        <w:rPr>
          <w:rFonts w:ascii="Calibri" w:hAnsi="Calibri" w:cs="Arial"/>
          <w:sz w:val="22"/>
          <w:szCs w:val="22"/>
        </w:rPr>
        <w:t>them</w:t>
      </w:r>
      <w:r w:rsidRPr="00CC067E">
        <w:rPr>
          <w:rFonts w:ascii="Calibri" w:hAnsi="Calibri" w:cs="Arial"/>
          <w:sz w:val="22"/>
          <w:szCs w:val="22"/>
        </w:rPr>
        <w:t xml:space="preserve"> from making visits to institutions of worship other than </w:t>
      </w:r>
      <w:r>
        <w:rPr>
          <w:rFonts w:ascii="Calibri" w:hAnsi="Calibri" w:cs="Arial"/>
          <w:sz w:val="22"/>
          <w:szCs w:val="22"/>
        </w:rPr>
        <w:t>their</w:t>
      </w:r>
      <w:r w:rsidRPr="00CC067E">
        <w:rPr>
          <w:rFonts w:ascii="Calibri" w:hAnsi="Calibri" w:cs="Arial"/>
          <w:sz w:val="22"/>
          <w:szCs w:val="22"/>
        </w:rPr>
        <w:t xml:space="preserve"> own.</w:t>
      </w:r>
      <w:r>
        <w:rPr>
          <w:rFonts w:ascii="Calibri" w:hAnsi="Calibri" w:cs="Arial"/>
          <w:sz w:val="22"/>
          <w:szCs w:val="22"/>
        </w:rPr>
        <w:t xml:space="preserve"> </w:t>
      </w:r>
    </w:p>
    <w:p w:rsidR="001D7DC5" w:rsidRDefault="001D7DC5" w:rsidP="00501790">
      <w:pPr>
        <w:pStyle w:val="normal0"/>
        <w:jc w:val="both"/>
        <w:rPr>
          <w:rFonts w:ascii="Calibri" w:hAnsi="Calibri"/>
          <w:b/>
          <w:sz w:val="22"/>
          <w:szCs w:val="22"/>
        </w:rPr>
      </w:pPr>
    </w:p>
    <w:p w:rsidR="00104191" w:rsidRDefault="00104191" w:rsidP="00501790">
      <w:pPr>
        <w:pStyle w:val="normal0"/>
        <w:jc w:val="both"/>
        <w:rPr>
          <w:rFonts w:ascii="Calibri" w:hAnsi="Calibri"/>
          <w:b/>
          <w:sz w:val="22"/>
          <w:szCs w:val="22"/>
        </w:rPr>
      </w:pPr>
    </w:p>
    <w:p w:rsidR="005C422C" w:rsidRPr="00367022" w:rsidRDefault="00271EA5" w:rsidP="00501790">
      <w:pPr>
        <w:pStyle w:val="normal0"/>
        <w:jc w:val="both"/>
        <w:rPr>
          <w:rFonts w:ascii="Calibri" w:hAnsi="Calibri" w:cs="Arial"/>
          <w:sz w:val="22"/>
          <w:szCs w:val="22"/>
        </w:rPr>
      </w:pPr>
      <w:r w:rsidRPr="00367022">
        <w:rPr>
          <w:rFonts w:ascii="Calibri" w:hAnsi="Calibri"/>
          <w:b/>
          <w:sz w:val="22"/>
          <w:szCs w:val="22"/>
        </w:rPr>
        <w:t>Methods of Instruction:</w:t>
      </w:r>
      <w:r w:rsidRPr="00367022">
        <w:rPr>
          <w:rFonts w:ascii="Calibri" w:hAnsi="Calibri"/>
          <w:sz w:val="22"/>
          <w:szCs w:val="22"/>
        </w:rPr>
        <w:t xml:space="preserve"> </w:t>
      </w:r>
      <w:r w:rsidR="00367022">
        <w:rPr>
          <w:rFonts w:ascii="Calibri" w:hAnsi="Calibri"/>
          <w:sz w:val="22"/>
          <w:szCs w:val="22"/>
        </w:rPr>
        <w:t>Instruction will consist of</w:t>
      </w:r>
      <w:r w:rsidR="00104191">
        <w:rPr>
          <w:rFonts w:ascii="Calibri" w:hAnsi="Calibri"/>
          <w:sz w:val="22"/>
          <w:szCs w:val="22"/>
        </w:rPr>
        <w:t>, but not be limited to,</w:t>
      </w:r>
      <w:r w:rsidR="00367022">
        <w:rPr>
          <w:rFonts w:ascii="Calibri" w:hAnsi="Calibri"/>
          <w:sz w:val="22"/>
          <w:szCs w:val="22"/>
        </w:rPr>
        <w:t xml:space="preserve"> l</w:t>
      </w:r>
      <w:r w:rsidR="005C422C" w:rsidRPr="00367022">
        <w:rPr>
          <w:rFonts w:ascii="Calibri" w:hAnsi="Calibri"/>
          <w:sz w:val="22"/>
          <w:szCs w:val="22"/>
        </w:rPr>
        <w:t>ectures, group assignments, field trips, guest speakers, computer</w:t>
      </w:r>
      <w:r w:rsidR="00104191">
        <w:rPr>
          <w:rFonts w:ascii="Calibri" w:hAnsi="Calibri"/>
          <w:sz w:val="22"/>
          <w:szCs w:val="22"/>
        </w:rPr>
        <w:t>-</w:t>
      </w:r>
      <w:r w:rsidR="005C422C" w:rsidRPr="00367022">
        <w:rPr>
          <w:rFonts w:ascii="Calibri" w:hAnsi="Calibri"/>
          <w:sz w:val="22"/>
          <w:szCs w:val="22"/>
        </w:rPr>
        <w:t>based assignments and media</w:t>
      </w:r>
      <w:r w:rsidR="00104191">
        <w:rPr>
          <w:rFonts w:ascii="Calibri" w:hAnsi="Calibri"/>
          <w:sz w:val="22"/>
          <w:szCs w:val="22"/>
        </w:rPr>
        <w:t>-supported instruction</w:t>
      </w:r>
      <w:r w:rsidR="005C422C" w:rsidRPr="00367022">
        <w:rPr>
          <w:rFonts w:ascii="Calibri" w:hAnsi="Calibri"/>
          <w:sz w:val="22"/>
          <w:szCs w:val="22"/>
        </w:rPr>
        <w:t>.</w:t>
      </w:r>
    </w:p>
    <w:p w:rsidR="00271EA5" w:rsidRDefault="00271EA5" w:rsidP="00501790">
      <w:pPr>
        <w:pStyle w:val="body0020text00202"/>
        <w:jc w:val="both"/>
        <w:rPr>
          <w:rFonts w:ascii="Calibri" w:hAnsi="Calibri" w:cs="Arial"/>
        </w:rPr>
      </w:pPr>
    </w:p>
    <w:p w:rsidR="00367022" w:rsidRPr="00367022" w:rsidRDefault="00367022" w:rsidP="00501790">
      <w:pPr>
        <w:pStyle w:val="body0020text00202"/>
        <w:jc w:val="both"/>
        <w:rPr>
          <w:rFonts w:ascii="Calibri" w:hAnsi="Calibri" w:cs="Arial"/>
        </w:rPr>
      </w:pPr>
    </w:p>
    <w:p w:rsidR="00262B8F" w:rsidRDefault="00271EA5" w:rsidP="00CE766F">
      <w:pPr>
        <w:pStyle w:val="body0020text00202"/>
        <w:jc w:val="both"/>
        <w:rPr>
          <w:rFonts w:ascii="Calibri" w:hAnsi="Calibri" w:cs="Arial"/>
        </w:rPr>
      </w:pPr>
      <w:r w:rsidRPr="00367022">
        <w:rPr>
          <w:rFonts w:ascii="Calibri" w:hAnsi="Calibri"/>
          <w:b/>
        </w:rPr>
        <w:t>Outcomes Assessment:</w:t>
      </w:r>
      <w:r w:rsidRPr="00A86D0D">
        <w:rPr>
          <w:rFonts w:ascii="Calibri" w:hAnsi="Calibri"/>
        </w:rPr>
        <w:t xml:space="preserve"> </w:t>
      </w:r>
      <w:r w:rsidR="009E19CD" w:rsidRPr="00A86D0D">
        <w:rPr>
          <w:rFonts w:ascii="Calibri" w:hAnsi="Calibri"/>
        </w:rPr>
        <w:t xml:space="preserve"> </w:t>
      </w:r>
      <w:r w:rsidR="00A86D0D" w:rsidRPr="00A86D0D">
        <w:rPr>
          <w:rFonts w:ascii="Calibri" w:hAnsi="Calibri"/>
        </w:rPr>
        <w:t>Quiz, t</w:t>
      </w:r>
      <w:r w:rsidR="009E19CD" w:rsidRPr="00A86D0D">
        <w:rPr>
          <w:rFonts w:ascii="Calibri" w:hAnsi="Calibri"/>
        </w:rPr>
        <w:t>est</w:t>
      </w:r>
      <w:r w:rsidR="00367022" w:rsidRPr="00A86D0D">
        <w:rPr>
          <w:rFonts w:ascii="Calibri" w:hAnsi="Calibri"/>
        </w:rPr>
        <w:t xml:space="preserve"> and </w:t>
      </w:r>
      <w:r w:rsidR="00A86D0D" w:rsidRPr="00A86D0D">
        <w:rPr>
          <w:rFonts w:ascii="Calibri" w:hAnsi="Calibri"/>
        </w:rPr>
        <w:t>exam</w:t>
      </w:r>
      <w:r w:rsidR="00367022">
        <w:rPr>
          <w:rFonts w:ascii="Calibri" w:hAnsi="Calibri"/>
        </w:rPr>
        <w:t xml:space="preserve"> questions</w:t>
      </w:r>
      <w:r w:rsidR="00104191">
        <w:rPr>
          <w:rFonts w:ascii="Calibri" w:hAnsi="Calibri"/>
        </w:rPr>
        <w:t xml:space="preserve"> (if applicable)</w:t>
      </w:r>
      <w:r w:rsidR="00367022">
        <w:rPr>
          <w:rFonts w:ascii="Calibri" w:hAnsi="Calibri"/>
        </w:rPr>
        <w:t xml:space="preserve"> are blueprinted to course objectives</w:t>
      </w:r>
      <w:r w:rsidR="00A86D0D">
        <w:rPr>
          <w:rFonts w:ascii="Calibri" w:hAnsi="Calibri"/>
        </w:rPr>
        <w:t xml:space="preserve">.  Rubrics are used to evaluate research </w:t>
      </w:r>
      <w:r w:rsidR="009E19CD" w:rsidRPr="00367022">
        <w:rPr>
          <w:rFonts w:ascii="Calibri" w:hAnsi="Calibri"/>
        </w:rPr>
        <w:t>papers</w:t>
      </w:r>
      <w:r w:rsidR="00A86D0D">
        <w:rPr>
          <w:rFonts w:ascii="Calibri" w:hAnsi="Calibri"/>
        </w:rPr>
        <w:t xml:space="preserve"> and presentations for the presence of m</w:t>
      </w:r>
      <w:r w:rsidR="009E19CD" w:rsidRPr="00367022">
        <w:rPr>
          <w:rFonts w:ascii="Calibri" w:hAnsi="Calibri"/>
        </w:rPr>
        <w:t xml:space="preserve">easurable </w:t>
      </w:r>
      <w:r w:rsidR="00A86D0D">
        <w:rPr>
          <w:rFonts w:ascii="Calibri" w:hAnsi="Calibri"/>
        </w:rPr>
        <w:t>c</w:t>
      </w:r>
      <w:r w:rsidR="009E19CD" w:rsidRPr="00367022">
        <w:rPr>
          <w:rFonts w:ascii="Calibri" w:hAnsi="Calibri"/>
        </w:rPr>
        <w:t xml:space="preserve">ourse </w:t>
      </w:r>
      <w:r w:rsidR="00A86D0D">
        <w:rPr>
          <w:rFonts w:ascii="Calibri" w:hAnsi="Calibri"/>
        </w:rPr>
        <w:t>p</w:t>
      </w:r>
      <w:r w:rsidR="009E19CD" w:rsidRPr="00367022">
        <w:rPr>
          <w:rFonts w:ascii="Calibri" w:hAnsi="Calibri"/>
        </w:rPr>
        <w:t xml:space="preserve">erformance </w:t>
      </w:r>
      <w:r w:rsidR="00A86D0D">
        <w:rPr>
          <w:rFonts w:ascii="Calibri" w:hAnsi="Calibri"/>
        </w:rPr>
        <w:t>o</w:t>
      </w:r>
      <w:r w:rsidR="009E19CD" w:rsidRPr="00367022">
        <w:rPr>
          <w:rFonts w:ascii="Calibri" w:hAnsi="Calibri"/>
        </w:rPr>
        <w:t>bjectives.</w:t>
      </w:r>
      <w:r w:rsidR="00CE766F" w:rsidRPr="00367022">
        <w:rPr>
          <w:rFonts w:ascii="Calibri" w:hAnsi="Calibri"/>
        </w:rPr>
        <w:t xml:space="preserve"> </w:t>
      </w:r>
      <w:r w:rsidR="00A86D0D">
        <w:rPr>
          <w:rFonts w:ascii="Calibri" w:hAnsi="Calibri"/>
        </w:rPr>
        <w:t xml:space="preserve"> In addition, s</w:t>
      </w:r>
      <w:r w:rsidR="00262B8F" w:rsidRPr="00367022">
        <w:rPr>
          <w:rFonts w:ascii="Calibri" w:hAnsi="Calibri" w:cs="Arial"/>
        </w:rPr>
        <w:t xml:space="preserve">tudents </w:t>
      </w:r>
      <w:r w:rsidR="00A86D0D">
        <w:rPr>
          <w:rFonts w:ascii="Calibri" w:hAnsi="Calibri" w:cs="Arial"/>
        </w:rPr>
        <w:t>ar</w:t>
      </w:r>
      <w:r w:rsidR="00262B8F" w:rsidRPr="00367022">
        <w:rPr>
          <w:rFonts w:ascii="Calibri" w:hAnsi="Calibri" w:cs="Arial"/>
        </w:rPr>
        <w:t>e administered a non</w:t>
      </w:r>
      <w:r w:rsidR="00A86D0D">
        <w:rPr>
          <w:rFonts w:ascii="Calibri" w:hAnsi="Calibri" w:cs="Arial"/>
        </w:rPr>
        <w:t>-</w:t>
      </w:r>
      <w:r w:rsidR="00BF1B79" w:rsidRPr="00367022">
        <w:rPr>
          <w:rFonts w:ascii="Calibri" w:hAnsi="Calibri" w:cs="Arial"/>
        </w:rPr>
        <w:t>graded knowledge</w:t>
      </w:r>
      <w:r w:rsidR="009E19CD" w:rsidRPr="00367022">
        <w:rPr>
          <w:rFonts w:ascii="Calibri" w:hAnsi="Calibri" w:cs="Arial"/>
        </w:rPr>
        <w:t xml:space="preserve"> assessment</w:t>
      </w:r>
      <w:r w:rsidR="00BF1B79" w:rsidRPr="00367022">
        <w:rPr>
          <w:rFonts w:ascii="Calibri" w:hAnsi="Calibri" w:cs="Arial"/>
        </w:rPr>
        <w:t xml:space="preserve"> </w:t>
      </w:r>
      <w:r w:rsidR="00A86D0D" w:rsidRPr="00367022">
        <w:rPr>
          <w:rFonts w:ascii="Calibri" w:hAnsi="Calibri" w:cs="Arial"/>
        </w:rPr>
        <w:t xml:space="preserve">on World Religions </w:t>
      </w:r>
      <w:r w:rsidR="00A86D0D">
        <w:rPr>
          <w:rFonts w:ascii="Calibri" w:hAnsi="Calibri" w:cs="Arial"/>
        </w:rPr>
        <w:t>(</w:t>
      </w:r>
      <w:r w:rsidR="00A86D0D" w:rsidRPr="00367022">
        <w:rPr>
          <w:rFonts w:ascii="Calibri" w:hAnsi="Calibri" w:cs="Arial"/>
        </w:rPr>
        <w:t>based upon the measurable performance objectives</w:t>
      </w:r>
      <w:r w:rsidR="00A86D0D">
        <w:rPr>
          <w:rFonts w:ascii="Calibri" w:hAnsi="Calibri" w:cs="Arial"/>
        </w:rPr>
        <w:t>)</w:t>
      </w:r>
      <w:r w:rsidR="00A86D0D" w:rsidRPr="00367022">
        <w:rPr>
          <w:rFonts w:ascii="Calibri" w:hAnsi="Calibri" w:cs="Arial"/>
        </w:rPr>
        <w:t xml:space="preserve"> </w:t>
      </w:r>
      <w:r w:rsidR="00BF1B79" w:rsidRPr="00367022">
        <w:rPr>
          <w:rFonts w:ascii="Calibri" w:hAnsi="Calibri" w:cs="Arial"/>
        </w:rPr>
        <w:t>during the first week of class</w:t>
      </w:r>
      <w:r w:rsidR="00262B8F" w:rsidRPr="00367022">
        <w:rPr>
          <w:rFonts w:ascii="Calibri" w:hAnsi="Calibri" w:cs="Arial"/>
        </w:rPr>
        <w:t>.  At the end of the semester</w:t>
      </w:r>
      <w:r w:rsidR="00A86D0D">
        <w:rPr>
          <w:rFonts w:ascii="Calibri" w:hAnsi="Calibri" w:cs="Arial"/>
        </w:rPr>
        <w:t>,</w:t>
      </w:r>
      <w:r w:rsidR="00262B8F" w:rsidRPr="00367022">
        <w:rPr>
          <w:rFonts w:ascii="Calibri" w:hAnsi="Calibri" w:cs="Arial"/>
        </w:rPr>
        <w:t xml:space="preserve"> students </w:t>
      </w:r>
      <w:r w:rsidR="00A86D0D">
        <w:rPr>
          <w:rFonts w:ascii="Calibri" w:hAnsi="Calibri" w:cs="Arial"/>
        </w:rPr>
        <w:t>are</w:t>
      </w:r>
      <w:r w:rsidR="00262B8F" w:rsidRPr="00367022">
        <w:rPr>
          <w:rFonts w:ascii="Calibri" w:hAnsi="Calibri" w:cs="Arial"/>
        </w:rPr>
        <w:t xml:space="preserve"> given a non</w:t>
      </w:r>
      <w:r w:rsidR="00CE766F" w:rsidRPr="00367022">
        <w:rPr>
          <w:rFonts w:ascii="Calibri" w:hAnsi="Calibri" w:cs="Arial"/>
        </w:rPr>
        <w:t>-</w:t>
      </w:r>
      <w:r w:rsidR="00262B8F" w:rsidRPr="00367022">
        <w:rPr>
          <w:rFonts w:ascii="Calibri" w:hAnsi="Calibri" w:cs="Arial"/>
        </w:rPr>
        <w:t xml:space="preserve">graded </w:t>
      </w:r>
      <w:r w:rsidR="00BF1B79" w:rsidRPr="00367022">
        <w:rPr>
          <w:rFonts w:ascii="Calibri" w:hAnsi="Calibri" w:cs="Arial"/>
        </w:rPr>
        <w:t>exit knowledge</w:t>
      </w:r>
      <w:r w:rsidR="009E19CD" w:rsidRPr="00367022">
        <w:rPr>
          <w:rFonts w:ascii="Calibri" w:hAnsi="Calibri" w:cs="Arial"/>
        </w:rPr>
        <w:t xml:space="preserve"> assessment </w:t>
      </w:r>
      <w:r w:rsidR="00262B8F" w:rsidRPr="00367022">
        <w:rPr>
          <w:rFonts w:ascii="Calibri" w:hAnsi="Calibri" w:cs="Arial"/>
        </w:rPr>
        <w:t xml:space="preserve">based upon the performance objectives. </w:t>
      </w:r>
      <w:r w:rsidR="00A86D0D">
        <w:rPr>
          <w:rFonts w:ascii="Calibri" w:hAnsi="Calibri" w:cs="Arial"/>
        </w:rPr>
        <w:t xml:space="preserve"> </w:t>
      </w:r>
      <w:r w:rsidR="00262B8F" w:rsidRPr="00367022">
        <w:rPr>
          <w:rFonts w:ascii="Calibri" w:hAnsi="Calibri" w:cs="Arial"/>
        </w:rPr>
        <w:t>Data collected will be analyzed to provide direction for the improvement of instruction, viability of</w:t>
      </w:r>
      <w:r w:rsidR="00BF1B79" w:rsidRPr="00367022">
        <w:rPr>
          <w:rFonts w:ascii="Calibri" w:hAnsi="Calibri" w:cs="Arial"/>
        </w:rPr>
        <w:t xml:space="preserve"> </w:t>
      </w:r>
      <w:r w:rsidR="009E19CD" w:rsidRPr="00367022">
        <w:rPr>
          <w:rFonts w:ascii="Calibri" w:hAnsi="Calibri" w:cs="Arial"/>
        </w:rPr>
        <w:t>class assignments</w:t>
      </w:r>
      <w:r w:rsidR="00262B8F" w:rsidRPr="00367022">
        <w:rPr>
          <w:rFonts w:ascii="Calibri" w:hAnsi="Calibri" w:cs="Arial"/>
        </w:rPr>
        <w:t>, relevancy of assigned literature, and evaluation of instructional time spent on specific topics. A rubric will be developed to guide the assessment and assist in examining the course grade distribution. These non-graded exercises</w:t>
      </w:r>
      <w:r w:rsidR="00104191">
        <w:rPr>
          <w:rFonts w:ascii="Calibri" w:hAnsi="Calibri" w:cs="Arial"/>
        </w:rPr>
        <w:t>,</w:t>
      </w:r>
      <w:r w:rsidR="00262B8F" w:rsidRPr="00367022">
        <w:rPr>
          <w:rFonts w:ascii="Calibri" w:hAnsi="Calibri" w:cs="Arial"/>
        </w:rPr>
        <w:t xml:space="preserve"> while mandatory</w:t>
      </w:r>
      <w:r w:rsidR="00104191">
        <w:rPr>
          <w:rFonts w:ascii="Calibri" w:hAnsi="Calibri" w:cs="Arial"/>
        </w:rPr>
        <w:t>,</w:t>
      </w:r>
      <w:r w:rsidR="00262B8F" w:rsidRPr="00367022">
        <w:rPr>
          <w:rFonts w:ascii="Calibri" w:hAnsi="Calibri" w:cs="Arial"/>
        </w:rPr>
        <w:t xml:space="preserve"> will not replace graded assignments.</w:t>
      </w:r>
    </w:p>
    <w:p w:rsidR="00797B28" w:rsidRPr="00367022" w:rsidRDefault="00271EA5" w:rsidP="00501790">
      <w:pPr>
        <w:pStyle w:val="normal0"/>
        <w:jc w:val="both"/>
        <w:rPr>
          <w:rFonts w:ascii="Calibri" w:hAnsi="Calibri"/>
          <w:sz w:val="22"/>
          <w:szCs w:val="22"/>
        </w:rPr>
      </w:pPr>
      <w:r w:rsidRPr="00367022">
        <w:rPr>
          <w:rFonts w:ascii="Calibri" w:hAnsi="Calibri"/>
          <w:b/>
          <w:sz w:val="22"/>
          <w:szCs w:val="22"/>
        </w:rPr>
        <w:lastRenderedPageBreak/>
        <w:t>Course Requirements:</w:t>
      </w:r>
      <w:r w:rsidR="00FC61AA" w:rsidRPr="00367022">
        <w:rPr>
          <w:rFonts w:ascii="Calibri" w:hAnsi="Calibri"/>
          <w:sz w:val="22"/>
          <w:szCs w:val="22"/>
        </w:rPr>
        <w:tab/>
      </w:r>
      <w:r w:rsidRPr="00367022">
        <w:rPr>
          <w:rFonts w:ascii="Calibri" w:hAnsi="Calibri"/>
          <w:sz w:val="22"/>
          <w:szCs w:val="22"/>
        </w:rPr>
        <w:t>All students are required to:</w:t>
      </w:r>
    </w:p>
    <w:p w:rsidR="00797B28" w:rsidRPr="00E34F82" w:rsidRDefault="00797B28" w:rsidP="00501790">
      <w:pPr>
        <w:pStyle w:val="normal0"/>
        <w:jc w:val="both"/>
        <w:rPr>
          <w:rFonts w:ascii="Calibri" w:hAnsi="Calibri"/>
          <w:sz w:val="12"/>
          <w:szCs w:val="12"/>
        </w:rPr>
      </w:pPr>
    </w:p>
    <w:p w:rsidR="00A86D0D" w:rsidRDefault="00A86D0D" w:rsidP="00E34F82">
      <w:pPr>
        <w:pStyle w:val="normal0"/>
        <w:ind w:left="357" w:hanging="357"/>
        <w:jc w:val="both"/>
        <w:rPr>
          <w:rFonts w:ascii="Calibri" w:hAnsi="Calibri" w:cs="Arial"/>
          <w:sz w:val="22"/>
          <w:szCs w:val="22"/>
        </w:rPr>
      </w:pPr>
      <w:r>
        <w:rPr>
          <w:rFonts w:ascii="Calibri" w:hAnsi="Calibri"/>
          <w:sz w:val="22"/>
          <w:szCs w:val="22"/>
        </w:rPr>
        <w:t>1.</w:t>
      </w:r>
      <w:r>
        <w:rPr>
          <w:rFonts w:ascii="Calibri" w:hAnsi="Calibri"/>
          <w:sz w:val="22"/>
          <w:szCs w:val="22"/>
        </w:rPr>
        <w:tab/>
        <w:t xml:space="preserve">Maintain regular and prompt attendance to all class sessions.  </w:t>
      </w:r>
      <w:r w:rsidRPr="00367022">
        <w:rPr>
          <w:rFonts w:ascii="Calibri" w:hAnsi="Calibri" w:cs="Arial"/>
          <w:sz w:val="22"/>
          <w:szCs w:val="22"/>
        </w:rPr>
        <w:t xml:space="preserve">The attendance policy for REL 105: </w:t>
      </w:r>
      <w:r w:rsidR="00104191">
        <w:rPr>
          <w:rFonts w:ascii="Calibri" w:hAnsi="Calibri" w:cs="Arial"/>
          <w:sz w:val="22"/>
          <w:szCs w:val="22"/>
        </w:rPr>
        <w:t>Comparative Religion</w:t>
      </w:r>
      <w:r w:rsidRPr="00367022">
        <w:rPr>
          <w:rFonts w:ascii="Calibri" w:hAnsi="Calibri" w:cs="Arial"/>
          <w:sz w:val="22"/>
          <w:szCs w:val="22"/>
        </w:rPr>
        <w:t xml:space="preserve"> is one excused absence</w:t>
      </w:r>
      <w:r>
        <w:rPr>
          <w:rFonts w:ascii="Calibri" w:hAnsi="Calibri" w:cs="Arial"/>
          <w:sz w:val="22"/>
          <w:szCs w:val="22"/>
        </w:rPr>
        <w:t xml:space="preserve"> is allowable</w:t>
      </w:r>
      <w:r w:rsidRPr="00367022">
        <w:rPr>
          <w:rFonts w:ascii="Calibri" w:hAnsi="Calibri" w:cs="Arial"/>
          <w:sz w:val="22"/>
          <w:szCs w:val="22"/>
        </w:rPr>
        <w:t xml:space="preserve">.  More than one excused absence will result in a reduction of grade. </w:t>
      </w:r>
      <w:r>
        <w:rPr>
          <w:rFonts w:ascii="Calibri" w:hAnsi="Calibri" w:cs="Arial"/>
          <w:sz w:val="22"/>
          <w:szCs w:val="22"/>
        </w:rPr>
        <w:t xml:space="preserve"> </w:t>
      </w:r>
      <w:r w:rsidRPr="00A86D0D">
        <w:rPr>
          <w:rFonts w:ascii="Calibri" w:hAnsi="Calibri" w:cs="Arial"/>
          <w:smallCaps/>
          <w:sz w:val="22"/>
          <w:szCs w:val="22"/>
          <w:u w:val="single"/>
        </w:rPr>
        <w:t>Note</w:t>
      </w:r>
      <w:r>
        <w:rPr>
          <w:rFonts w:ascii="Calibri" w:hAnsi="Calibri" w:cs="Arial"/>
          <w:sz w:val="22"/>
          <w:szCs w:val="22"/>
        </w:rPr>
        <w:t xml:space="preserve">: </w:t>
      </w:r>
      <w:r w:rsidRPr="00367022">
        <w:rPr>
          <w:rFonts w:ascii="Calibri" w:hAnsi="Calibri" w:cs="Arial"/>
          <w:sz w:val="22"/>
          <w:szCs w:val="22"/>
        </w:rPr>
        <w:t>Excused absences are those absences considered to be a medical emergency. The instructor will determine if an absence is excused or unexcused. Students with excessive absences may be referred to a counselor.</w:t>
      </w:r>
    </w:p>
    <w:p w:rsidR="00E34F82" w:rsidRPr="00E34F82" w:rsidRDefault="00E34F82" w:rsidP="00E34F82">
      <w:pPr>
        <w:pStyle w:val="normal0"/>
        <w:ind w:left="357" w:hanging="357"/>
        <w:jc w:val="both"/>
        <w:rPr>
          <w:rFonts w:ascii="Calibri" w:hAnsi="Calibri"/>
          <w:sz w:val="12"/>
          <w:szCs w:val="12"/>
        </w:rPr>
      </w:pPr>
    </w:p>
    <w:p w:rsidR="00A86D0D" w:rsidRDefault="00A86D0D" w:rsidP="00E34F82">
      <w:pPr>
        <w:pStyle w:val="norm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Purchase all required text books.</w:t>
      </w:r>
    </w:p>
    <w:p w:rsidR="00E34F82" w:rsidRPr="00E34F82" w:rsidRDefault="00E34F82" w:rsidP="00E34F82">
      <w:pPr>
        <w:pStyle w:val="normal0"/>
        <w:ind w:left="357" w:hanging="357"/>
        <w:jc w:val="both"/>
        <w:rPr>
          <w:rFonts w:ascii="Calibri" w:hAnsi="Calibri"/>
          <w:sz w:val="12"/>
          <w:szCs w:val="12"/>
        </w:rPr>
      </w:pPr>
    </w:p>
    <w:p w:rsidR="002C567F" w:rsidRDefault="00A86D0D" w:rsidP="00E34F82">
      <w:pPr>
        <w:pStyle w:val="normal0"/>
        <w:ind w:left="357" w:hanging="357"/>
        <w:jc w:val="both"/>
        <w:rPr>
          <w:rFonts w:ascii="Calibri" w:hAnsi="Calibri" w:cs="Arial"/>
          <w:sz w:val="22"/>
          <w:szCs w:val="22"/>
        </w:rPr>
      </w:pPr>
      <w:r>
        <w:rPr>
          <w:rFonts w:ascii="Calibri" w:hAnsi="Calibri"/>
          <w:sz w:val="22"/>
          <w:szCs w:val="22"/>
        </w:rPr>
        <w:t>3.</w:t>
      </w:r>
      <w:r>
        <w:rPr>
          <w:rFonts w:ascii="Calibri" w:hAnsi="Calibri"/>
          <w:sz w:val="22"/>
          <w:szCs w:val="22"/>
        </w:rPr>
        <w:tab/>
        <w:t xml:space="preserve">Have access to a computer having MS Word and internet availability.  </w:t>
      </w:r>
      <w:r w:rsidR="002C567F" w:rsidRPr="00367022">
        <w:rPr>
          <w:rFonts w:ascii="Calibri" w:hAnsi="Calibri" w:cs="Arial"/>
          <w:sz w:val="22"/>
          <w:szCs w:val="22"/>
        </w:rPr>
        <w:t xml:space="preserve">This course will make extensive use of the Internet. Some electronic readings will require </w:t>
      </w:r>
      <w:r>
        <w:rPr>
          <w:rFonts w:ascii="Calibri" w:hAnsi="Calibri" w:cs="Arial"/>
          <w:sz w:val="22"/>
          <w:szCs w:val="22"/>
        </w:rPr>
        <w:t xml:space="preserve">the software, </w:t>
      </w:r>
      <w:r w:rsidR="002C567F" w:rsidRPr="00367022">
        <w:rPr>
          <w:rFonts w:ascii="Calibri" w:hAnsi="Calibri" w:cs="Arial"/>
          <w:sz w:val="22"/>
          <w:szCs w:val="22"/>
        </w:rPr>
        <w:t>Acrobat Reader</w:t>
      </w:r>
      <w:r>
        <w:rPr>
          <w:rFonts w:ascii="Calibri" w:hAnsi="Calibri" w:cs="Arial"/>
          <w:sz w:val="22"/>
          <w:szCs w:val="22"/>
        </w:rPr>
        <w:t xml:space="preserve">, which is free and easy to download. </w:t>
      </w:r>
    </w:p>
    <w:p w:rsidR="00E34F82" w:rsidRPr="00E34F82" w:rsidRDefault="00E34F82" w:rsidP="00E34F82">
      <w:pPr>
        <w:pStyle w:val="normal0"/>
        <w:ind w:left="357" w:hanging="357"/>
        <w:jc w:val="both"/>
        <w:rPr>
          <w:rFonts w:ascii="Calibri" w:hAnsi="Calibri" w:cs="Arial"/>
          <w:sz w:val="12"/>
          <w:szCs w:val="12"/>
        </w:rPr>
      </w:pPr>
    </w:p>
    <w:p w:rsidR="00A86D0D" w:rsidRPr="00367022" w:rsidRDefault="00A86D0D" w:rsidP="00E34F82">
      <w:pPr>
        <w:pStyle w:val="normal0"/>
        <w:ind w:left="357" w:hanging="357"/>
        <w:jc w:val="both"/>
        <w:rPr>
          <w:rFonts w:ascii="Calibri" w:hAnsi="Calibri" w:cs="Arial"/>
          <w:sz w:val="22"/>
          <w:szCs w:val="22"/>
        </w:rPr>
      </w:pPr>
      <w:r>
        <w:rPr>
          <w:rFonts w:ascii="Calibri" w:hAnsi="Calibri" w:cs="Arial"/>
          <w:sz w:val="22"/>
          <w:szCs w:val="22"/>
        </w:rPr>
        <w:t>4.</w:t>
      </w:r>
      <w:r>
        <w:rPr>
          <w:rFonts w:ascii="Calibri" w:hAnsi="Calibri" w:cs="Arial"/>
          <w:sz w:val="22"/>
          <w:szCs w:val="22"/>
        </w:rPr>
        <w:tab/>
        <w:t>U</w:t>
      </w:r>
      <w:r w:rsidRPr="00367022">
        <w:rPr>
          <w:rFonts w:ascii="Calibri" w:hAnsi="Calibri" w:cs="Arial"/>
          <w:sz w:val="22"/>
          <w:szCs w:val="22"/>
        </w:rPr>
        <w:t xml:space="preserve">se inclusive language in their writings. </w:t>
      </w:r>
      <w:r>
        <w:rPr>
          <w:rFonts w:ascii="Calibri" w:hAnsi="Calibri" w:cs="Arial"/>
          <w:sz w:val="22"/>
          <w:szCs w:val="22"/>
        </w:rPr>
        <w:t>I</w:t>
      </w:r>
      <w:r w:rsidRPr="00367022">
        <w:rPr>
          <w:rFonts w:ascii="Calibri" w:hAnsi="Calibri" w:cs="Arial"/>
          <w:sz w:val="22"/>
          <w:szCs w:val="22"/>
        </w:rPr>
        <w:t>nclusive language mean</w:t>
      </w:r>
      <w:r>
        <w:rPr>
          <w:rFonts w:ascii="Calibri" w:hAnsi="Calibri" w:cs="Arial"/>
          <w:sz w:val="22"/>
          <w:szCs w:val="22"/>
        </w:rPr>
        <w:t>s</w:t>
      </w:r>
      <w:r w:rsidRPr="00367022">
        <w:rPr>
          <w:rFonts w:ascii="Calibri" w:hAnsi="Calibri" w:cs="Arial"/>
          <w:sz w:val="22"/>
          <w:szCs w:val="22"/>
        </w:rPr>
        <w:t xml:space="preserve"> language that is not gender</w:t>
      </w:r>
      <w:r>
        <w:rPr>
          <w:rFonts w:ascii="Calibri" w:hAnsi="Calibri" w:cs="Arial"/>
          <w:sz w:val="22"/>
          <w:szCs w:val="22"/>
        </w:rPr>
        <w:t>-</w:t>
      </w:r>
      <w:r w:rsidRPr="00367022">
        <w:rPr>
          <w:rFonts w:ascii="Calibri" w:hAnsi="Calibri" w:cs="Arial"/>
          <w:sz w:val="22"/>
          <w:szCs w:val="22"/>
        </w:rPr>
        <w:t xml:space="preserve">specific and which attempts to include as many people as possible. For </w:t>
      </w:r>
      <w:r>
        <w:rPr>
          <w:rFonts w:ascii="Calibri" w:hAnsi="Calibri" w:cs="Arial"/>
          <w:sz w:val="22"/>
          <w:szCs w:val="22"/>
        </w:rPr>
        <w:t>example</w:t>
      </w:r>
      <w:r w:rsidRPr="00367022">
        <w:rPr>
          <w:rFonts w:ascii="Calibri" w:hAnsi="Calibri" w:cs="Arial"/>
          <w:sz w:val="22"/>
          <w:szCs w:val="22"/>
        </w:rPr>
        <w:t>, instead of writing that “most religions believe that God created mankind</w:t>
      </w:r>
      <w:r>
        <w:rPr>
          <w:rFonts w:ascii="Calibri" w:hAnsi="Calibri" w:cs="Arial"/>
          <w:sz w:val="22"/>
          <w:szCs w:val="22"/>
        </w:rPr>
        <w:t>,</w:t>
      </w:r>
      <w:r w:rsidRPr="00367022">
        <w:rPr>
          <w:rFonts w:ascii="Calibri" w:hAnsi="Calibri" w:cs="Arial"/>
          <w:sz w:val="22"/>
          <w:szCs w:val="22"/>
        </w:rPr>
        <w:t>”</w:t>
      </w:r>
      <w:r>
        <w:rPr>
          <w:rFonts w:ascii="Calibri" w:hAnsi="Calibri" w:cs="Arial"/>
          <w:sz w:val="22"/>
          <w:szCs w:val="22"/>
        </w:rPr>
        <w:t xml:space="preserve"> </w:t>
      </w:r>
      <w:r w:rsidRPr="00367022">
        <w:rPr>
          <w:rFonts w:ascii="Calibri" w:hAnsi="Calibri" w:cs="Arial"/>
          <w:sz w:val="22"/>
          <w:szCs w:val="22"/>
        </w:rPr>
        <w:t>the use of inclusive language would require "Most religions believe that God created humankind."</w:t>
      </w:r>
    </w:p>
    <w:p w:rsidR="002C567F" w:rsidRPr="00367022" w:rsidRDefault="002C567F" w:rsidP="00501790">
      <w:pPr>
        <w:tabs>
          <w:tab w:val="left" w:pos="360"/>
          <w:tab w:val="left" w:pos="630"/>
          <w:tab w:val="left" w:pos="720"/>
          <w:tab w:val="left" w:pos="2880"/>
        </w:tabs>
        <w:jc w:val="both"/>
        <w:rPr>
          <w:rFonts w:ascii="Calibri" w:hAnsi="Calibri" w:cs="Arial"/>
          <w:sz w:val="22"/>
          <w:szCs w:val="22"/>
        </w:rPr>
      </w:pPr>
    </w:p>
    <w:p w:rsidR="002C567F" w:rsidRPr="00367022" w:rsidRDefault="002C567F" w:rsidP="00501790">
      <w:pPr>
        <w:tabs>
          <w:tab w:val="left" w:pos="360"/>
          <w:tab w:val="left" w:pos="630"/>
          <w:tab w:val="left" w:pos="720"/>
          <w:tab w:val="left" w:pos="2880"/>
        </w:tabs>
        <w:jc w:val="both"/>
        <w:rPr>
          <w:rFonts w:ascii="Calibri" w:hAnsi="Calibri" w:cs="Arial"/>
          <w:sz w:val="22"/>
          <w:szCs w:val="22"/>
        </w:rPr>
      </w:pPr>
    </w:p>
    <w:p w:rsidR="00271EA5" w:rsidRPr="00367022" w:rsidRDefault="00271EA5" w:rsidP="00501790">
      <w:pPr>
        <w:jc w:val="both"/>
        <w:rPr>
          <w:rFonts w:ascii="Calibri" w:hAnsi="Calibri" w:cs="Arial"/>
          <w:sz w:val="22"/>
          <w:szCs w:val="22"/>
        </w:rPr>
      </w:pPr>
      <w:bookmarkStart w:id="0" w:name="graphic04"/>
      <w:bookmarkEnd w:id="0"/>
      <w:r w:rsidRPr="00367022">
        <w:rPr>
          <w:rFonts w:ascii="Calibri" w:hAnsi="Calibri" w:cs="Arial"/>
          <w:b/>
          <w:sz w:val="22"/>
          <w:szCs w:val="22"/>
        </w:rPr>
        <w:t>Methods of Evaluation:</w:t>
      </w:r>
      <w:r w:rsidRPr="00367022">
        <w:rPr>
          <w:rFonts w:ascii="Calibri" w:hAnsi="Calibri" w:cs="Arial"/>
          <w:sz w:val="22"/>
          <w:szCs w:val="22"/>
        </w:rPr>
        <w:tab/>
        <w:t xml:space="preserve"> Final course grades will be computed as follows:</w:t>
      </w:r>
      <w:r w:rsidRPr="00367022">
        <w:rPr>
          <w:rFonts w:ascii="Calibri" w:hAnsi="Calibri" w:cs="Arial"/>
          <w:sz w:val="22"/>
          <w:szCs w:val="22"/>
        </w:rPr>
        <w:tab/>
      </w:r>
      <w:r w:rsidRPr="00367022">
        <w:rPr>
          <w:rFonts w:ascii="Calibri" w:hAnsi="Calibri" w:cs="Arial"/>
          <w:sz w:val="22"/>
          <w:szCs w:val="22"/>
        </w:rPr>
        <w:tab/>
      </w:r>
    </w:p>
    <w:p w:rsidR="00271EA5" w:rsidRPr="00367022" w:rsidRDefault="00271EA5" w:rsidP="00501790">
      <w:pPr>
        <w:jc w:val="both"/>
        <w:rPr>
          <w:rFonts w:ascii="Calibri" w:hAnsi="Calibri" w:cs="Arial"/>
          <w:b/>
          <w:sz w:val="22"/>
          <w:szCs w:val="22"/>
        </w:rPr>
      </w:pP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b/>
          <w:sz w:val="22"/>
          <w:szCs w:val="22"/>
        </w:rPr>
        <w:t xml:space="preserve">% of </w:t>
      </w:r>
    </w:p>
    <w:p w:rsidR="00271EA5" w:rsidRPr="00367022" w:rsidRDefault="00271EA5" w:rsidP="00501790">
      <w:pPr>
        <w:ind w:left="6480" w:hanging="5760"/>
        <w:jc w:val="both"/>
        <w:rPr>
          <w:rFonts w:ascii="Calibri" w:hAnsi="Calibri" w:cs="Arial"/>
          <w:b/>
          <w:sz w:val="22"/>
          <w:szCs w:val="22"/>
        </w:rPr>
      </w:pPr>
      <w:r w:rsidRPr="00367022">
        <w:rPr>
          <w:rFonts w:ascii="Calibri" w:hAnsi="Calibri" w:cs="Arial"/>
          <w:b/>
          <w:sz w:val="22"/>
          <w:szCs w:val="22"/>
        </w:rPr>
        <w:t>Grading Components</w:t>
      </w:r>
      <w:r w:rsidRPr="00367022">
        <w:rPr>
          <w:rFonts w:ascii="Calibri" w:hAnsi="Calibri" w:cs="Arial"/>
          <w:b/>
          <w:sz w:val="22"/>
          <w:szCs w:val="22"/>
        </w:rPr>
        <w:tab/>
        <w:t xml:space="preserve">          final course grade</w:t>
      </w:r>
    </w:p>
    <w:p w:rsidR="00271EA5" w:rsidRPr="001D7DC5" w:rsidRDefault="005D2864" w:rsidP="00501790">
      <w:pPr>
        <w:ind w:left="6480" w:hanging="5760"/>
        <w:jc w:val="both"/>
        <w:rPr>
          <w:rFonts w:ascii="Calibri" w:hAnsi="Calibri" w:cs="Arial"/>
          <w:sz w:val="12"/>
          <w:szCs w:val="12"/>
        </w:rPr>
      </w:pPr>
      <w:r>
        <w:rPr>
          <w:rFonts w:ascii="Calibri" w:hAnsi="Calibri" w:cs="Arial"/>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E34F82" w:rsidRDefault="00E34F82" w:rsidP="00AE37E7">
      <w:pPr>
        <w:pStyle w:val="normal0"/>
        <w:numPr>
          <w:ilvl w:val="0"/>
          <w:numId w:val="4"/>
        </w:numPr>
        <w:tabs>
          <w:tab w:val="num" w:pos="720"/>
        </w:tabs>
        <w:ind w:left="714" w:hanging="357"/>
        <w:jc w:val="both"/>
        <w:rPr>
          <w:rStyle w:val="block0020textchar1"/>
          <w:rFonts w:ascii="Calibri" w:hAnsi="Calibri" w:cs="Arial"/>
          <w:sz w:val="22"/>
          <w:szCs w:val="22"/>
        </w:rPr>
      </w:pPr>
      <w:r>
        <w:rPr>
          <w:rStyle w:val="block0020textchar1"/>
          <w:rFonts w:ascii="Calibri" w:hAnsi="Calibri" w:cs="Arial"/>
          <w:sz w:val="22"/>
          <w:szCs w:val="22"/>
        </w:rPr>
        <w:t>Attendance/Class Participation</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00EC232B">
        <w:rPr>
          <w:rStyle w:val="block0020textchar1"/>
          <w:rFonts w:ascii="Calibri" w:hAnsi="Calibri" w:cs="Arial"/>
          <w:sz w:val="22"/>
          <w:szCs w:val="22"/>
        </w:rPr>
        <w:t>5</w:t>
      </w:r>
      <w:r>
        <w:rPr>
          <w:rStyle w:val="block0020textchar1"/>
          <w:rFonts w:ascii="Calibri" w:hAnsi="Calibri" w:cs="Arial"/>
          <w:sz w:val="22"/>
          <w:szCs w:val="22"/>
        </w:rPr>
        <w:t>%</w:t>
      </w:r>
    </w:p>
    <w:p w:rsidR="00104191" w:rsidRPr="00CC067E" w:rsidRDefault="00104191" w:rsidP="00104191">
      <w:pPr>
        <w:pStyle w:val="normal0"/>
        <w:ind w:left="720" w:right="3406"/>
        <w:jc w:val="both"/>
        <w:rPr>
          <w:rStyle w:val="block0020textchar1"/>
          <w:rFonts w:ascii="Calibri" w:hAnsi="Calibri" w:cs="Arial"/>
          <w:b w:val="0"/>
          <w:sz w:val="22"/>
          <w:szCs w:val="22"/>
        </w:rPr>
      </w:pPr>
      <w:r w:rsidRPr="00CC067E">
        <w:rPr>
          <w:rStyle w:val="block0020textchar1"/>
          <w:rFonts w:ascii="Calibri" w:hAnsi="Calibri" w:cs="Arial"/>
          <w:b w:val="0"/>
          <w:sz w:val="22"/>
          <w:szCs w:val="22"/>
        </w:rPr>
        <w:t xml:space="preserve">Students are allowed one documented emergency absence. </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All students are expected to actively participate in class discussions</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and contribute to the class discourse.</w:t>
      </w:r>
    </w:p>
    <w:p w:rsidR="00E34F82" w:rsidRPr="00E34F82" w:rsidRDefault="00E34F82" w:rsidP="00E34F82">
      <w:pPr>
        <w:pStyle w:val="normal0"/>
        <w:ind w:left="720"/>
        <w:jc w:val="both"/>
        <w:rPr>
          <w:rStyle w:val="block0020textchar1"/>
          <w:rFonts w:ascii="Calibri" w:hAnsi="Calibri" w:cs="Arial"/>
          <w:b w:val="0"/>
          <w:sz w:val="12"/>
          <w:szCs w:val="12"/>
        </w:rPr>
      </w:pPr>
    </w:p>
    <w:p w:rsidR="00E34F82" w:rsidRDefault="00104191"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Field Trips</w:t>
      </w:r>
      <w:r w:rsidR="00E34F82">
        <w:rPr>
          <w:rStyle w:val="block0020textchar1"/>
          <w:rFonts w:ascii="Calibri" w:hAnsi="Calibri" w:cs="Arial"/>
          <w:sz w:val="22"/>
          <w:szCs w:val="22"/>
        </w:rPr>
        <w:t>/</w:t>
      </w:r>
      <w:r>
        <w:rPr>
          <w:rStyle w:val="block0020textchar1"/>
          <w:rFonts w:ascii="Calibri" w:hAnsi="Calibri" w:cs="Arial"/>
          <w:sz w:val="22"/>
          <w:szCs w:val="22"/>
        </w:rPr>
        <w:t>Quizze</w:t>
      </w:r>
      <w:r w:rsidR="00E34F82">
        <w:rPr>
          <w:rStyle w:val="block0020textchar1"/>
          <w:rFonts w:ascii="Calibri" w:hAnsi="Calibri" w:cs="Arial"/>
          <w:sz w:val="22"/>
          <w:szCs w:val="22"/>
        </w:rPr>
        <w:t>s</w:t>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t xml:space="preserve">        10%</w:t>
      </w:r>
    </w:p>
    <w:p w:rsidR="00104191" w:rsidRPr="00CC067E" w:rsidRDefault="00104191" w:rsidP="00104191">
      <w:pPr>
        <w:pStyle w:val="normal0"/>
        <w:ind w:left="720" w:right="3406"/>
        <w:jc w:val="both"/>
        <w:rPr>
          <w:rStyle w:val="block0020textchar1"/>
          <w:rFonts w:ascii="Calibri" w:hAnsi="Calibri" w:cs="Arial"/>
          <w:b w:val="0"/>
          <w:sz w:val="22"/>
          <w:szCs w:val="22"/>
        </w:rPr>
      </w:pPr>
      <w:r>
        <w:rPr>
          <w:rStyle w:val="block0020textchar1"/>
          <w:rFonts w:ascii="Calibri" w:hAnsi="Calibri" w:cs="Arial"/>
          <w:b w:val="0"/>
          <w:sz w:val="22"/>
          <w:szCs w:val="22"/>
        </w:rPr>
        <w:t>2</w:t>
      </w:r>
      <w:r w:rsidRPr="00CC067E">
        <w:rPr>
          <w:rStyle w:val="block0020textchar1"/>
          <w:rFonts w:ascii="Calibri" w:hAnsi="Calibri" w:cs="Arial"/>
          <w:b w:val="0"/>
          <w:sz w:val="22"/>
          <w:szCs w:val="22"/>
        </w:rPr>
        <w:t xml:space="preserve"> </w:t>
      </w:r>
      <w:r>
        <w:rPr>
          <w:rStyle w:val="block0020textchar1"/>
          <w:rFonts w:ascii="Calibri" w:hAnsi="Calibri" w:cs="Arial"/>
          <w:b w:val="0"/>
          <w:sz w:val="22"/>
          <w:szCs w:val="22"/>
        </w:rPr>
        <w:t>f</w:t>
      </w:r>
      <w:r w:rsidRPr="00CC067E">
        <w:rPr>
          <w:rStyle w:val="block0020textchar1"/>
          <w:rFonts w:ascii="Calibri" w:hAnsi="Calibri" w:cs="Arial"/>
          <w:b w:val="0"/>
          <w:sz w:val="22"/>
          <w:szCs w:val="22"/>
        </w:rPr>
        <w:t xml:space="preserve">ield </w:t>
      </w:r>
      <w:r>
        <w:rPr>
          <w:rStyle w:val="block0020textchar1"/>
          <w:rFonts w:ascii="Calibri" w:hAnsi="Calibri" w:cs="Arial"/>
          <w:b w:val="0"/>
          <w:sz w:val="22"/>
          <w:szCs w:val="22"/>
        </w:rPr>
        <w:t>t</w:t>
      </w:r>
      <w:r w:rsidRPr="00CC067E">
        <w:rPr>
          <w:rStyle w:val="block0020textchar1"/>
          <w:rFonts w:ascii="Calibri" w:hAnsi="Calibri" w:cs="Arial"/>
          <w:b w:val="0"/>
          <w:sz w:val="22"/>
          <w:szCs w:val="22"/>
        </w:rPr>
        <w:t xml:space="preserve">rips to </w:t>
      </w:r>
      <w:r>
        <w:rPr>
          <w:rStyle w:val="block0020textchar1"/>
          <w:rFonts w:ascii="Calibri" w:hAnsi="Calibri" w:cs="Arial"/>
          <w:b w:val="0"/>
          <w:sz w:val="22"/>
          <w:szCs w:val="22"/>
        </w:rPr>
        <w:t>o</w:t>
      </w:r>
      <w:r w:rsidRPr="00CC067E">
        <w:rPr>
          <w:rStyle w:val="block0020textchar1"/>
          <w:rFonts w:ascii="Calibri" w:hAnsi="Calibri" w:cs="Arial"/>
          <w:b w:val="0"/>
          <w:sz w:val="22"/>
          <w:szCs w:val="22"/>
        </w:rPr>
        <w:t xml:space="preserve">bserve </w:t>
      </w:r>
      <w:r>
        <w:rPr>
          <w:rStyle w:val="block0020textchar1"/>
          <w:rFonts w:ascii="Calibri" w:hAnsi="Calibri" w:cs="Arial"/>
          <w:b w:val="0"/>
          <w:sz w:val="22"/>
          <w:szCs w:val="22"/>
        </w:rPr>
        <w:t>r</w:t>
      </w:r>
      <w:r w:rsidRPr="00CC067E">
        <w:rPr>
          <w:rStyle w:val="block0020textchar1"/>
          <w:rFonts w:ascii="Calibri" w:hAnsi="Calibri" w:cs="Arial"/>
          <w:b w:val="0"/>
          <w:sz w:val="22"/>
          <w:szCs w:val="22"/>
        </w:rPr>
        <w:t xml:space="preserve">eligious </w:t>
      </w:r>
      <w:r>
        <w:rPr>
          <w:rStyle w:val="block0020textchar1"/>
          <w:rFonts w:ascii="Calibri" w:hAnsi="Calibri" w:cs="Arial"/>
          <w:b w:val="0"/>
          <w:sz w:val="22"/>
          <w:szCs w:val="22"/>
        </w:rPr>
        <w:t>c</w:t>
      </w:r>
      <w:r w:rsidRPr="00CC067E">
        <w:rPr>
          <w:rStyle w:val="block0020textchar1"/>
          <w:rFonts w:ascii="Calibri" w:hAnsi="Calibri" w:cs="Arial"/>
          <w:b w:val="0"/>
          <w:sz w:val="22"/>
          <w:szCs w:val="22"/>
        </w:rPr>
        <w:t xml:space="preserve">eremonies, </w:t>
      </w:r>
      <w:r>
        <w:rPr>
          <w:rStyle w:val="block0020textchar1"/>
          <w:rFonts w:ascii="Calibri" w:hAnsi="Calibri" w:cs="Arial"/>
          <w:b w:val="0"/>
          <w:sz w:val="22"/>
          <w:szCs w:val="22"/>
        </w:rPr>
        <w:t>h</w:t>
      </w:r>
      <w:r w:rsidRPr="00CC067E">
        <w:rPr>
          <w:rStyle w:val="block0020textchar1"/>
          <w:rFonts w:ascii="Calibri" w:hAnsi="Calibri" w:cs="Arial"/>
          <w:b w:val="0"/>
          <w:sz w:val="22"/>
          <w:szCs w:val="22"/>
        </w:rPr>
        <w:t>olidays or interview</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a religious leader</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w:t>
      </w:r>
      <w:r>
        <w:rPr>
          <w:rStyle w:val="block0020textchar1"/>
          <w:rFonts w:ascii="Calibri" w:hAnsi="Calibri" w:cs="Arial"/>
          <w:b w:val="0"/>
          <w:sz w:val="22"/>
          <w:szCs w:val="22"/>
        </w:rPr>
        <w:t>n</w:t>
      </w:r>
      <w:r w:rsidRPr="00CC067E">
        <w:rPr>
          <w:rStyle w:val="block0020textchar1"/>
          <w:rFonts w:ascii="Calibri" w:hAnsi="Calibri" w:cs="Arial"/>
          <w:b w:val="0"/>
          <w:sz w:val="22"/>
          <w:szCs w:val="22"/>
        </w:rPr>
        <w:t xml:space="preserve">ot of one’s </w:t>
      </w:r>
      <w:r>
        <w:rPr>
          <w:rStyle w:val="block0020textchar1"/>
          <w:rFonts w:ascii="Calibri" w:hAnsi="Calibri" w:cs="Arial"/>
          <w:b w:val="0"/>
          <w:sz w:val="22"/>
          <w:szCs w:val="22"/>
        </w:rPr>
        <w:t xml:space="preserve">own </w:t>
      </w:r>
      <w:r w:rsidRPr="00CC067E">
        <w:rPr>
          <w:rStyle w:val="block0020textchar1"/>
          <w:rFonts w:ascii="Calibri" w:hAnsi="Calibri" w:cs="Arial"/>
          <w:b w:val="0"/>
          <w:sz w:val="22"/>
          <w:szCs w:val="22"/>
        </w:rPr>
        <w:t>religious background)</w:t>
      </w:r>
      <w:r>
        <w:rPr>
          <w:rStyle w:val="block0020textchar1"/>
          <w:rFonts w:ascii="Calibri" w:hAnsi="Calibri" w:cs="Arial"/>
          <w:b w:val="0"/>
          <w:sz w:val="22"/>
          <w:szCs w:val="22"/>
        </w:rPr>
        <w:t xml:space="preserve"> will be taken</w:t>
      </w:r>
      <w:r w:rsidRPr="00CC067E">
        <w:rPr>
          <w:rStyle w:val="block0020textchar1"/>
          <w:rFonts w:ascii="Calibri" w:hAnsi="Calibri" w:cs="Arial"/>
          <w:b w:val="0"/>
          <w:sz w:val="22"/>
          <w:szCs w:val="22"/>
        </w:rPr>
        <w:t>.  Students must demonstrate appropriate verbal and philosophical vocabulary in the description of their observations and or interviews</w:t>
      </w:r>
      <w:r w:rsidR="00BF2549">
        <w:rPr>
          <w:rStyle w:val="block0020textchar1"/>
          <w:rFonts w:ascii="Calibri" w:hAnsi="Calibri" w:cs="Arial"/>
          <w:b w:val="0"/>
          <w:sz w:val="22"/>
          <w:szCs w:val="22"/>
        </w:rPr>
        <w:t xml:space="preserve"> as per the course objectives</w:t>
      </w:r>
      <w:r w:rsidRPr="00CC067E">
        <w:rPr>
          <w:rStyle w:val="block0020textchar1"/>
          <w:rFonts w:ascii="Calibri" w:hAnsi="Calibri" w:cs="Arial"/>
          <w:b w:val="0"/>
          <w:sz w:val="22"/>
          <w:szCs w:val="22"/>
        </w:rPr>
        <w:t xml:space="preserve">.  </w:t>
      </w:r>
      <w:r>
        <w:rPr>
          <w:rStyle w:val="block0020textchar1"/>
          <w:rFonts w:ascii="Calibri" w:hAnsi="Calibri" w:cs="Arial"/>
          <w:b w:val="0"/>
          <w:sz w:val="22"/>
          <w:szCs w:val="22"/>
        </w:rPr>
        <w:t>3</w:t>
      </w:r>
      <w:r w:rsidRPr="00CC067E">
        <w:rPr>
          <w:rStyle w:val="block0020textchar1"/>
          <w:rFonts w:ascii="Calibri" w:hAnsi="Calibri" w:cs="Arial"/>
          <w:b w:val="0"/>
          <w:sz w:val="22"/>
          <w:szCs w:val="22"/>
        </w:rPr>
        <w:t xml:space="preserve"> quizzes will be given, covering the history of primal religions, Asian </w:t>
      </w:r>
      <w:r w:rsidR="00BF2549">
        <w:rPr>
          <w:rStyle w:val="block0020textchar1"/>
          <w:rFonts w:ascii="Calibri" w:hAnsi="Calibri" w:cs="Arial"/>
          <w:b w:val="0"/>
          <w:sz w:val="22"/>
          <w:szCs w:val="22"/>
        </w:rPr>
        <w:t>r</w:t>
      </w:r>
      <w:r w:rsidRPr="00CC067E">
        <w:rPr>
          <w:rStyle w:val="block0020textchar1"/>
          <w:rFonts w:ascii="Calibri" w:hAnsi="Calibri" w:cs="Arial"/>
          <w:b w:val="0"/>
          <w:sz w:val="22"/>
          <w:szCs w:val="22"/>
        </w:rPr>
        <w:t>eligions</w:t>
      </w:r>
      <w:r>
        <w:rPr>
          <w:rStyle w:val="block0020textchar1"/>
          <w:rFonts w:ascii="Calibri" w:hAnsi="Calibri" w:cs="Arial"/>
          <w:b w:val="0"/>
          <w:sz w:val="22"/>
          <w:szCs w:val="22"/>
        </w:rPr>
        <w:t xml:space="preserve"> </w:t>
      </w:r>
      <w:r w:rsidR="00BF2549">
        <w:rPr>
          <w:rStyle w:val="block0020textchar1"/>
          <w:rFonts w:ascii="Calibri" w:hAnsi="Calibri" w:cs="Arial"/>
          <w:b w:val="0"/>
          <w:sz w:val="22"/>
          <w:szCs w:val="22"/>
        </w:rPr>
        <w:t>g</w:t>
      </w:r>
      <w:r w:rsidRPr="00CC067E">
        <w:rPr>
          <w:rStyle w:val="block0020textchar1"/>
          <w:rFonts w:ascii="Calibri" w:hAnsi="Calibri" w:cs="Arial"/>
          <w:b w:val="0"/>
          <w:sz w:val="22"/>
          <w:szCs w:val="22"/>
        </w:rPr>
        <w:t xml:space="preserve">eographic </w:t>
      </w:r>
      <w:r w:rsidR="00BF2549">
        <w:rPr>
          <w:rStyle w:val="block0020textchar1"/>
          <w:rFonts w:ascii="Calibri" w:hAnsi="Calibri" w:cs="Arial"/>
          <w:b w:val="0"/>
          <w:sz w:val="22"/>
          <w:szCs w:val="22"/>
        </w:rPr>
        <w:t>o</w:t>
      </w:r>
      <w:r w:rsidRPr="00CC067E">
        <w:rPr>
          <w:rStyle w:val="block0020textchar1"/>
          <w:rFonts w:ascii="Calibri" w:hAnsi="Calibri" w:cs="Arial"/>
          <w:b w:val="0"/>
          <w:sz w:val="22"/>
          <w:szCs w:val="22"/>
        </w:rPr>
        <w:t xml:space="preserve">rigin, </w:t>
      </w:r>
      <w:r w:rsidR="00BF2549">
        <w:rPr>
          <w:rStyle w:val="block0020textchar1"/>
          <w:rFonts w:ascii="Calibri" w:hAnsi="Calibri" w:cs="Arial"/>
          <w:b w:val="0"/>
          <w:sz w:val="22"/>
          <w:szCs w:val="22"/>
        </w:rPr>
        <w:t>s</w:t>
      </w:r>
      <w:r w:rsidRPr="00CC067E">
        <w:rPr>
          <w:rStyle w:val="block0020textchar1"/>
          <w:rFonts w:ascii="Calibri" w:hAnsi="Calibri" w:cs="Arial"/>
          <w:b w:val="0"/>
          <w:sz w:val="22"/>
          <w:szCs w:val="22"/>
        </w:rPr>
        <w:t xml:space="preserve">ymbolism and </w:t>
      </w:r>
      <w:r w:rsidR="00BF2549">
        <w:rPr>
          <w:rStyle w:val="block0020textchar1"/>
          <w:rFonts w:ascii="Calibri" w:hAnsi="Calibri" w:cs="Arial"/>
          <w:b w:val="0"/>
          <w:sz w:val="22"/>
          <w:szCs w:val="22"/>
        </w:rPr>
        <w:t>r</w:t>
      </w:r>
      <w:r w:rsidRPr="00CC067E">
        <w:rPr>
          <w:rStyle w:val="block0020textchar1"/>
          <w:rFonts w:ascii="Calibri" w:hAnsi="Calibri" w:cs="Arial"/>
          <w:b w:val="0"/>
          <w:sz w:val="22"/>
          <w:szCs w:val="22"/>
        </w:rPr>
        <w:t>ituals of various religions</w:t>
      </w:r>
      <w:r w:rsidR="00BF2549">
        <w:rPr>
          <w:rStyle w:val="block0020textchar1"/>
          <w:rFonts w:ascii="Calibri" w:hAnsi="Calibri" w:cs="Arial"/>
          <w:b w:val="0"/>
          <w:sz w:val="22"/>
          <w:szCs w:val="22"/>
        </w:rPr>
        <w:t>, several of the course objectives</w:t>
      </w:r>
      <w:r w:rsidRPr="00CC067E">
        <w:rPr>
          <w:rStyle w:val="block0020textchar1"/>
          <w:rFonts w:ascii="Calibri" w:hAnsi="Calibri" w:cs="Arial"/>
          <w:b w:val="0"/>
          <w:sz w:val="22"/>
          <w:szCs w:val="22"/>
        </w:rPr>
        <w:t>.</w:t>
      </w:r>
    </w:p>
    <w:p w:rsidR="00E34F82" w:rsidRPr="00E34F82" w:rsidRDefault="00E34F82" w:rsidP="00E34F82">
      <w:pPr>
        <w:pStyle w:val="normal0"/>
        <w:ind w:left="720"/>
        <w:jc w:val="both"/>
        <w:rPr>
          <w:rStyle w:val="block0020textchar1"/>
          <w:rFonts w:ascii="Calibri" w:hAnsi="Calibri" w:cs="Arial"/>
          <w:sz w:val="12"/>
          <w:szCs w:val="12"/>
        </w:rPr>
      </w:pPr>
    </w:p>
    <w:p w:rsidR="00E34F82" w:rsidRDefault="00E34F82"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Research Paper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sidR="00BF2549">
        <w:rPr>
          <w:rStyle w:val="block0020textchar1"/>
          <w:rFonts w:ascii="Calibri" w:hAnsi="Calibri" w:cs="Arial"/>
          <w:sz w:val="22"/>
          <w:szCs w:val="22"/>
        </w:rPr>
        <w:tab/>
      </w:r>
      <w:r w:rsidR="00BF2549">
        <w:rPr>
          <w:rStyle w:val="block0020textchar1"/>
          <w:rFonts w:ascii="Calibri" w:hAnsi="Calibri" w:cs="Arial"/>
          <w:sz w:val="22"/>
          <w:szCs w:val="22"/>
        </w:rPr>
        <w:tab/>
      </w:r>
      <w:r>
        <w:rPr>
          <w:rStyle w:val="block0020textchar1"/>
          <w:rFonts w:ascii="Calibri" w:hAnsi="Calibri" w:cs="Arial"/>
          <w:sz w:val="22"/>
          <w:szCs w:val="22"/>
        </w:rPr>
        <w:tab/>
        <w:t xml:space="preserve">        2</w:t>
      </w:r>
      <w:r w:rsidR="00EC232B">
        <w:rPr>
          <w:rStyle w:val="block0020textchar1"/>
          <w:rFonts w:ascii="Calibri" w:hAnsi="Calibri" w:cs="Arial"/>
          <w:sz w:val="22"/>
          <w:szCs w:val="22"/>
        </w:rPr>
        <w:t>5</w:t>
      </w:r>
      <w:r>
        <w:rPr>
          <w:rStyle w:val="block0020textchar1"/>
          <w:rFonts w:ascii="Calibri" w:hAnsi="Calibri" w:cs="Arial"/>
          <w:sz w:val="22"/>
          <w:szCs w:val="22"/>
        </w:rPr>
        <w:t>%</w:t>
      </w:r>
    </w:p>
    <w:p w:rsidR="00BF2549" w:rsidRPr="00BF2549" w:rsidRDefault="00BF2549" w:rsidP="00BF2549">
      <w:pPr>
        <w:pStyle w:val="normal0"/>
        <w:ind w:left="720" w:right="3406"/>
        <w:jc w:val="both"/>
        <w:rPr>
          <w:rStyle w:val="block0020textchar1"/>
          <w:rFonts w:ascii="Calibri" w:hAnsi="Calibri" w:cs="Arial"/>
          <w:b w:val="0"/>
          <w:sz w:val="22"/>
          <w:szCs w:val="22"/>
        </w:rPr>
      </w:pPr>
      <w:r w:rsidRPr="00BF2549">
        <w:rPr>
          <w:rStyle w:val="block0020textchar1"/>
          <w:rFonts w:ascii="Calibri" w:hAnsi="Calibri" w:cs="Arial"/>
          <w:b w:val="0"/>
          <w:sz w:val="22"/>
          <w:szCs w:val="22"/>
        </w:rPr>
        <w:t>Students must select an instructor-approved topic from a given list.  Papers, approximately 6 – 10 pages, will be assessed utilizing a rubric to determine the degree that the measurable performance objectives are incorporated by students within the context of the material presented in the research paper.</w:t>
      </w:r>
      <w:r>
        <w:rPr>
          <w:rStyle w:val="block0020textchar1"/>
          <w:rFonts w:ascii="Calibri" w:hAnsi="Calibri" w:cs="Arial"/>
          <w:b w:val="0"/>
          <w:sz w:val="22"/>
          <w:szCs w:val="22"/>
        </w:rPr>
        <w:t xml:space="preserve">  (See page 9 for REL 105 Research Paper Guidelines.)</w:t>
      </w:r>
    </w:p>
    <w:p w:rsidR="00E34F82" w:rsidRDefault="00E34F82" w:rsidP="00E34F82">
      <w:pPr>
        <w:pStyle w:val="normal0"/>
        <w:ind w:left="720"/>
        <w:jc w:val="both"/>
        <w:rPr>
          <w:rStyle w:val="block0020textchar1"/>
          <w:rFonts w:ascii="Calibri" w:hAnsi="Calibri" w:cs="Arial"/>
          <w:sz w:val="12"/>
          <w:szCs w:val="12"/>
        </w:rPr>
      </w:pPr>
    </w:p>
    <w:p w:rsidR="001D7DC5" w:rsidRDefault="001D7DC5" w:rsidP="00E34F82">
      <w:pPr>
        <w:pStyle w:val="normal0"/>
        <w:ind w:left="720"/>
        <w:jc w:val="both"/>
        <w:rPr>
          <w:rStyle w:val="block0020textchar1"/>
          <w:rFonts w:ascii="Calibri" w:hAnsi="Calibri" w:cs="Arial"/>
          <w:sz w:val="12"/>
          <w:szCs w:val="12"/>
        </w:rPr>
      </w:pPr>
    </w:p>
    <w:p w:rsidR="001D7DC5" w:rsidRDefault="001D7DC5" w:rsidP="00E34F82">
      <w:pPr>
        <w:pStyle w:val="normal0"/>
        <w:ind w:left="720"/>
        <w:jc w:val="both"/>
        <w:rPr>
          <w:rStyle w:val="block0020textchar1"/>
          <w:rFonts w:ascii="Calibri" w:hAnsi="Calibri" w:cs="Arial"/>
          <w:sz w:val="12"/>
          <w:szCs w:val="12"/>
        </w:rPr>
      </w:pPr>
    </w:p>
    <w:p w:rsidR="001D7DC5" w:rsidRDefault="001D7DC5" w:rsidP="00E34F82">
      <w:pPr>
        <w:pStyle w:val="normal0"/>
        <w:ind w:left="720"/>
        <w:jc w:val="both"/>
        <w:rPr>
          <w:rStyle w:val="block0020textchar1"/>
          <w:rFonts w:ascii="Calibri" w:hAnsi="Calibri" w:cs="Arial"/>
          <w:sz w:val="12"/>
          <w:szCs w:val="12"/>
        </w:rPr>
      </w:pPr>
    </w:p>
    <w:p w:rsidR="001D7DC5" w:rsidRDefault="001D7DC5" w:rsidP="00E34F82">
      <w:pPr>
        <w:pStyle w:val="normal0"/>
        <w:ind w:left="720"/>
        <w:jc w:val="both"/>
        <w:rPr>
          <w:rStyle w:val="block0020textchar1"/>
          <w:rFonts w:ascii="Calibri" w:hAnsi="Calibri" w:cs="Arial"/>
          <w:sz w:val="12"/>
          <w:szCs w:val="12"/>
        </w:rPr>
      </w:pPr>
    </w:p>
    <w:p w:rsidR="001D7DC5" w:rsidRPr="00367022" w:rsidRDefault="001D7DC5" w:rsidP="001D7DC5">
      <w:pPr>
        <w:jc w:val="both"/>
        <w:rPr>
          <w:rFonts w:ascii="Calibri" w:hAnsi="Calibri" w:cs="Arial"/>
          <w:sz w:val="22"/>
          <w:szCs w:val="22"/>
        </w:rPr>
      </w:pPr>
      <w:r w:rsidRPr="00367022">
        <w:rPr>
          <w:rFonts w:ascii="Calibri" w:hAnsi="Calibri" w:cs="Arial"/>
          <w:b/>
          <w:sz w:val="22"/>
          <w:szCs w:val="22"/>
        </w:rPr>
        <w:lastRenderedPageBreak/>
        <w:t>Methods of Evaluation</w:t>
      </w:r>
      <w:r>
        <w:rPr>
          <w:rFonts w:ascii="Calibri" w:hAnsi="Calibri" w:cs="Arial"/>
          <w:b/>
          <w:sz w:val="22"/>
          <w:szCs w:val="22"/>
        </w:rPr>
        <w:t xml:space="preserve"> </w:t>
      </w:r>
      <w:r>
        <w:rPr>
          <w:rFonts w:ascii="Calibri" w:hAnsi="Calibri" w:cs="Arial"/>
          <w:sz w:val="22"/>
          <w:szCs w:val="22"/>
        </w:rPr>
        <w:t>(continued)</w:t>
      </w:r>
      <w:r w:rsidRPr="00367022">
        <w:rPr>
          <w:rFonts w:ascii="Calibri" w:hAnsi="Calibri" w:cs="Arial"/>
          <w:b/>
          <w:sz w:val="22"/>
          <w:szCs w:val="22"/>
        </w:rPr>
        <w:t>:</w:t>
      </w:r>
    </w:p>
    <w:p w:rsidR="001D7DC5" w:rsidRPr="00367022" w:rsidRDefault="001D7DC5" w:rsidP="001D7DC5">
      <w:pPr>
        <w:jc w:val="both"/>
        <w:rPr>
          <w:rFonts w:ascii="Calibri" w:hAnsi="Calibri" w:cs="Arial"/>
          <w:b/>
          <w:sz w:val="22"/>
          <w:szCs w:val="22"/>
        </w:rPr>
      </w:pP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r>
      <w:r w:rsidRPr="00367022">
        <w:rPr>
          <w:rFonts w:ascii="Calibri" w:hAnsi="Calibri" w:cs="Arial"/>
          <w:sz w:val="22"/>
          <w:szCs w:val="22"/>
        </w:rPr>
        <w:tab/>
        <w:t xml:space="preserve">        </w:t>
      </w:r>
      <w:r w:rsidRPr="00367022">
        <w:rPr>
          <w:rFonts w:ascii="Calibri" w:hAnsi="Calibri" w:cs="Arial"/>
          <w:b/>
          <w:sz w:val="22"/>
          <w:szCs w:val="22"/>
        </w:rPr>
        <w:t xml:space="preserve">% of </w:t>
      </w:r>
    </w:p>
    <w:p w:rsidR="001D7DC5" w:rsidRPr="00367022" w:rsidRDefault="001D7DC5" w:rsidP="001D7DC5">
      <w:pPr>
        <w:ind w:left="6480" w:hanging="5760"/>
        <w:jc w:val="both"/>
        <w:rPr>
          <w:rFonts w:ascii="Calibri" w:hAnsi="Calibri" w:cs="Arial"/>
          <w:b/>
          <w:sz w:val="22"/>
          <w:szCs w:val="22"/>
        </w:rPr>
      </w:pPr>
      <w:r w:rsidRPr="00367022">
        <w:rPr>
          <w:rFonts w:ascii="Calibri" w:hAnsi="Calibri" w:cs="Arial"/>
          <w:b/>
          <w:sz w:val="22"/>
          <w:szCs w:val="22"/>
        </w:rPr>
        <w:t>Grading Components</w:t>
      </w:r>
      <w:r w:rsidRPr="00367022">
        <w:rPr>
          <w:rFonts w:ascii="Calibri" w:hAnsi="Calibri" w:cs="Arial"/>
          <w:b/>
          <w:sz w:val="22"/>
          <w:szCs w:val="22"/>
        </w:rPr>
        <w:tab/>
        <w:t xml:space="preserve">          final course grade</w:t>
      </w:r>
    </w:p>
    <w:p w:rsidR="001D7DC5" w:rsidRPr="001D7DC5" w:rsidRDefault="005D2864" w:rsidP="001D7DC5">
      <w:pPr>
        <w:ind w:left="6480" w:hanging="5760"/>
        <w:jc w:val="both"/>
        <w:rPr>
          <w:rFonts w:ascii="Calibri" w:hAnsi="Calibri" w:cs="Arial"/>
          <w:sz w:val="12"/>
          <w:szCs w:val="12"/>
        </w:rPr>
      </w:pPr>
      <w:r>
        <w:rPr>
          <w:rFonts w:ascii="Calibri" w:hAnsi="Calibri" w:cs="Arial"/>
          <w:sz w:val="12"/>
          <w:szCs w:val="12"/>
        </w:rPr>
        <w:pict>
          <v:shape id="_x0000_s1027" type="#_x0000_t32" style="position:absolute;left:0;text-align:left;margin-left:3pt;margin-top:2.45pt;width:441.75pt;height:0;z-index:251660288" o:connectortype="straight" strokeweight="1.5pt"/>
        </w:pict>
      </w:r>
    </w:p>
    <w:p w:rsidR="00E34F82" w:rsidRDefault="00BF2549"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Reaction Paper</w:t>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r>
      <w:r w:rsidR="00E34F82">
        <w:rPr>
          <w:rStyle w:val="block0020textchar1"/>
          <w:rFonts w:ascii="Calibri" w:hAnsi="Calibri" w:cs="Arial"/>
          <w:sz w:val="22"/>
          <w:szCs w:val="22"/>
        </w:rPr>
        <w:tab/>
        <w:t xml:space="preserve">        15%</w:t>
      </w:r>
    </w:p>
    <w:p w:rsidR="00BF2549" w:rsidRPr="00CC067E" w:rsidRDefault="00BF2549" w:rsidP="00BF2549">
      <w:pPr>
        <w:pStyle w:val="normal0"/>
        <w:ind w:left="720" w:right="3406"/>
        <w:jc w:val="both"/>
        <w:rPr>
          <w:rStyle w:val="block0020textchar1"/>
          <w:rFonts w:ascii="Calibri" w:hAnsi="Calibri" w:cs="Arial"/>
          <w:b w:val="0"/>
          <w:sz w:val="22"/>
          <w:szCs w:val="22"/>
        </w:rPr>
      </w:pPr>
      <w:r w:rsidRPr="00CC067E">
        <w:rPr>
          <w:rStyle w:val="block0020textchar1"/>
          <w:rFonts w:ascii="Calibri" w:hAnsi="Calibri" w:cs="Arial"/>
          <w:b w:val="0"/>
          <w:sz w:val="22"/>
          <w:szCs w:val="22"/>
        </w:rPr>
        <w:t>Students will write</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3</w:t>
      </w:r>
      <w:r>
        <w:rPr>
          <w:rStyle w:val="block0020textchar1"/>
          <w:rFonts w:ascii="Calibri" w:hAnsi="Calibri" w:cs="Arial"/>
          <w:b w:val="0"/>
          <w:sz w:val="22"/>
          <w:szCs w:val="22"/>
        </w:rPr>
        <w:t xml:space="preserve"> – 5-</w:t>
      </w:r>
      <w:r w:rsidRPr="00CC067E">
        <w:rPr>
          <w:rStyle w:val="block0020textchar1"/>
          <w:rFonts w:ascii="Calibri" w:hAnsi="Calibri" w:cs="Arial"/>
          <w:b w:val="0"/>
          <w:sz w:val="22"/>
          <w:szCs w:val="22"/>
        </w:rPr>
        <w:t>page paper</w:t>
      </w:r>
      <w:r>
        <w:rPr>
          <w:rStyle w:val="block0020textchar1"/>
          <w:rFonts w:ascii="Calibri" w:hAnsi="Calibri" w:cs="Arial"/>
          <w:b w:val="0"/>
          <w:sz w:val="22"/>
          <w:szCs w:val="22"/>
        </w:rPr>
        <w:t>s</w:t>
      </w:r>
      <w:r w:rsidRPr="00CC067E">
        <w:rPr>
          <w:rStyle w:val="block0020textchar1"/>
          <w:rFonts w:ascii="Calibri" w:hAnsi="Calibri" w:cs="Arial"/>
          <w:b w:val="0"/>
          <w:sz w:val="22"/>
          <w:szCs w:val="22"/>
        </w:rPr>
        <w:t xml:space="preserve"> focusing on</w:t>
      </w:r>
      <w:r>
        <w:rPr>
          <w:rStyle w:val="block0020textchar1"/>
          <w:rFonts w:ascii="Calibri" w:hAnsi="Calibri" w:cs="Arial"/>
          <w:b w:val="0"/>
          <w:sz w:val="22"/>
          <w:szCs w:val="22"/>
        </w:rPr>
        <w:t xml:space="preserve"> course objectives, namely</w:t>
      </w:r>
      <w:r w:rsidRPr="00CC067E">
        <w:rPr>
          <w:rStyle w:val="block0020textchar1"/>
          <w:rFonts w:ascii="Calibri" w:hAnsi="Calibri" w:cs="Arial"/>
          <w:b w:val="0"/>
          <w:sz w:val="22"/>
          <w:szCs w:val="22"/>
        </w:rPr>
        <w:t xml:space="preserve"> (a) comparative scripture</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interpretations, (b) comparison and contrasting of creation stories in religious</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literature</w:t>
      </w:r>
      <w:r>
        <w:rPr>
          <w:rStyle w:val="block0020textchar1"/>
          <w:rFonts w:ascii="Calibri" w:hAnsi="Calibri" w:cs="Arial"/>
          <w:b w:val="0"/>
          <w:sz w:val="22"/>
          <w:szCs w:val="22"/>
        </w:rPr>
        <w:t xml:space="preserve">, and </w:t>
      </w:r>
      <w:r w:rsidRPr="00CC067E">
        <w:rPr>
          <w:rStyle w:val="block0020textchar1"/>
          <w:rFonts w:ascii="Calibri" w:hAnsi="Calibri" w:cs="Arial"/>
          <w:b w:val="0"/>
          <w:sz w:val="22"/>
          <w:szCs w:val="22"/>
        </w:rPr>
        <w:t>(c) violence and religious beliefs. Students must present the content</w:t>
      </w:r>
      <w:r>
        <w:rPr>
          <w:rStyle w:val="block0020textchar1"/>
          <w:rFonts w:ascii="Calibri" w:hAnsi="Calibri" w:cs="Arial"/>
          <w:b w:val="0"/>
          <w:sz w:val="22"/>
          <w:szCs w:val="22"/>
        </w:rPr>
        <w:t xml:space="preserve"> </w:t>
      </w:r>
      <w:r w:rsidRPr="00CC067E">
        <w:rPr>
          <w:rStyle w:val="block0020textchar1"/>
          <w:rFonts w:ascii="Calibri" w:hAnsi="Calibri" w:cs="Arial"/>
          <w:b w:val="0"/>
          <w:sz w:val="22"/>
          <w:szCs w:val="22"/>
        </w:rPr>
        <w:t xml:space="preserve">of their paper in a lecture presentation utilizing a format of their choosing. </w:t>
      </w:r>
    </w:p>
    <w:p w:rsidR="00E34F82" w:rsidRPr="00E34F82" w:rsidRDefault="00E34F82" w:rsidP="00E34F82">
      <w:pPr>
        <w:pStyle w:val="normal0"/>
        <w:ind w:left="720"/>
        <w:jc w:val="both"/>
        <w:rPr>
          <w:rStyle w:val="block0020textchar1"/>
          <w:rFonts w:ascii="Calibri" w:hAnsi="Calibri" w:cs="Arial"/>
          <w:sz w:val="12"/>
          <w:szCs w:val="12"/>
        </w:rPr>
      </w:pPr>
    </w:p>
    <w:p w:rsidR="00E34F82" w:rsidRDefault="00E34F82" w:rsidP="00E34F82">
      <w:pPr>
        <w:pStyle w:val="normal0"/>
        <w:numPr>
          <w:ilvl w:val="0"/>
          <w:numId w:val="4"/>
        </w:numPr>
        <w:tabs>
          <w:tab w:val="num" w:pos="720"/>
        </w:tabs>
        <w:jc w:val="both"/>
        <w:rPr>
          <w:rStyle w:val="block0020textchar1"/>
          <w:rFonts w:ascii="Calibri" w:hAnsi="Calibri" w:cs="Arial"/>
          <w:sz w:val="22"/>
          <w:szCs w:val="22"/>
        </w:rPr>
      </w:pPr>
      <w:r>
        <w:rPr>
          <w:rStyle w:val="block0020textchar1"/>
          <w:rFonts w:ascii="Calibri" w:hAnsi="Calibri" w:cs="Arial"/>
          <w:sz w:val="22"/>
          <w:szCs w:val="22"/>
        </w:rPr>
        <w:t>Mid</w:t>
      </w:r>
      <w:r w:rsidR="00BF2549">
        <w:rPr>
          <w:rStyle w:val="block0020textchar1"/>
          <w:rFonts w:ascii="Calibri" w:hAnsi="Calibri" w:cs="Arial"/>
          <w:sz w:val="22"/>
          <w:szCs w:val="22"/>
        </w:rPr>
        <w:t>t</w:t>
      </w:r>
      <w:r>
        <w:rPr>
          <w:rStyle w:val="block0020textchar1"/>
          <w:rFonts w:ascii="Calibri" w:hAnsi="Calibri" w:cs="Arial"/>
          <w:sz w:val="22"/>
          <w:szCs w:val="22"/>
        </w:rPr>
        <w:t>erm Exam</w:t>
      </w:r>
      <w:r>
        <w:rPr>
          <w:rStyle w:val="block0020textchar1"/>
          <w:rFonts w:ascii="Calibri" w:hAnsi="Calibri" w:cs="Arial"/>
          <w:sz w:val="22"/>
          <w:szCs w:val="22"/>
        </w:rPr>
        <w:tab/>
      </w:r>
      <w:r w:rsidR="00BF2549">
        <w:rPr>
          <w:rStyle w:val="block0020textchar1"/>
          <w:rFonts w:ascii="Calibri" w:hAnsi="Calibri" w:cs="Arial"/>
          <w:sz w:val="22"/>
          <w:szCs w:val="22"/>
        </w:rPr>
        <w:tab/>
      </w:r>
      <w:r w:rsidR="00BF2549">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00EC232B">
        <w:rPr>
          <w:rStyle w:val="block0020textchar1"/>
          <w:rFonts w:ascii="Calibri" w:hAnsi="Calibri" w:cs="Arial"/>
          <w:sz w:val="22"/>
          <w:szCs w:val="22"/>
        </w:rPr>
        <w:t>15</w:t>
      </w:r>
      <w:r>
        <w:rPr>
          <w:rStyle w:val="block0020textchar1"/>
          <w:rFonts w:ascii="Calibri" w:hAnsi="Calibri" w:cs="Arial"/>
          <w:sz w:val="22"/>
          <w:szCs w:val="22"/>
        </w:rPr>
        <w:t>%</w:t>
      </w:r>
    </w:p>
    <w:p w:rsidR="00BF2549" w:rsidRPr="00BF2549" w:rsidRDefault="00BF2549" w:rsidP="00BF2549">
      <w:pPr>
        <w:pStyle w:val="normal0"/>
        <w:ind w:left="720" w:right="3406"/>
        <w:jc w:val="both"/>
        <w:rPr>
          <w:rStyle w:val="normalchar1"/>
          <w:rFonts w:ascii="Calibri" w:eastAsia="Calibri" w:hAnsi="Calibri"/>
          <w:sz w:val="22"/>
          <w:szCs w:val="22"/>
        </w:rPr>
      </w:pPr>
      <w:r w:rsidRPr="00BF2549">
        <w:rPr>
          <w:rStyle w:val="block0020textchar1"/>
          <w:rFonts w:ascii="Calibri" w:hAnsi="Calibri" w:cs="Arial"/>
          <w:b w:val="0"/>
          <w:sz w:val="22"/>
          <w:szCs w:val="22"/>
        </w:rPr>
        <w:t xml:space="preserve">The multiple choice/essay midterm examination will show evidence of the extent to which students are meeting course objectives at the midpoint of the semester. Data will be collected utilizing a rubric, and findings will guide the instructor in revamping instructional methodologies </w:t>
      </w:r>
      <w:r>
        <w:rPr>
          <w:rStyle w:val="block0020textchar1"/>
          <w:rFonts w:ascii="Calibri" w:hAnsi="Calibri" w:cs="Arial"/>
          <w:b w:val="0"/>
          <w:sz w:val="22"/>
          <w:szCs w:val="22"/>
        </w:rPr>
        <w:t>as</w:t>
      </w:r>
      <w:r w:rsidRPr="00BF2549">
        <w:rPr>
          <w:rStyle w:val="block0020textchar1"/>
          <w:rFonts w:ascii="Calibri" w:hAnsi="Calibri" w:cs="Arial"/>
          <w:b w:val="0"/>
          <w:sz w:val="22"/>
          <w:szCs w:val="22"/>
        </w:rPr>
        <w:t xml:space="preserve"> necessary</w:t>
      </w:r>
      <w:r w:rsidRPr="00BF2549">
        <w:rPr>
          <w:rStyle w:val="block0020textchar1"/>
          <w:rFonts w:ascii="Calibri" w:hAnsi="Calibri" w:cs="Arial"/>
        </w:rPr>
        <w:t>.</w:t>
      </w:r>
    </w:p>
    <w:p w:rsidR="00E34F82" w:rsidRPr="00E34F82" w:rsidRDefault="00E34F82" w:rsidP="00E34F82">
      <w:pPr>
        <w:pStyle w:val="block0020text"/>
        <w:ind w:right="40"/>
        <w:rPr>
          <w:rStyle w:val="block0020textchar1"/>
          <w:rFonts w:ascii="Calibri" w:hAnsi="Calibri" w:cs="Arial"/>
          <w:sz w:val="12"/>
          <w:szCs w:val="12"/>
        </w:rPr>
      </w:pPr>
    </w:p>
    <w:p w:rsidR="00BF2549" w:rsidRDefault="00BF2549" w:rsidP="00E34F82">
      <w:pPr>
        <w:pStyle w:val="normal0"/>
        <w:numPr>
          <w:ilvl w:val="0"/>
          <w:numId w:val="4"/>
        </w:numPr>
        <w:tabs>
          <w:tab w:val="num" w:pos="720"/>
        </w:tabs>
        <w:jc w:val="both"/>
        <w:rPr>
          <w:rStyle w:val="normalchar1"/>
          <w:rFonts w:ascii="Calibri" w:hAnsi="Calibri"/>
          <w:b/>
          <w:sz w:val="22"/>
          <w:szCs w:val="22"/>
        </w:rPr>
      </w:pPr>
      <w:r>
        <w:rPr>
          <w:rStyle w:val="normalchar1"/>
          <w:rFonts w:ascii="Calibri" w:hAnsi="Calibri"/>
          <w:b/>
          <w:sz w:val="22"/>
          <w:szCs w:val="22"/>
        </w:rPr>
        <w:t>Presentation</w:t>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t xml:space="preserve">        10%</w:t>
      </w:r>
    </w:p>
    <w:p w:rsidR="00BF2549" w:rsidRDefault="00BF2549" w:rsidP="00BF2549">
      <w:pPr>
        <w:pStyle w:val="normal0"/>
        <w:ind w:left="720" w:right="3406"/>
        <w:jc w:val="both"/>
        <w:rPr>
          <w:rStyle w:val="normalchar1"/>
          <w:rFonts w:ascii="Calibri" w:hAnsi="Calibri"/>
          <w:sz w:val="22"/>
          <w:szCs w:val="22"/>
        </w:rPr>
      </w:pPr>
      <w:r>
        <w:rPr>
          <w:rStyle w:val="normalchar1"/>
          <w:rFonts w:ascii="Calibri" w:hAnsi="Calibri"/>
          <w:sz w:val="22"/>
          <w:szCs w:val="22"/>
        </w:rPr>
        <w:t>Students must present the contents of their 3-page papers with a PowerPoint/video component showing art/literature as a tool of religious worship/expression, which directly relates to a course objective.</w:t>
      </w:r>
    </w:p>
    <w:p w:rsidR="00BF2549" w:rsidRPr="00BF2549" w:rsidRDefault="00BF2549" w:rsidP="00BF2549">
      <w:pPr>
        <w:pStyle w:val="normal0"/>
        <w:ind w:left="720" w:right="3406"/>
        <w:jc w:val="both"/>
        <w:rPr>
          <w:rStyle w:val="normalchar1"/>
          <w:rFonts w:ascii="Calibri" w:hAnsi="Calibri"/>
          <w:sz w:val="12"/>
          <w:szCs w:val="12"/>
        </w:rPr>
      </w:pPr>
    </w:p>
    <w:p w:rsidR="00E34F82" w:rsidRDefault="00E34F82" w:rsidP="00E34F82">
      <w:pPr>
        <w:pStyle w:val="normal0"/>
        <w:numPr>
          <w:ilvl w:val="0"/>
          <w:numId w:val="4"/>
        </w:numPr>
        <w:tabs>
          <w:tab w:val="num" w:pos="720"/>
        </w:tabs>
        <w:jc w:val="both"/>
        <w:rPr>
          <w:rStyle w:val="normalchar1"/>
          <w:rFonts w:ascii="Calibri" w:hAnsi="Calibri"/>
        </w:rPr>
      </w:pPr>
      <w:r>
        <w:rPr>
          <w:rStyle w:val="normalchar1"/>
          <w:rFonts w:ascii="Calibri" w:hAnsi="Calibri" w:cs="Arial"/>
          <w:b/>
          <w:bCs/>
          <w:sz w:val="22"/>
          <w:szCs w:val="22"/>
        </w:rPr>
        <w:t>Final Exam</w:t>
      </w:r>
      <w:r>
        <w:rPr>
          <w:rStyle w:val="normalchar1"/>
          <w:rFonts w:ascii="Calibri" w:hAnsi="Calibri" w:cs="Arial"/>
          <w:sz w:val="22"/>
          <w:szCs w:val="22"/>
        </w:rPr>
        <w:t xml:space="preserve">   </w:t>
      </w:r>
      <w:r w:rsidR="00BF2549">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sz w:val="22"/>
          <w:szCs w:val="22"/>
        </w:rPr>
        <w:t>20</w:t>
      </w:r>
      <w:r>
        <w:rPr>
          <w:rStyle w:val="normalchar1"/>
          <w:rFonts w:ascii="Calibri" w:hAnsi="Calibri" w:cs="Arial"/>
          <w:b/>
          <w:bCs/>
          <w:sz w:val="22"/>
          <w:szCs w:val="22"/>
        </w:rPr>
        <w:t xml:space="preserve">% </w:t>
      </w:r>
    </w:p>
    <w:p w:rsidR="00BF2549" w:rsidRPr="00BF2549" w:rsidRDefault="00BF2549" w:rsidP="00BF2549">
      <w:pPr>
        <w:ind w:left="720" w:right="3406"/>
        <w:jc w:val="both"/>
        <w:rPr>
          <w:rStyle w:val="block0020textchar1"/>
          <w:rFonts w:ascii="Calibri" w:hAnsi="Calibri" w:cs="Arial"/>
          <w:b w:val="0"/>
          <w:sz w:val="22"/>
          <w:szCs w:val="22"/>
        </w:rPr>
      </w:pPr>
      <w:r>
        <w:rPr>
          <w:rStyle w:val="block0020textchar1"/>
          <w:rFonts w:ascii="Calibri" w:hAnsi="Calibri" w:cs="Arial"/>
          <w:b w:val="0"/>
          <w:sz w:val="22"/>
          <w:szCs w:val="22"/>
        </w:rPr>
        <w:t>The c</w:t>
      </w:r>
      <w:r w:rsidRPr="00BF2549">
        <w:rPr>
          <w:rStyle w:val="block0020textchar1"/>
          <w:rFonts w:ascii="Calibri" w:hAnsi="Calibri" w:cs="Arial"/>
          <w:b w:val="0"/>
          <w:sz w:val="22"/>
          <w:szCs w:val="22"/>
        </w:rPr>
        <w:t xml:space="preserve">umulative final examination will consist of essay and objective questions designed to determine the extent to which students have met the measurable performance objectives as delineated in the course outline. </w:t>
      </w:r>
    </w:p>
    <w:p w:rsidR="00BF2549" w:rsidRDefault="00BF2549" w:rsidP="00E34F82">
      <w:pPr>
        <w:pStyle w:val="normal0"/>
        <w:jc w:val="both"/>
        <w:rPr>
          <w:rStyle w:val="normalchar1"/>
          <w:rFonts w:ascii="Calibri" w:hAnsi="Calibri" w:cs="Arial"/>
          <w:smallCaps/>
          <w:sz w:val="22"/>
          <w:szCs w:val="22"/>
          <w:u w:val="single"/>
        </w:rPr>
      </w:pPr>
    </w:p>
    <w:p w:rsidR="001D7DC5" w:rsidRDefault="001D7DC5" w:rsidP="00E34F82">
      <w:pPr>
        <w:pStyle w:val="normal0"/>
        <w:jc w:val="both"/>
        <w:rPr>
          <w:rStyle w:val="normalchar1"/>
          <w:rFonts w:ascii="Calibri" w:hAnsi="Calibri" w:cs="Arial"/>
          <w:b/>
          <w:bCs/>
          <w:sz w:val="22"/>
          <w:szCs w:val="22"/>
        </w:rPr>
      </w:pPr>
    </w:p>
    <w:p w:rsidR="00E34F82" w:rsidRDefault="00E34F82" w:rsidP="00E34F82">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E34F82" w:rsidRDefault="00E34F82" w:rsidP="00E34F82">
      <w:pPr>
        <w:pStyle w:val="normal0"/>
        <w:jc w:val="both"/>
        <w:rPr>
          <w:rFonts w:ascii="Calibri" w:hAnsi="Calibri"/>
        </w:rPr>
      </w:pPr>
    </w:p>
    <w:p w:rsidR="00E34F82" w:rsidRDefault="00E34F82" w:rsidP="00E34F82">
      <w:pPr>
        <w:pStyle w:val="normal0"/>
        <w:numPr>
          <w:ilvl w:val="0"/>
          <w:numId w:val="4"/>
        </w:numPr>
        <w:tabs>
          <w:tab w:val="num" w:pos="720"/>
        </w:tabs>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E34F82" w:rsidRDefault="00E34F82" w:rsidP="00E34F82">
      <w:pPr>
        <w:pStyle w:val="normal0"/>
        <w:ind w:left="720"/>
        <w:jc w:val="both"/>
        <w:rPr>
          <w:rStyle w:val="normalchar1"/>
          <w:rFonts w:ascii="Calibri" w:hAnsi="Calibri"/>
          <w:sz w:val="12"/>
          <w:szCs w:val="12"/>
        </w:rPr>
      </w:pPr>
    </w:p>
    <w:p w:rsidR="00E34F82" w:rsidRPr="00E34F82" w:rsidRDefault="00E34F82" w:rsidP="00E34F82">
      <w:pPr>
        <w:pStyle w:val="normal0"/>
        <w:numPr>
          <w:ilvl w:val="0"/>
          <w:numId w:val="13"/>
        </w:numPr>
        <w:contextualSpacing/>
        <w:jc w:val="both"/>
        <w:rPr>
          <w:rStyle w:val="normalchar1"/>
          <w:rFonts w:ascii="Calibri" w:hAnsi="Calibri" w:cs="Arial"/>
          <w:sz w:val="12"/>
          <w:szCs w:val="12"/>
        </w:rPr>
      </w:pPr>
      <w:r w:rsidRPr="00E34F82">
        <w:rPr>
          <w:rStyle w:val="normalchar1"/>
          <w:rFonts w:ascii="Calibri" w:hAnsi="Calibri" w:cs="Arial"/>
          <w:sz w:val="22"/>
          <w:szCs w:val="22"/>
        </w:rPr>
        <w:t>cheating – knowingly obtaining or giving unauthorized information on any test/exam or any other academic assignment;</w:t>
      </w:r>
    </w:p>
    <w:p w:rsidR="00E34F82" w:rsidRPr="00E34F82" w:rsidRDefault="00E34F82" w:rsidP="00E34F82">
      <w:pPr>
        <w:pStyle w:val="normal0"/>
        <w:ind w:left="720"/>
        <w:contextualSpacing/>
        <w:jc w:val="both"/>
        <w:rPr>
          <w:rStyle w:val="normalchar1"/>
          <w:rFonts w:ascii="Calibri" w:hAnsi="Calibri" w:cs="Arial"/>
          <w:sz w:val="12"/>
          <w:szCs w:val="12"/>
        </w:rPr>
      </w:pPr>
    </w:p>
    <w:p w:rsidR="00E34F82" w:rsidRDefault="00E34F82" w:rsidP="00E34F82">
      <w:pPr>
        <w:pStyle w:val="normal0"/>
        <w:numPr>
          <w:ilvl w:val="0"/>
          <w:numId w:val="4"/>
        </w:numPr>
        <w:tabs>
          <w:tab w:val="num" w:pos="720"/>
        </w:tabs>
        <w:contextualSpacing/>
        <w:jc w:val="both"/>
        <w:rPr>
          <w:rStyle w:val="normalchar1"/>
          <w:rFonts w:ascii="Calibri" w:hAnsi="Calibri"/>
        </w:rPr>
      </w:pPr>
      <w:r>
        <w:rPr>
          <w:rStyle w:val="normalchar1"/>
          <w:rFonts w:ascii="Calibri" w:hAnsi="Calibri" w:cs="Arial"/>
          <w:sz w:val="22"/>
          <w:szCs w:val="22"/>
        </w:rPr>
        <w:t>interference – any interruption of the academic process that prevents others from the proper engagement in learning or teaching; and</w:t>
      </w:r>
    </w:p>
    <w:p w:rsidR="00E34F82" w:rsidRDefault="00E34F82" w:rsidP="00E34F82">
      <w:pPr>
        <w:pStyle w:val="normal0"/>
        <w:jc w:val="both"/>
        <w:rPr>
          <w:rFonts w:ascii="Calibri" w:hAnsi="Calibri"/>
          <w:sz w:val="12"/>
          <w:szCs w:val="12"/>
        </w:rPr>
      </w:pPr>
    </w:p>
    <w:p w:rsidR="00E34F82" w:rsidRDefault="00E34F82" w:rsidP="00E34F82">
      <w:pPr>
        <w:pStyle w:val="normal0"/>
        <w:numPr>
          <w:ilvl w:val="0"/>
          <w:numId w:val="4"/>
        </w:numPr>
        <w:tabs>
          <w:tab w:val="num" w:pos="720"/>
        </w:tabs>
        <w:jc w:val="both"/>
        <w:rPr>
          <w:rFonts w:ascii="Calibri" w:hAnsi="Calibri"/>
        </w:rPr>
      </w:pPr>
      <w:proofErr w:type="gramStart"/>
      <w:r>
        <w:rPr>
          <w:rStyle w:val="normalchar1"/>
          <w:rFonts w:ascii="Calibri" w:hAnsi="Calibri" w:cs="Arial"/>
          <w:sz w:val="22"/>
          <w:szCs w:val="22"/>
        </w:rPr>
        <w:t>fraud</w:t>
      </w:r>
      <w:proofErr w:type="gramEnd"/>
      <w:r>
        <w:rPr>
          <w:rStyle w:val="normalchar1"/>
          <w:rFonts w:ascii="Calibri" w:hAnsi="Calibri" w:cs="Arial"/>
          <w:sz w:val="22"/>
          <w:szCs w:val="22"/>
        </w:rPr>
        <w:t xml:space="preserve"> – any act or instance of willful deceit or trickery.</w:t>
      </w:r>
    </w:p>
    <w:p w:rsidR="001D7DC5" w:rsidRDefault="001D7DC5" w:rsidP="00E34F82">
      <w:pPr>
        <w:pStyle w:val="normal0"/>
        <w:spacing w:before="240"/>
        <w:jc w:val="both"/>
        <w:rPr>
          <w:rStyle w:val="normalchar1"/>
          <w:rFonts w:ascii="Calibri" w:hAnsi="Calibri" w:cs="Arial"/>
          <w:sz w:val="22"/>
          <w:szCs w:val="22"/>
        </w:rPr>
      </w:pPr>
    </w:p>
    <w:p w:rsidR="001D7DC5" w:rsidRDefault="001D7DC5" w:rsidP="00E34F82">
      <w:pPr>
        <w:pStyle w:val="normal0"/>
        <w:spacing w:before="240"/>
        <w:jc w:val="both"/>
        <w:rPr>
          <w:rStyle w:val="normalchar1"/>
          <w:rFonts w:ascii="Calibri" w:hAnsi="Calibri" w:cs="Arial"/>
          <w:sz w:val="22"/>
          <w:szCs w:val="22"/>
        </w:rPr>
      </w:pPr>
      <w:r>
        <w:rPr>
          <w:rStyle w:val="normalchar1"/>
          <w:rFonts w:ascii="Calibri" w:hAnsi="Calibri" w:cs="Arial"/>
          <w:b/>
          <w:bCs/>
          <w:sz w:val="22"/>
          <w:szCs w:val="22"/>
        </w:rPr>
        <w:lastRenderedPageBreak/>
        <w:t>Academic Integrity</w:t>
      </w:r>
      <w:r>
        <w:rPr>
          <w:rStyle w:val="normalchar1"/>
          <w:rFonts w:ascii="Calibri" w:hAnsi="Calibri" w:cs="Arial"/>
          <w:bCs/>
          <w:sz w:val="22"/>
          <w:szCs w:val="22"/>
        </w:rPr>
        <w:t xml:space="preserve"> (continued)</w:t>
      </w:r>
      <w:r>
        <w:rPr>
          <w:rStyle w:val="normalchar1"/>
          <w:rFonts w:ascii="Calibri" w:hAnsi="Calibri" w:cs="Arial"/>
          <w:b/>
          <w:bCs/>
          <w:sz w:val="22"/>
          <w:szCs w:val="22"/>
        </w:rPr>
        <w:t>:</w:t>
      </w:r>
    </w:p>
    <w:p w:rsidR="001D7DC5" w:rsidRPr="001D7DC5" w:rsidRDefault="001D7DC5" w:rsidP="00E34F82">
      <w:pPr>
        <w:pStyle w:val="normal0"/>
        <w:jc w:val="both"/>
        <w:rPr>
          <w:rStyle w:val="normalchar1"/>
          <w:rFonts w:ascii="Calibri" w:hAnsi="Calibri" w:cs="Arial"/>
          <w:sz w:val="12"/>
          <w:szCs w:val="12"/>
        </w:rPr>
      </w:pPr>
    </w:p>
    <w:p w:rsidR="00E34F82" w:rsidRDefault="00E34F82" w:rsidP="00E34F82">
      <w:pPr>
        <w:pStyle w:val="normal0"/>
        <w:jc w:val="both"/>
        <w:rPr>
          <w:rFonts w:ascii="Calibri" w:hAnsi="Calibri"/>
        </w:rPr>
      </w:pPr>
      <w:r>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E34F82" w:rsidRDefault="00E34F82" w:rsidP="00E34F82">
      <w:pPr>
        <w:jc w:val="both"/>
        <w:rPr>
          <w:rStyle w:val="normalchar1"/>
          <w:rFonts w:ascii="Calibri" w:hAnsi="Calibri" w:cs="Arial"/>
          <w:b/>
          <w:bCs/>
          <w:sz w:val="22"/>
          <w:szCs w:val="22"/>
        </w:rPr>
      </w:pPr>
    </w:p>
    <w:p w:rsidR="00BF2549" w:rsidRDefault="00BF2549" w:rsidP="00E34F82">
      <w:pPr>
        <w:jc w:val="both"/>
        <w:rPr>
          <w:rStyle w:val="normalchar1"/>
          <w:rFonts w:ascii="Calibri" w:hAnsi="Calibri" w:cs="Arial"/>
          <w:b/>
          <w:bCs/>
          <w:sz w:val="22"/>
          <w:szCs w:val="22"/>
        </w:rPr>
      </w:pPr>
    </w:p>
    <w:p w:rsidR="001D7DC5" w:rsidRDefault="001D7DC5" w:rsidP="00E34F82">
      <w:pPr>
        <w:jc w:val="both"/>
        <w:rPr>
          <w:rStyle w:val="normalchar1"/>
          <w:rFonts w:ascii="Calibri" w:hAnsi="Calibri" w:cs="Arial"/>
          <w:b/>
          <w:bCs/>
          <w:sz w:val="22"/>
          <w:szCs w:val="22"/>
        </w:rPr>
      </w:pPr>
    </w:p>
    <w:p w:rsidR="00E34F82" w:rsidRDefault="00E34F82" w:rsidP="00E34F82">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w:t>
      </w:r>
      <w:smartTag w:uri="urn:schemas-microsoft-com:office:smarttags" w:element="place">
        <w:smartTag w:uri="urn:schemas-microsoft-com:office:smarttags" w:element="PlaceNam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71EA5" w:rsidRPr="00367022" w:rsidRDefault="00271EA5" w:rsidP="00501790">
      <w:pPr>
        <w:jc w:val="both"/>
        <w:rPr>
          <w:rFonts w:ascii="Calibri" w:hAnsi="Calibri" w:cs="Arial"/>
          <w:sz w:val="22"/>
          <w:szCs w:val="22"/>
        </w:rPr>
      </w:pPr>
    </w:p>
    <w:p w:rsidR="00A86D0D" w:rsidRDefault="00A86D0D">
      <w:pPr>
        <w:rPr>
          <w:rFonts w:ascii="Calibri" w:hAnsi="Calibri"/>
          <w:b/>
          <w:sz w:val="22"/>
          <w:szCs w:val="22"/>
        </w:rPr>
      </w:pPr>
      <w:r>
        <w:rPr>
          <w:rFonts w:ascii="Calibri" w:hAnsi="Calibri"/>
          <w:b/>
          <w:sz w:val="22"/>
          <w:szCs w:val="22"/>
        </w:rPr>
        <w:br w:type="page"/>
      </w:r>
    </w:p>
    <w:p w:rsidR="005732C0" w:rsidRPr="00367022" w:rsidRDefault="00271EA5" w:rsidP="00501790">
      <w:pPr>
        <w:jc w:val="both"/>
        <w:rPr>
          <w:rFonts w:ascii="Calibri" w:hAnsi="Calibri" w:cs="Arial"/>
          <w:sz w:val="22"/>
          <w:szCs w:val="22"/>
        </w:rPr>
      </w:pPr>
      <w:r w:rsidRPr="00367022">
        <w:rPr>
          <w:rFonts w:ascii="Calibri" w:hAnsi="Calibri"/>
          <w:b/>
          <w:sz w:val="22"/>
          <w:szCs w:val="22"/>
        </w:rPr>
        <w:lastRenderedPageBreak/>
        <w:t>Course Content Outline:</w:t>
      </w:r>
      <w:r w:rsidRPr="00367022">
        <w:rPr>
          <w:rFonts w:ascii="Calibri" w:hAnsi="Calibri"/>
          <w:sz w:val="22"/>
          <w:szCs w:val="22"/>
        </w:rPr>
        <w:t xml:space="preserve"> based on the </w:t>
      </w:r>
      <w:r w:rsidR="00E34F82">
        <w:rPr>
          <w:rFonts w:ascii="Calibri" w:hAnsi="Calibri"/>
          <w:sz w:val="22"/>
          <w:szCs w:val="22"/>
        </w:rPr>
        <w:t xml:space="preserve">required </w:t>
      </w:r>
      <w:r w:rsidRPr="00367022">
        <w:rPr>
          <w:rFonts w:ascii="Calibri" w:hAnsi="Calibri"/>
          <w:sz w:val="22"/>
          <w:szCs w:val="22"/>
        </w:rPr>
        <w:t xml:space="preserve">text </w:t>
      </w:r>
      <w:r w:rsidR="00184213" w:rsidRPr="00E34F82">
        <w:rPr>
          <w:rFonts w:ascii="Calibri" w:hAnsi="Calibri" w:cs="Arial"/>
          <w:i/>
          <w:sz w:val="22"/>
          <w:szCs w:val="22"/>
        </w:rPr>
        <w:t>MANY PEOPLES, MANY FAITHS: Women and Men in the World Religions</w:t>
      </w:r>
      <w:r w:rsidR="00E34F82" w:rsidRPr="00E34F82">
        <w:rPr>
          <w:rFonts w:ascii="Calibri" w:hAnsi="Calibri" w:cs="Arial"/>
          <w:sz w:val="22"/>
          <w:szCs w:val="22"/>
        </w:rPr>
        <w:t>, 9</w:t>
      </w:r>
      <w:r w:rsidR="00E34F82" w:rsidRPr="00E34F82">
        <w:rPr>
          <w:rFonts w:ascii="Calibri" w:hAnsi="Calibri" w:cs="Arial"/>
          <w:sz w:val="22"/>
          <w:szCs w:val="22"/>
          <w:vertAlign w:val="superscript"/>
        </w:rPr>
        <w:t>th</w:t>
      </w:r>
      <w:r w:rsidR="00E34F82" w:rsidRPr="00E34F82">
        <w:rPr>
          <w:rFonts w:ascii="Calibri" w:hAnsi="Calibri" w:cs="Arial"/>
          <w:sz w:val="22"/>
          <w:szCs w:val="22"/>
        </w:rPr>
        <w:t xml:space="preserve"> edition,</w:t>
      </w:r>
      <w:r w:rsidR="00184213" w:rsidRPr="00E34F82">
        <w:rPr>
          <w:rFonts w:ascii="Calibri" w:hAnsi="Calibri" w:cs="Arial"/>
          <w:b/>
          <w:sz w:val="22"/>
          <w:szCs w:val="22"/>
        </w:rPr>
        <w:t xml:space="preserve"> </w:t>
      </w:r>
      <w:r w:rsidR="00184213" w:rsidRPr="00367022">
        <w:rPr>
          <w:rFonts w:ascii="Calibri" w:hAnsi="Calibri" w:cs="Arial"/>
          <w:sz w:val="22"/>
          <w:szCs w:val="22"/>
        </w:rPr>
        <w:t>by Robert Ellwood and Barbara McGraw</w:t>
      </w:r>
      <w:r w:rsidR="00E34F82">
        <w:rPr>
          <w:rFonts w:ascii="Calibri" w:hAnsi="Calibri" w:cs="Arial"/>
          <w:sz w:val="22"/>
          <w:szCs w:val="22"/>
        </w:rPr>
        <w:t xml:space="preserve">; published by Pearson, 2009; </w:t>
      </w:r>
      <w:r w:rsidR="00184213" w:rsidRPr="00367022">
        <w:rPr>
          <w:rFonts w:ascii="Calibri" w:hAnsi="Calibri" w:cs="Arial"/>
          <w:sz w:val="22"/>
          <w:szCs w:val="22"/>
        </w:rPr>
        <w:t>ISBN</w:t>
      </w:r>
      <w:r w:rsidR="00E34F82">
        <w:rPr>
          <w:rFonts w:ascii="Calibri" w:hAnsi="Calibri" w:cs="Arial"/>
          <w:sz w:val="22"/>
          <w:szCs w:val="22"/>
        </w:rPr>
        <w:t>-</w:t>
      </w:r>
      <w:r w:rsidR="00184213" w:rsidRPr="00367022">
        <w:rPr>
          <w:rFonts w:ascii="Calibri" w:hAnsi="Calibri" w:cs="Arial"/>
          <w:sz w:val="22"/>
          <w:szCs w:val="22"/>
        </w:rPr>
        <w:t>13</w:t>
      </w:r>
      <w:r w:rsidR="00E34F82">
        <w:rPr>
          <w:rFonts w:ascii="Calibri" w:hAnsi="Calibri" w:cs="Arial"/>
          <w:sz w:val="22"/>
          <w:szCs w:val="22"/>
        </w:rPr>
        <w:t xml:space="preserve"> #</w:t>
      </w:r>
      <w:r w:rsidR="00184213" w:rsidRPr="00367022">
        <w:rPr>
          <w:rFonts w:ascii="Calibri" w:hAnsi="Calibri" w:cs="Arial"/>
          <w:sz w:val="22"/>
          <w:szCs w:val="22"/>
        </w:rPr>
        <w:t>:978-0-13-601761-5</w:t>
      </w:r>
      <w:r w:rsidR="009277F4">
        <w:rPr>
          <w:rFonts w:ascii="Calibri" w:hAnsi="Calibri" w:cs="Arial"/>
          <w:sz w:val="22"/>
          <w:szCs w:val="22"/>
        </w:rPr>
        <w:t>.</w:t>
      </w:r>
    </w:p>
    <w:p w:rsidR="00A86D0D" w:rsidRDefault="00A86D0D" w:rsidP="005732C0">
      <w:pPr>
        <w:jc w:val="both"/>
        <w:rPr>
          <w:rFonts w:ascii="Calibri" w:hAnsi="Calibri" w:cs="Arial"/>
          <w:b/>
          <w:sz w:val="22"/>
          <w:szCs w:val="22"/>
        </w:rPr>
      </w:pPr>
    </w:p>
    <w:p w:rsidR="00A86D0D" w:rsidRDefault="00E34F82" w:rsidP="00A86D0D">
      <w:pPr>
        <w:tabs>
          <w:tab w:val="left" w:pos="360"/>
          <w:tab w:val="left" w:pos="630"/>
          <w:tab w:val="left" w:pos="720"/>
          <w:tab w:val="left" w:pos="2880"/>
        </w:tabs>
        <w:jc w:val="both"/>
        <w:rPr>
          <w:rFonts w:ascii="Calibri" w:hAnsi="Calibri"/>
          <w:sz w:val="22"/>
          <w:szCs w:val="22"/>
        </w:rPr>
      </w:pPr>
      <w:r w:rsidRPr="00E34F82">
        <w:rPr>
          <w:rFonts w:ascii="Calibri" w:hAnsi="Calibri"/>
          <w:smallCaps/>
          <w:sz w:val="22"/>
          <w:szCs w:val="22"/>
          <w:u w:val="single"/>
        </w:rPr>
        <w:t>Note</w:t>
      </w:r>
      <w:r>
        <w:rPr>
          <w:rFonts w:ascii="Calibri" w:hAnsi="Calibri"/>
          <w:sz w:val="22"/>
          <w:szCs w:val="22"/>
        </w:rPr>
        <w:t xml:space="preserve">: </w:t>
      </w:r>
      <w:r w:rsidRPr="00E34F82">
        <w:rPr>
          <w:rFonts w:ascii="Calibri" w:hAnsi="Calibri"/>
          <w:sz w:val="22"/>
          <w:szCs w:val="22"/>
        </w:rPr>
        <w:t xml:space="preserve">Other </w:t>
      </w:r>
      <w:r>
        <w:rPr>
          <w:rFonts w:ascii="Calibri" w:hAnsi="Calibri"/>
          <w:sz w:val="22"/>
          <w:szCs w:val="22"/>
        </w:rPr>
        <w:t>s</w:t>
      </w:r>
      <w:r w:rsidRPr="00E34F82">
        <w:rPr>
          <w:rFonts w:ascii="Calibri" w:hAnsi="Calibri"/>
          <w:sz w:val="22"/>
          <w:szCs w:val="22"/>
        </w:rPr>
        <w:t xml:space="preserve">uggested </w:t>
      </w:r>
      <w:r>
        <w:rPr>
          <w:rFonts w:ascii="Calibri" w:hAnsi="Calibri"/>
          <w:sz w:val="22"/>
          <w:szCs w:val="22"/>
        </w:rPr>
        <w:t>t</w:t>
      </w:r>
      <w:r w:rsidRPr="00E34F82">
        <w:rPr>
          <w:rFonts w:ascii="Calibri" w:hAnsi="Calibri"/>
          <w:sz w:val="22"/>
          <w:szCs w:val="22"/>
        </w:rPr>
        <w:t>exts include the following</w:t>
      </w:r>
      <w:r w:rsidR="00A86D0D" w:rsidRPr="00E34F82">
        <w:rPr>
          <w:rFonts w:ascii="Calibri" w:hAnsi="Calibri"/>
          <w:sz w:val="22"/>
          <w:szCs w:val="22"/>
        </w:rPr>
        <w:t>:</w:t>
      </w:r>
    </w:p>
    <w:p w:rsidR="00E34F82" w:rsidRPr="00E34F82" w:rsidRDefault="00E34F82" w:rsidP="00A86D0D">
      <w:pPr>
        <w:tabs>
          <w:tab w:val="left" w:pos="360"/>
          <w:tab w:val="left" w:pos="630"/>
          <w:tab w:val="left" w:pos="720"/>
          <w:tab w:val="left" w:pos="2880"/>
        </w:tabs>
        <w:jc w:val="both"/>
        <w:rPr>
          <w:rFonts w:ascii="Calibri" w:hAnsi="Calibri"/>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 xml:space="preserve">Confucius. </w:t>
      </w:r>
      <w:r w:rsidRPr="009277F4">
        <w:rPr>
          <w:rFonts w:cs="Arial"/>
          <w:i/>
        </w:rPr>
        <w:t>The Analects</w:t>
      </w:r>
      <w:r w:rsidRPr="009277F4">
        <w:rPr>
          <w:rFonts w:cs="Arial"/>
        </w:rPr>
        <w:t xml:space="preserve"> (http://</w:t>
      </w:r>
      <w:proofErr w:type="gramStart"/>
      <w:r w:rsidRPr="009277F4">
        <w:rPr>
          <w:rFonts w:cs="Arial"/>
        </w:rPr>
        <w:t>Trans.D.C.Lau.New  York</w:t>
      </w:r>
      <w:proofErr w:type="gramEnd"/>
      <w:r w:rsidRPr="009277F4">
        <w:rPr>
          <w:rFonts w:cs="Arial"/>
        </w:rPr>
        <w:t>: Penguin Book, 1979).</w:t>
      </w:r>
    </w:p>
    <w:p w:rsidR="009277F4" w:rsidRPr="009277F4" w:rsidRDefault="009277F4" w:rsidP="009277F4">
      <w:pPr>
        <w:tabs>
          <w:tab w:val="left" w:pos="360"/>
          <w:tab w:val="left" w:pos="630"/>
          <w:tab w:val="left" w:pos="720"/>
          <w:tab w:val="left" w:pos="2880"/>
        </w:tabs>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 xml:space="preserve">De Barry, W Theodore, </w:t>
      </w:r>
      <w:proofErr w:type="gramStart"/>
      <w:r w:rsidRPr="009277F4">
        <w:rPr>
          <w:rFonts w:cs="Arial"/>
        </w:rPr>
        <w:t>ed</w:t>
      </w:r>
      <w:proofErr w:type="gramEnd"/>
      <w:r w:rsidRPr="009277F4">
        <w:rPr>
          <w:rFonts w:cs="Arial"/>
        </w:rPr>
        <w:t xml:space="preserve">. </w:t>
      </w:r>
      <w:r w:rsidRPr="009277F4">
        <w:rPr>
          <w:rFonts w:cs="Arial"/>
          <w:i/>
        </w:rPr>
        <w:t>The Buddhist Tradition in China, India and Japan</w:t>
      </w:r>
      <w:r w:rsidRPr="009277F4">
        <w:rPr>
          <w:rFonts w:cs="Arial"/>
        </w:rPr>
        <w:t xml:space="preserve"> (New York: Modern Library, 1969).</w:t>
      </w:r>
    </w:p>
    <w:p w:rsidR="009277F4" w:rsidRPr="009277F4" w:rsidRDefault="009277F4" w:rsidP="009277F4">
      <w:pPr>
        <w:tabs>
          <w:tab w:val="left" w:pos="360"/>
          <w:tab w:val="left" w:pos="630"/>
          <w:tab w:val="left" w:pos="720"/>
          <w:tab w:val="left" w:pos="2880"/>
        </w:tabs>
        <w:jc w:val="both"/>
        <w:rPr>
          <w:rFonts w:ascii="Calibri" w:hAnsi="Calibri" w:cs="Arial"/>
          <w:sz w:val="12"/>
          <w:szCs w:val="12"/>
        </w:rPr>
      </w:pPr>
    </w:p>
    <w:p w:rsidR="00A86D0D" w:rsidRPr="009277F4" w:rsidRDefault="00A86D0D" w:rsidP="009277F4">
      <w:pPr>
        <w:pStyle w:val="ListParagraph"/>
        <w:numPr>
          <w:ilvl w:val="0"/>
          <w:numId w:val="13"/>
        </w:numPr>
        <w:tabs>
          <w:tab w:val="left" w:pos="360"/>
          <w:tab w:val="left" w:pos="630"/>
          <w:tab w:val="left" w:pos="720"/>
          <w:tab w:val="left" w:pos="2880"/>
        </w:tabs>
        <w:spacing w:after="0"/>
        <w:ind w:left="360" w:right="-432"/>
        <w:jc w:val="both"/>
        <w:rPr>
          <w:rFonts w:cs="Arial"/>
        </w:rPr>
      </w:pPr>
      <w:proofErr w:type="spellStart"/>
      <w:r w:rsidRPr="009277F4">
        <w:rPr>
          <w:rFonts w:cs="Arial"/>
        </w:rPr>
        <w:t>Fazlar</w:t>
      </w:r>
      <w:proofErr w:type="spellEnd"/>
      <w:r w:rsidRPr="009277F4">
        <w:rPr>
          <w:rFonts w:cs="Arial"/>
        </w:rPr>
        <w:t xml:space="preserve">, </w:t>
      </w:r>
      <w:proofErr w:type="spellStart"/>
      <w:r w:rsidRPr="009277F4">
        <w:rPr>
          <w:rFonts w:cs="Arial"/>
        </w:rPr>
        <w:t>Rahman</w:t>
      </w:r>
      <w:proofErr w:type="spellEnd"/>
      <w:r w:rsidR="00E34F82" w:rsidRPr="009277F4">
        <w:rPr>
          <w:rFonts w:cs="Arial"/>
        </w:rPr>
        <w:t>.</w:t>
      </w:r>
      <w:r w:rsidRPr="009277F4">
        <w:rPr>
          <w:rFonts w:cs="Arial"/>
        </w:rPr>
        <w:t xml:space="preserve"> </w:t>
      </w:r>
      <w:r w:rsidRPr="009277F4">
        <w:rPr>
          <w:rFonts w:cs="Arial"/>
          <w:i/>
        </w:rPr>
        <w:t>Major Themes of the Qur'an</w:t>
      </w:r>
      <w:r w:rsidRPr="009277F4">
        <w:rPr>
          <w:rFonts w:cs="Arial"/>
        </w:rPr>
        <w:t xml:space="preserve"> (Minneapolis: Bibliotheca </w:t>
      </w:r>
      <w:proofErr w:type="spellStart"/>
      <w:r w:rsidRPr="009277F4">
        <w:rPr>
          <w:rFonts w:cs="Arial"/>
        </w:rPr>
        <w:t>Islamica</w:t>
      </w:r>
      <w:proofErr w:type="spellEnd"/>
      <w:r w:rsidRPr="009277F4">
        <w:rPr>
          <w:rFonts w:cs="Arial"/>
        </w:rPr>
        <w:t>, 1980).</w:t>
      </w:r>
    </w:p>
    <w:p w:rsidR="00E34F82" w:rsidRPr="00E34F82" w:rsidRDefault="00E34F82" w:rsidP="009277F4">
      <w:pPr>
        <w:tabs>
          <w:tab w:val="left" w:pos="360"/>
          <w:tab w:val="left" w:pos="630"/>
          <w:tab w:val="left" w:pos="720"/>
          <w:tab w:val="left" w:pos="2880"/>
        </w:tabs>
        <w:ind w:right="-432"/>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r w:rsidRPr="009277F4">
        <w:rPr>
          <w:rFonts w:cs="Arial"/>
        </w:rPr>
        <w:t>Greenberg, Rabbi Steven.</w:t>
      </w:r>
      <w:r w:rsidRPr="009277F4">
        <w:rPr>
          <w:rFonts w:cs="Arial"/>
          <w:i/>
        </w:rPr>
        <w:t xml:space="preserve"> Wrestling with God and Men</w:t>
      </w:r>
      <w:r w:rsidRPr="009277F4">
        <w:rPr>
          <w:rFonts w:cs="Arial"/>
        </w:rPr>
        <w:t xml:space="preserve">. (Madison: University of </w:t>
      </w:r>
      <w:r w:rsidRPr="009277F4">
        <w:rPr>
          <w:rFonts w:cs="Arial"/>
        </w:rPr>
        <w:tab/>
        <w:t>Wisconsin Press, 2004).</w:t>
      </w:r>
    </w:p>
    <w:p w:rsidR="009277F4" w:rsidRPr="00E34F82" w:rsidRDefault="009277F4" w:rsidP="009277F4">
      <w:pPr>
        <w:tabs>
          <w:tab w:val="left" w:pos="360"/>
          <w:tab w:val="left" w:pos="630"/>
          <w:tab w:val="left" w:pos="720"/>
          <w:tab w:val="left" w:pos="2880"/>
        </w:tabs>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jc w:val="both"/>
        <w:rPr>
          <w:rFonts w:cs="Arial"/>
        </w:rPr>
      </w:pPr>
      <w:proofErr w:type="spellStart"/>
      <w:r w:rsidRPr="009277F4">
        <w:rPr>
          <w:rFonts w:cs="Arial"/>
        </w:rPr>
        <w:t>Heidel</w:t>
      </w:r>
      <w:proofErr w:type="spellEnd"/>
      <w:r w:rsidRPr="009277F4">
        <w:rPr>
          <w:rFonts w:cs="Arial"/>
        </w:rPr>
        <w:t xml:space="preserve">, Alexander. </w:t>
      </w:r>
      <w:r w:rsidRPr="009277F4">
        <w:rPr>
          <w:rFonts w:cs="Arial"/>
          <w:i/>
        </w:rPr>
        <w:t>The Gilgamesh Epic and Old Testament Parallels</w:t>
      </w:r>
      <w:r w:rsidRPr="009277F4">
        <w:rPr>
          <w:rFonts w:cs="Arial"/>
        </w:rPr>
        <w:t xml:space="preserve"> (Chicago: University of Chicago Press, 1949).</w:t>
      </w:r>
    </w:p>
    <w:p w:rsidR="009277F4" w:rsidRPr="009277F4" w:rsidRDefault="009277F4" w:rsidP="009277F4">
      <w:pPr>
        <w:tabs>
          <w:tab w:val="left" w:pos="360"/>
          <w:tab w:val="left" w:pos="630"/>
          <w:tab w:val="left" w:pos="720"/>
          <w:tab w:val="left" w:pos="2880"/>
        </w:tabs>
        <w:jc w:val="both"/>
        <w:rPr>
          <w:rFonts w:ascii="Calibri" w:hAnsi="Calibri" w:cs="Arial"/>
          <w:sz w:val="12"/>
          <w:szCs w:val="12"/>
        </w:rPr>
      </w:pPr>
    </w:p>
    <w:p w:rsidR="009277F4" w:rsidRPr="009277F4" w:rsidRDefault="009277F4" w:rsidP="009277F4">
      <w:pPr>
        <w:pStyle w:val="ListParagraph"/>
        <w:numPr>
          <w:ilvl w:val="0"/>
          <w:numId w:val="13"/>
        </w:numPr>
        <w:tabs>
          <w:tab w:val="left" w:pos="360"/>
          <w:tab w:val="left" w:pos="630"/>
          <w:tab w:val="left" w:pos="720"/>
          <w:tab w:val="left" w:pos="2880"/>
        </w:tabs>
        <w:spacing w:after="0"/>
        <w:ind w:left="360" w:right="-432"/>
        <w:jc w:val="both"/>
        <w:rPr>
          <w:rFonts w:cs="Arial"/>
        </w:rPr>
      </w:pPr>
      <w:proofErr w:type="spellStart"/>
      <w:r w:rsidRPr="009277F4">
        <w:rPr>
          <w:rFonts w:cs="Arial"/>
        </w:rPr>
        <w:t>Idowu</w:t>
      </w:r>
      <w:proofErr w:type="spellEnd"/>
      <w:r w:rsidRPr="009277F4">
        <w:rPr>
          <w:rFonts w:cs="Arial"/>
        </w:rPr>
        <w:t xml:space="preserve">, E </w:t>
      </w:r>
      <w:proofErr w:type="spellStart"/>
      <w:r w:rsidRPr="009277F4">
        <w:rPr>
          <w:rFonts w:cs="Arial"/>
        </w:rPr>
        <w:t>Bolaji</w:t>
      </w:r>
      <w:proofErr w:type="spellEnd"/>
      <w:r w:rsidRPr="009277F4">
        <w:rPr>
          <w:rFonts w:cs="Arial"/>
        </w:rPr>
        <w:t xml:space="preserve">. </w:t>
      </w:r>
      <w:r w:rsidRPr="009277F4">
        <w:rPr>
          <w:rFonts w:cs="Arial"/>
          <w:i/>
        </w:rPr>
        <w:t>African Traditional Religion: A Definition</w:t>
      </w:r>
      <w:r w:rsidRPr="009277F4">
        <w:rPr>
          <w:rFonts w:cs="Arial"/>
        </w:rPr>
        <w:t xml:space="preserve"> (London: SCM Press, 1973).</w:t>
      </w:r>
    </w:p>
    <w:p w:rsidR="009277F4" w:rsidRPr="009277F4" w:rsidRDefault="009277F4" w:rsidP="009277F4">
      <w:pPr>
        <w:tabs>
          <w:tab w:val="left" w:pos="360"/>
          <w:tab w:val="left" w:pos="630"/>
          <w:tab w:val="left" w:pos="720"/>
          <w:tab w:val="left" w:pos="2880"/>
        </w:tabs>
        <w:ind w:right="-432"/>
        <w:jc w:val="both"/>
        <w:rPr>
          <w:rFonts w:ascii="Calibri" w:hAnsi="Calibri" w:cs="Arial"/>
          <w:sz w:val="12"/>
          <w:szCs w:val="12"/>
        </w:rPr>
      </w:pPr>
    </w:p>
    <w:p w:rsidR="00A86D0D" w:rsidRPr="009277F4" w:rsidRDefault="00A86D0D" w:rsidP="009277F4">
      <w:pPr>
        <w:pStyle w:val="ListParagraph"/>
        <w:numPr>
          <w:ilvl w:val="0"/>
          <w:numId w:val="13"/>
        </w:numPr>
        <w:tabs>
          <w:tab w:val="left" w:pos="360"/>
          <w:tab w:val="left" w:pos="630"/>
          <w:tab w:val="left" w:pos="720"/>
          <w:tab w:val="left" w:pos="2880"/>
        </w:tabs>
        <w:spacing w:after="0"/>
        <w:ind w:left="360" w:right="-432"/>
        <w:jc w:val="both"/>
        <w:rPr>
          <w:rFonts w:cs="Arial"/>
        </w:rPr>
      </w:pPr>
      <w:proofErr w:type="spellStart"/>
      <w:r w:rsidRPr="009277F4">
        <w:rPr>
          <w:rFonts w:cs="Arial"/>
        </w:rPr>
        <w:t>Kee</w:t>
      </w:r>
      <w:proofErr w:type="spellEnd"/>
      <w:r w:rsidRPr="009277F4">
        <w:rPr>
          <w:rFonts w:cs="Arial"/>
        </w:rPr>
        <w:t>, Howard Clark</w:t>
      </w:r>
      <w:r w:rsidR="00E34F82" w:rsidRPr="009277F4">
        <w:rPr>
          <w:rFonts w:cs="Arial"/>
        </w:rPr>
        <w:t>.</w:t>
      </w:r>
      <w:r w:rsidRPr="009277F4">
        <w:rPr>
          <w:rFonts w:cs="Arial"/>
        </w:rPr>
        <w:t xml:space="preserve"> </w:t>
      </w:r>
      <w:r w:rsidRPr="009277F4">
        <w:rPr>
          <w:rFonts w:cs="Arial"/>
          <w:i/>
        </w:rPr>
        <w:t>Christianity: A Social and Cultural History</w:t>
      </w:r>
      <w:r w:rsidRPr="009277F4">
        <w:rPr>
          <w:rFonts w:cs="Arial"/>
        </w:rPr>
        <w:t xml:space="preserve"> (New York: MacMillan</w:t>
      </w:r>
      <w:proofErr w:type="gramStart"/>
      <w:r w:rsidRPr="009277F4">
        <w:rPr>
          <w:rFonts w:cs="Arial"/>
        </w:rPr>
        <w:t>,1991</w:t>
      </w:r>
      <w:proofErr w:type="gramEnd"/>
      <w:r w:rsidRPr="009277F4">
        <w:rPr>
          <w:rFonts w:cs="Arial"/>
        </w:rPr>
        <w:t>).</w:t>
      </w:r>
    </w:p>
    <w:p w:rsidR="00E34F82" w:rsidRPr="00E34F82" w:rsidRDefault="00E34F82" w:rsidP="009277F4">
      <w:pPr>
        <w:tabs>
          <w:tab w:val="left" w:pos="360"/>
          <w:tab w:val="left" w:pos="630"/>
          <w:tab w:val="left" w:pos="720"/>
          <w:tab w:val="left" w:pos="2880"/>
        </w:tabs>
        <w:ind w:right="-432"/>
        <w:jc w:val="both"/>
        <w:rPr>
          <w:rFonts w:ascii="Calibri" w:hAnsi="Calibri" w:cs="Arial"/>
          <w:sz w:val="12"/>
          <w:szCs w:val="12"/>
        </w:rPr>
      </w:pPr>
    </w:p>
    <w:p w:rsidR="00A86D0D" w:rsidRPr="009277F4" w:rsidRDefault="00A86D0D" w:rsidP="009277F4">
      <w:pPr>
        <w:pStyle w:val="ListParagraph"/>
        <w:numPr>
          <w:ilvl w:val="0"/>
          <w:numId w:val="13"/>
        </w:numPr>
        <w:spacing w:after="0"/>
        <w:ind w:left="360"/>
        <w:jc w:val="both"/>
        <w:rPr>
          <w:rFonts w:cs="Arial"/>
        </w:rPr>
      </w:pPr>
      <w:r w:rsidRPr="009277F4">
        <w:rPr>
          <w:rFonts w:cs="Arial"/>
        </w:rPr>
        <w:t>Matt</w:t>
      </w:r>
      <w:r w:rsidR="00E34F82" w:rsidRPr="009277F4">
        <w:rPr>
          <w:rFonts w:cs="Arial"/>
        </w:rPr>
        <w:t xml:space="preserve">hews, Warren. </w:t>
      </w:r>
      <w:r w:rsidR="00E34F82" w:rsidRPr="009277F4">
        <w:rPr>
          <w:rFonts w:cs="Arial"/>
          <w:i/>
        </w:rPr>
        <w:t>World Religions</w:t>
      </w:r>
      <w:r w:rsidR="00E34F82" w:rsidRPr="009277F4">
        <w:rPr>
          <w:rFonts w:cs="Arial"/>
        </w:rPr>
        <w:t>, 5</w:t>
      </w:r>
      <w:r w:rsidR="00E34F82" w:rsidRPr="009277F4">
        <w:rPr>
          <w:rFonts w:cs="Arial"/>
          <w:vertAlign w:val="superscript"/>
        </w:rPr>
        <w:t>th</w:t>
      </w:r>
      <w:r w:rsidR="00E34F82" w:rsidRPr="009277F4">
        <w:rPr>
          <w:rFonts w:cs="Arial"/>
        </w:rPr>
        <w:t xml:space="preserve"> e</w:t>
      </w:r>
      <w:r w:rsidRPr="009277F4">
        <w:rPr>
          <w:rFonts w:cs="Arial"/>
        </w:rPr>
        <w:t>dition (Belmont: Thomson Wadsworth</w:t>
      </w:r>
      <w:proofErr w:type="gramStart"/>
      <w:r w:rsidRPr="009277F4">
        <w:rPr>
          <w:rFonts w:cs="Arial"/>
        </w:rPr>
        <w:t>,2007</w:t>
      </w:r>
      <w:proofErr w:type="gramEnd"/>
      <w:r w:rsidRPr="009277F4">
        <w:rPr>
          <w:rFonts w:cs="Arial"/>
        </w:rPr>
        <w:t>).</w:t>
      </w:r>
    </w:p>
    <w:p w:rsidR="00E34F82" w:rsidRPr="00E34F82" w:rsidRDefault="00E34F82" w:rsidP="009277F4">
      <w:pPr>
        <w:jc w:val="both"/>
        <w:rPr>
          <w:rFonts w:ascii="Calibri" w:hAnsi="Calibri" w:cs="Arial"/>
          <w:sz w:val="12"/>
          <w:szCs w:val="12"/>
        </w:rPr>
      </w:pPr>
    </w:p>
    <w:p w:rsidR="00A86D0D" w:rsidRPr="009277F4" w:rsidRDefault="00A86D0D" w:rsidP="009277F4">
      <w:pPr>
        <w:pStyle w:val="ListParagraph"/>
        <w:numPr>
          <w:ilvl w:val="0"/>
          <w:numId w:val="13"/>
        </w:numPr>
        <w:spacing w:after="0"/>
        <w:ind w:left="360"/>
        <w:jc w:val="both"/>
        <w:rPr>
          <w:rFonts w:cs="Arial"/>
        </w:rPr>
      </w:pPr>
      <w:proofErr w:type="spellStart"/>
      <w:r w:rsidRPr="009277F4">
        <w:rPr>
          <w:rFonts w:cs="Arial"/>
        </w:rPr>
        <w:t>Neusner</w:t>
      </w:r>
      <w:proofErr w:type="spellEnd"/>
      <w:r w:rsidRPr="009277F4">
        <w:rPr>
          <w:rFonts w:cs="Arial"/>
        </w:rPr>
        <w:t xml:space="preserve">, Jacob. </w:t>
      </w:r>
      <w:r w:rsidR="00E34F82" w:rsidRPr="009277F4">
        <w:rPr>
          <w:rFonts w:cs="Arial"/>
        </w:rPr>
        <w:t xml:space="preserve"> </w:t>
      </w:r>
      <w:r w:rsidRPr="009277F4">
        <w:rPr>
          <w:rFonts w:cs="Arial"/>
          <w:i/>
        </w:rPr>
        <w:t>Judaism's Theological Voice: The Melody of the Talmud</w:t>
      </w:r>
      <w:r w:rsidRPr="009277F4">
        <w:rPr>
          <w:rFonts w:cs="Arial"/>
        </w:rPr>
        <w:t xml:space="preserve"> (Chicago: University of Chicago Press, 1995).</w:t>
      </w:r>
    </w:p>
    <w:p w:rsidR="00E34F82" w:rsidRPr="00E34F82" w:rsidRDefault="00E34F82" w:rsidP="009277F4">
      <w:pPr>
        <w:jc w:val="both"/>
        <w:rPr>
          <w:rFonts w:ascii="Calibri" w:hAnsi="Calibri" w:cs="Arial"/>
          <w:sz w:val="12"/>
          <w:szCs w:val="12"/>
        </w:rPr>
      </w:pPr>
    </w:p>
    <w:p w:rsidR="00A86D0D" w:rsidRPr="009277F4" w:rsidRDefault="00A86D0D" w:rsidP="009277F4">
      <w:pPr>
        <w:pStyle w:val="ListParagraph"/>
        <w:numPr>
          <w:ilvl w:val="0"/>
          <w:numId w:val="13"/>
        </w:numPr>
        <w:tabs>
          <w:tab w:val="left" w:pos="360"/>
          <w:tab w:val="left" w:pos="630"/>
          <w:tab w:val="left" w:pos="720"/>
          <w:tab w:val="left" w:pos="2880"/>
        </w:tabs>
        <w:spacing w:after="0"/>
        <w:ind w:left="360"/>
        <w:jc w:val="both"/>
        <w:rPr>
          <w:rFonts w:cs="Arial"/>
        </w:rPr>
      </w:pPr>
      <w:proofErr w:type="spellStart"/>
      <w:r w:rsidRPr="009277F4">
        <w:rPr>
          <w:rFonts w:cs="Arial"/>
        </w:rPr>
        <w:t>Tanakh</w:t>
      </w:r>
      <w:proofErr w:type="spellEnd"/>
      <w:r w:rsidR="00E34F82" w:rsidRPr="009277F4">
        <w:rPr>
          <w:rFonts w:cs="Arial"/>
        </w:rPr>
        <w:t>.</w:t>
      </w:r>
      <w:r w:rsidRPr="009277F4">
        <w:rPr>
          <w:rFonts w:cs="Arial"/>
        </w:rPr>
        <w:t xml:space="preserve"> </w:t>
      </w:r>
      <w:r w:rsidRPr="009277F4">
        <w:rPr>
          <w:rFonts w:cs="Arial"/>
          <w:i/>
        </w:rPr>
        <w:t xml:space="preserve">The New JPS Translation According to the Traditional Hebrew Text </w:t>
      </w:r>
      <w:r w:rsidRPr="009277F4">
        <w:rPr>
          <w:rFonts w:cs="Arial"/>
        </w:rPr>
        <w:t>(Philadelphia: Jewish Society, 1985)</w:t>
      </w:r>
      <w:r w:rsidR="009277F4" w:rsidRPr="009277F4">
        <w:rPr>
          <w:rFonts w:cs="Arial"/>
        </w:rPr>
        <w:t>.</w:t>
      </w:r>
    </w:p>
    <w:p w:rsidR="00A86D0D" w:rsidRDefault="00A86D0D" w:rsidP="005732C0">
      <w:pPr>
        <w:jc w:val="both"/>
        <w:rPr>
          <w:rFonts w:ascii="Calibri" w:hAnsi="Calibri" w:cs="Arial"/>
          <w:b/>
          <w:sz w:val="22"/>
          <w:szCs w:val="22"/>
        </w:rPr>
      </w:pPr>
    </w:p>
    <w:p w:rsidR="009277F4" w:rsidRDefault="009277F4" w:rsidP="005732C0">
      <w:pPr>
        <w:jc w:val="both"/>
        <w:rPr>
          <w:rFonts w:ascii="Calibri" w:hAnsi="Calibri" w:cs="Arial"/>
          <w:b/>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b/>
          <w:sz w:val="22"/>
          <w:szCs w:val="22"/>
        </w:rPr>
        <w:t>DOCTRINAL STATEMENT</w:t>
      </w:r>
      <w:r w:rsidRPr="00367022">
        <w:rPr>
          <w:rFonts w:ascii="Calibri" w:hAnsi="Calibri" w:cs="Arial"/>
          <w:sz w:val="22"/>
          <w:szCs w:val="22"/>
        </w:rPr>
        <w:t xml:space="preserve"> ESSEX COUNTY COLLEGE is a non-sectarian, non-denominational school. ESSEX COUNTY COLLEGE does not advocate any particular belief, creed, doctrine, or idea regarding the existence of God. ESSEX COUNTY COLLEGE does not require students and faculty to subscribe to any particular belief, creed, doctrine, or idea other than a willingness to be changed and a commitment to an investigation into truth.</w:t>
      </w:r>
    </w:p>
    <w:p w:rsidR="00E34F82" w:rsidRDefault="00E34F82" w:rsidP="00E34F82">
      <w:pPr>
        <w:tabs>
          <w:tab w:val="left" w:pos="360"/>
          <w:tab w:val="left" w:pos="630"/>
          <w:tab w:val="left" w:pos="720"/>
          <w:tab w:val="left" w:pos="2880"/>
        </w:tabs>
        <w:jc w:val="both"/>
        <w:rPr>
          <w:rFonts w:ascii="Calibri" w:hAnsi="Calibri" w:cs="Arial"/>
          <w:sz w:val="22"/>
          <w:szCs w:val="22"/>
        </w:rPr>
      </w:pPr>
    </w:p>
    <w:p w:rsidR="009277F4" w:rsidRPr="00367022" w:rsidRDefault="009277F4" w:rsidP="00E34F82">
      <w:pPr>
        <w:tabs>
          <w:tab w:val="left" w:pos="360"/>
          <w:tab w:val="left" w:pos="630"/>
          <w:tab w:val="left" w:pos="720"/>
          <w:tab w:val="left" w:pos="2880"/>
        </w:tabs>
        <w:jc w:val="both"/>
        <w:rPr>
          <w:rFonts w:ascii="Calibri" w:hAnsi="Calibri" w:cs="Arial"/>
          <w:sz w:val="22"/>
          <w:szCs w:val="22"/>
        </w:rPr>
      </w:pPr>
    </w:p>
    <w:p w:rsidR="009277F4" w:rsidRDefault="009277F4" w:rsidP="009277F4">
      <w:pPr>
        <w:pBdr>
          <w:bottom w:val="single" w:sz="4" w:space="1" w:color="auto"/>
        </w:pBdr>
        <w:tabs>
          <w:tab w:val="left" w:pos="1418"/>
          <w:tab w:val="left" w:pos="5245"/>
        </w:tabs>
        <w:jc w:val="both"/>
        <w:rPr>
          <w:rFonts w:ascii="Calibri" w:hAnsi="Calibri"/>
          <w:b/>
          <w:sz w:val="22"/>
        </w:rPr>
      </w:pPr>
      <w:r>
        <w:rPr>
          <w:rFonts w:ascii="Calibri" w:hAnsi="Calibri"/>
          <w:b/>
          <w:sz w:val="22"/>
        </w:rPr>
        <w:t>Week</w:t>
      </w:r>
      <w:r>
        <w:rPr>
          <w:rFonts w:ascii="Calibri" w:hAnsi="Calibri"/>
          <w:b/>
          <w:sz w:val="22"/>
        </w:rPr>
        <w:tab/>
        <w:t>Topics of Discussion</w:t>
      </w:r>
      <w:r>
        <w:rPr>
          <w:rFonts w:ascii="Calibri" w:hAnsi="Calibri"/>
          <w:b/>
          <w:sz w:val="22"/>
        </w:rPr>
        <w:tab/>
        <w:t>Reading</w:t>
      </w:r>
      <w:r w:rsidR="001D7DC5">
        <w:rPr>
          <w:rFonts w:ascii="Calibri" w:hAnsi="Calibri"/>
          <w:b/>
          <w:sz w:val="22"/>
        </w:rPr>
        <w:t>s</w:t>
      </w:r>
      <w:r w:rsidR="00EC232B">
        <w:rPr>
          <w:rFonts w:ascii="Calibri" w:hAnsi="Calibri"/>
          <w:b/>
          <w:sz w:val="22"/>
        </w:rPr>
        <w:t>/Assignments</w:t>
      </w:r>
      <w:r>
        <w:rPr>
          <w:rFonts w:ascii="Calibri" w:hAnsi="Calibri"/>
          <w:b/>
          <w:sz w:val="22"/>
        </w:rPr>
        <w:tab/>
      </w:r>
    </w:p>
    <w:p w:rsidR="009277F4" w:rsidRDefault="009277F4" w:rsidP="009277F4">
      <w:pPr>
        <w:ind w:left="1440" w:firstLine="720"/>
        <w:jc w:val="both"/>
        <w:rPr>
          <w:rFonts w:ascii="Calibri" w:hAnsi="Calibri"/>
          <w:b/>
          <w:smallCaps/>
          <w:sz w:val="12"/>
          <w:szCs w:val="12"/>
        </w:rPr>
      </w:pPr>
    </w:p>
    <w:p w:rsidR="009277F4" w:rsidRDefault="009277F4" w:rsidP="009277F4">
      <w:pPr>
        <w:tabs>
          <w:tab w:val="left" w:pos="1418"/>
          <w:tab w:val="left" w:pos="5245"/>
        </w:tabs>
        <w:jc w:val="both"/>
        <w:rPr>
          <w:rFonts w:ascii="Calibri" w:hAnsi="Calibri"/>
          <w:bCs/>
          <w:sz w:val="22"/>
          <w:szCs w:val="22"/>
        </w:rPr>
      </w:pPr>
      <w:r w:rsidRPr="009277F4">
        <w:rPr>
          <w:rFonts w:ascii="Calibri" w:hAnsi="Calibri"/>
          <w:bCs/>
          <w:sz w:val="22"/>
          <w:szCs w:val="22"/>
        </w:rPr>
        <w:t>1</w:t>
      </w:r>
      <w:r w:rsidR="001D7DC5">
        <w:rPr>
          <w:rFonts w:ascii="Calibri" w:hAnsi="Calibri"/>
          <w:bCs/>
          <w:sz w:val="22"/>
          <w:szCs w:val="22"/>
        </w:rPr>
        <w:tab/>
        <w:t>Writing Research Papers</w:t>
      </w:r>
      <w:r w:rsidR="001D7DC5">
        <w:rPr>
          <w:rFonts w:ascii="Calibri" w:hAnsi="Calibri"/>
          <w:bCs/>
          <w:sz w:val="22"/>
          <w:szCs w:val="22"/>
        </w:rPr>
        <w:tab/>
      </w:r>
      <w:r>
        <w:rPr>
          <w:rFonts w:ascii="Calibri" w:hAnsi="Calibri"/>
          <w:bCs/>
          <w:sz w:val="22"/>
          <w:szCs w:val="22"/>
        </w:rPr>
        <w:t xml:space="preserve">Understanding the World’s Religious </w:t>
      </w:r>
    </w:p>
    <w:p w:rsidR="009277F4" w:rsidRDefault="009277F4" w:rsidP="009277F4">
      <w:pPr>
        <w:tabs>
          <w:tab w:val="left" w:pos="1418"/>
          <w:tab w:val="left" w:pos="5103"/>
          <w:tab w:val="left" w:pos="5245"/>
        </w:tabs>
        <w:jc w:val="both"/>
        <w:rPr>
          <w:rFonts w:ascii="Calibri" w:hAnsi="Calibri"/>
          <w:bCs/>
          <w:sz w:val="22"/>
          <w:szCs w:val="22"/>
        </w:rPr>
      </w:pPr>
      <w:r>
        <w:rPr>
          <w:rFonts w:ascii="Calibri" w:hAnsi="Calibri"/>
          <w:bCs/>
          <w:sz w:val="22"/>
          <w:szCs w:val="22"/>
        </w:rPr>
        <w:tab/>
        <w:t>Course Expe</w:t>
      </w:r>
      <w:r w:rsidR="001D7DC5">
        <w:rPr>
          <w:rFonts w:ascii="Calibri" w:hAnsi="Calibri"/>
          <w:bCs/>
          <w:sz w:val="22"/>
          <w:szCs w:val="22"/>
        </w:rPr>
        <w:t>ctations</w:t>
      </w:r>
      <w:r w:rsidR="001D7DC5">
        <w:rPr>
          <w:rFonts w:ascii="Calibri" w:hAnsi="Calibri"/>
          <w:bCs/>
          <w:sz w:val="22"/>
          <w:szCs w:val="22"/>
        </w:rPr>
        <w:tab/>
      </w:r>
      <w:r w:rsidR="001D7DC5">
        <w:rPr>
          <w:rFonts w:ascii="Calibri" w:hAnsi="Calibri"/>
          <w:bCs/>
          <w:sz w:val="22"/>
          <w:szCs w:val="22"/>
        </w:rPr>
        <w:tab/>
        <w:t xml:space="preserve">   Heritage</w:t>
      </w:r>
    </w:p>
    <w:p w:rsidR="009277F4" w:rsidRPr="001D7DC5" w:rsidRDefault="009277F4" w:rsidP="009277F4">
      <w:pPr>
        <w:tabs>
          <w:tab w:val="left" w:pos="1418"/>
          <w:tab w:val="left" w:pos="5103"/>
          <w:tab w:val="left" w:pos="5245"/>
        </w:tabs>
        <w:jc w:val="both"/>
        <w:rPr>
          <w:rFonts w:ascii="Calibri" w:hAnsi="Calibri"/>
          <w:b/>
          <w:bCs/>
          <w:sz w:val="22"/>
          <w:szCs w:val="22"/>
        </w:rPr>
      </w:pPr>
      <w:r>
        <w:rPr>
          <w:rFonts w:ascii="Calibri" w:hAnsi="Calibri"/>
          <w:bCs/>
          <w:sz w:val="22"/>
          <w:szCs w:val="22"/>
        </w:rPr>
        <w:tab/>
      </w:r>
      <w:r w:rsidR="001D7DC5" w:rsidRPr="001D7DC5">
        <w:rPr>
          <w:rFonts w:ascii="Calibri" w:hAnsi="Calibri"/>
          <w:b/>
          <w:bCs/>
          <w:sz w:val="22"/>
          <w:szCs w:val="22"/>
        </w:rPr>
        <w:t>Knowledge Assessment</w:t>
      </w:r>
    </w:p>
    <w:p w:rsidR="009277F4" w:rsidRDefault="009277F4" w:rsidP="009277F4">
      <w:pPr>
        <w:tabs>
          <w:tab w:val="left" w:pos="1418"/>
          <w:tab w:val="left" w:pos="5103"/>
          <w:tab w:val="left" w:pos="5245"/>
        </w:tabs>
        <w:jc w:val="both"/>
        <w:rPr>
          <w:rFonts w:ascii="Calibri" w:hAnsi="Calibri"/>
          <w:bCs/>
          <w:sz w:val="22"/>
          <w:szCs w:val="22"/>
        </w:rPr>
      </w:pPr>
      <w:r>
        <w:rPr>
          <w:rFonts w:ascii="Calibri" w:hAnsi="Calibri"/>
          <w:bCs/>
          <w:sz w:val="22"/>
          <w:szCs w:val="22"/>
        </w:rPr>
        <w:tab/>
        <w:t>Introdu</w:t>
      </w:r>
      <w:r w:rsidR="001D7DC5">
        <w:rPr>
          <w:rFonts w:ascii="Calibri" w:hAnsi="Calibri"/>
          <w:bCs/>
          <w:sz w:val="22"/>
          <w:szCs w:val="22"/>
        </w:rPr>
        <w:t>ction to Comparative Religions</w:t>
      </w:r>
    </w:p>
    <w:p w:rsidR="00E34F82" w:rsidRPr="009277F4" w:rsidRDefault="009277F4" w:rsidP="009277F4">
      <w:pPr>
        <w:tabs>
          <w:tab w:val="left" w:pos="1418"/>
          <w:tab w:val="left" w:pos="5103"/>
          <w:tab w:val="left" w:pos="5245"/>
        </w:tabs>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rsidR="001D7DC5" w:rsidRDefault="009277F4" w:rsidP="001D7DC5">
      <w:pPr>
        <w:tabs>
          <w:tab w:val="left" w:pos="1418"/>
          <w:tab w:val="left" w:pos="5103"/>
          <w:tab w:val="left" w:pos="5245"/>
        </w:tabs>
        <w:ind w:left="1425" w:hanging="1425"/>
        <w:rPr>
          <w:rFonts w:ascii="Calibri" w:hAnsi="Calibri"/>
          <w:bCs/>
          <w:sz w:val="22"/>
          <w:szCs w:val="22"/>
        </w:rPr>
      </w:pPr>
      <w:r w:rsidRPr="009277F4">
        <w:rPr>
          <w:rFonts w:ascii="Calibri" w:hAnsi="Calibri" w:cs="Arial"/>
          <w:sz w:val="22"/>
          <w:szCs w:val="22"/>
        </w:rPr>
        <w:t>2</w:t>
      </w:r>
      <w:r w:rsidRPr="009277F4">
        <w:rPr>
          <w:rFonts w:ascii="Calibri" w:hAnsi="Calibri" w:cs="Arial"/>
          <w:sz w:val="22"/>
          <w:szCs w:val="22"/>
        </w:rPr>
        <w:tab/>
      </w:r>
      <w:r w:rsidR="001D7DC5">
        <w:rPr>
          <w:rFonts w:ascii="Calibri" w:hAnsi="Calibri" w:cs="Arial"/>
          <w:sz w:val="22"/>
          <w:szCs w:val="22"/>
        </w:rPr>
        <w:t>Introduction to Comparative Religions</w:t>
      </w:r>
      <w:r>
        <w:rPr>
          <w:rFonts w:ascii="Calibri" w:hAnsi="Calibri" w:cs="Arial"/>
          <w:sz w:val="22"/>
          <w:szCs w:val="22"/>
        </w:rPr>
        <w:tab/>
      </w:r>
      <w:r>
        <w:rPr>
          <w:rFonts w:ascii="Calibri" w:hAnsi="Calibri" w:cs="Arial"/>
          <w:sz w:val="22"/>
          <w:szCs w:val="22"/>
        </w:rPr>
        <w:tab/>
      </w:r>
      <w:r>
        <w:rPr>
          <w:rFonts w:ascii="Calibri" w:hAnsi="Calibri"/>
          <w:bCs/>
          <w:sz w:val="22"/>
          <w:szCs w:val="22"/>
        </w:rPr>
        <w:t>Understanding the World’s Religious</w:t>
      </w:r>
      <w:r w:rsidR="001D7DC5">
        <w:rPr>
          <w:rFonts w:ascii="Calibri" w:hAnsi="Calibri"/>
          <w:bCs/>
          <w:sz w:val="22"/>
          <w:szCs w:val="22"/>
        </w:rPr>
        <w:t xml:space="preserve"> </w:t>
      </w:r>
      <w:r>
        <w:rPr>
          <w:rFonts w:ascii="Calibri" w:hAnsi="Calibri"/>
          <w:bCs/>
          <w:sz w:val="22"/>
          <w:szCs w:val="22"/>
        </w:rPr>
        <w:t xml:space="preserve">   </w:t>
      </w:r>
    </w:p>
    <w:p w:rsidR="009277F4" w:rsidRDefault="001D7DC5" w:rsidP="001D7DC5">
      <w:pPr>
        <w:tabs>
          <w:tab w:val="left" w:pos="1418"/>
          <w:tab w:val="left" w:pos="5103"/>
          <w:tab w:val="left" w:pos="5245"/>
          <w:tab w:val="left" w:pos="5387"/>
        </w:tabs>
        <w:ind w:left="1425" w:hanging="1425"/>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9277F4">
        <w:rPr>
          <w:rFonts w:ascii="Calibri" w:hAnsi="Calibri"/>
          <w:bCs/>
          <w:sz w:val="22"/>
          <w:szCs w:val="22"/>
        </w:rPr>
        <w:t>Heritage (continued)</w:t>
      </w:r>
    </w:p>
    <w:p w:rsidR="009277F4" w:rsidRDefault="009277F4" w:rsidP="009277F4">
      <w:pPr>
        <w:tabs>
          <w:tab w:val="left" w:pos="1418"/>
          <w:tab w:val="left" w:pos="5103"/>
          <w:tab w:val="left" w:pos="5245"/>
        </w:tabs>
        <w:jc w:val="both"/>
        <w:rPr>
          <w:rFonts w:ascii="Calibri" w:hAnsi="Calibri" w:cs="Arial"/>
          <w:sz w:val="22"/>
          <w:szCs w:val="22"/>
        </w:rPr>
      </w:pPr>
    </w:p>
    <w:p w:rsidR="009277F4" w:rsidRDefault="009277F4" w:rsidP="009277F4">
      <w:pPr>
        <w:tabs>
          <w:tab w:val="left" w:pos="1418"/>
          <w:tab w:val="left" w:pos="5103"/>
          <w:tab w:val="left" w:pos="5245"/>
        </w:tabs>
        <w:jc w:val="both"/>
        <w:rPr>
          <w:rFonts w:ascii="Calibri" w:hAnsi="Calibri" w:cs="Arial"/>
          <w:sz w:val="22"/>
          <w:szCs w:val="22"/>
        </w:rPr>
      </w:pPr>
    </w:p>
    <w:p w:rsidR="00475DEA" w:rsidRDefault="00475DEA" w:rsidP="00475DEA">
      <w:pPr>
        <w:pBdr>
          <w:bottom w:val="single" w:sz="4" w:space="1" w:color="auto"/>
        </w:pBdr>
        <w:tabs>
          <w:tab w:val="left" w:pos="1418"/>
          <w:tab w:val="left" w:pos="5245"/>
        </w:tabs>
        <w:jc w:val="both"/>
        <w:rPr>
          <w:rFonts w:ascii="Calibri" w:hAnsi="Calibri"/>
          <w:b/>
          <w:sz w:val="22"/>
        </w:rPr>
      </w:pPr>
      <w:r>
        <w:rPr>
          <w:rFonts w:ascii="Calibri" w:hAnsi="Calibri"/>
          <w:b/>
          <w:sz w:val="22"/>
        </w:rPr>
        <w:lastRenderedPageBreak/>
        <w:t>Week</w:t>
      </w:r>
      <w:r>
        <w:rPr>
          <w:rFonts w:ascii="Calibri" w:hAnsi="Calibri"/>
          <w:b/>
          <w:sz w:val="22"/>
        </w:rPr>
        <w:tab/>
        <w:t>Topics of Discussion</w:t>
      </w:r>
      <w:r>
        <w:rPr>
          <w:rFonts w:ascii="Calibri" w:hAnsi="Calibri"/>
          <w:b/>
          <w:sz w:val="22"/>
        </w:rPr>
        <w:tab/>
        <w:t>Reading</w:t>
      </w:r>
      <w:r w:rsidR="001D7DC5">
        <w:rPr>
          <w:rFonts w:ascii="Calibri" w:hAnsi="Calibri"/>
          <w:b/>
          <w:sz w:val="22"/>
        </w:rPr>
        <w:t>s</w:t>
      </w:r>
      <w:r w:rsidR="00EC232B">
        <w:rPr>
          <w:rFonts w:ascii="Calibri" w:hAnsi="Calibri"/>
          <w:b/>
          <w:sz w:val="22"/>
        </w:rPr>
        <w:t>/Assignments</w:t>
      </w:r>
      <w:r>
        <w:rPr>
          <w:rFonts w:ascii="Calibri" w:hAnsi="Calibri"/>
          <w:b/>
          <w:sz w:val="22"/>
        </w:rPr>
        <w:tab/>
      </w:r>
    </w:p>
    <w:p w:rsidR="00475DEA" w:rsidRDefault="00475DEA" w:rsidP="00475DEA">
      <w:pPr>
        <w:ind w:left="1440" w:firstLine="720"/>
        <w:jc w:val="both"/>
        <w:rPr>
          <w:rFonts w:ascii="Calibri" w:hAnsi="Calibri"/>
          <w:b/>
          <w:smallCaps/>
          <w:sz w:val="12"/>
          <w:szCs w:val="12"/>
        </w:rPr>
      </w:pPr>
    </w:p>
    <w:p w:rsidR="009277F4" w:rsidRDefault="009277F4"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t>Origins in Nature</w:t>
      </w:r>
      <w:r>
        <w:rPr>
          <w:rFonts w:ascii="Calibri" w:hAnsi="Calibri" w:cs="Arial"/>
          <w:sz w:val="22"/>
          <w:szCs w:val="22"/>
        </w:rPr>
        <w:tab/>
      </w:r>
      <w:r>
        <w:rPr>
          <w:rFonts w:ascii="Calibri" w:hAnsi="Calibri" w:cs="Arial"/>
          <w:sz w:val="22"/>
          <w:szCs w:val="22"/>
        </w:rPr>
        <w:tab/>
      </w:r>
      <w:proofErr w:type="gramStart"/>
      <w:r w:rsidR="001D7DC5">
        <w:rPr>
          <w:rFonts w:ascii="Calibri" w:hAnsi="Calibri" w:cs="Arial"/>
          <w:sz w:val="22"/>
          <w:szCs w:val="22"/>
        </w:rPr>
        <w:t>The</w:t>
      </w:r>
      <w:proofErr w:type="gramEnd"/>
      <w:r w:rsidR="001D7DC5">
        <w:rPr>
          <w:rFonts w:ascii="Calibri" w:hAnsi="Calibri" w:cs="Arial"/>
          <w:sz w:val="22"/>
          <w:szCs w:val="22"/>
        </w:rPr>
        <w:t xml:space="preserve"> Sacred in Nature</w:t>
      </w:r>
    </w:p>
    <w:p w:rsidR="009277F4" w:rsidRPr="009277F4" w:rsidRDefault="009277F4"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Religions of Tribal People</w:t>
      </w:r>
      <w:r>
        <w:rPr>
          <w:rFonts w:ascii="Calibri" w:hAnsi="Calibri" w:cs="Arial"/>
          <w:sz w:val="22"/>
          <w:szCs w:val="22"/>
        </w:rPr>
        <w:tab/>
      </w:r>
      <w:r>
        <w:rPr>
          <w:rFonts w:ascii="Calibri" w:hAnsi="Calibri" w:cs="Arial"/>
          <w:sz w:val="22"/>
          <w:szCs w:val="22"/>
        </w:rPr>
        <w:tab/>
      </w:r>
      <w:r w:rsidR="001D7DC5">
        <w:rPr>
          <w:rFonts w:ascii="Calibri" w:hAnsi="Calibri" w:cs="Arial"/>
          <w:sz w:val="22"/>
          <w:szCs w:val="22"/>
        </w:rPr>
        <w:t xml:space="preserve">Life </w:t>
      </w:r>
      <w:proofErr w:type="gramStart"/>
      <w:r w:rsidR="001D7DC5">
        <w:rPr>
          <w:rFonts w:ascii="Calibri" w:hAnsi="Calibri" w:cs="Arial"/>
          <w:sz w:val="22"/>
          <w:szCs w:val="22"/>
        </w:rPr>
        <w:t>Against</w:t>
      </w:r>
      <w:proofErr w:type="gramEnd"/>
      <w:r w:rsidR="001D7DC5">
        <w:rPr>
          <w:rFonts w:ascii="Calibri" w:hAnsi="Calibri" w:cs="Arial"/>
          <w:sz w:val="22"/>
          <w:szCs w:val="22"/>
        </w:rPr>
        <w:t xml:space="preserve"> Time</w:t>
      </w:r>
    </w:p>
    <w:p w:rsidR="00E34F82" w:rsidRDefault="00E34F82" w:rsidP="009277F4">
      <w:pPr>
        <w:tabs>
          <w:tab w:val="left" w:pos="1418"/>
          <w:tab w:val="left" w:pos="5103"/>
          <w:tab w:val="left" w:pos="5245"/>
        </w:tabs>
        <w:jc w:val="both"/>
        <w:rPr>
          <w:rFonts w:ascii="Calibri" w:hAnsi="Calibri" w:cs="Arial"/>
          <w:b/>
          <w:sz w:val="22"/>
          <w:szCs w:val="22"/>
        </w:rPr>
      </w:pPr>
    </w:p>
    <w:p w:rsidR="009277F4" w:rsidRDefault="009277F4" w:rsidP="009277F4">
      <w:pPr>
        <w:tabs>
          <w:tab w:val="left" w:pos="1418"/>
          <w:tab w:val="left" w:pos="5103"/>
          <w:tab w:val="left" w:pos="5245"/>
        </w:tabs>
        <w:jc w:val="both"/>
        <w:rPr>
          <w:rFonts w:ascii="Calibri" w:hAnsi="Calibri" w:cs="Arial"/>
          <w:sz w:val="22"/>
          <w:szCs w:val="22"/>
        </w:rPr>
      </w:pPr>
      <w:r w:rsidRPr="009277F4">
        <w:rPr>
          <w:rFonts w:ascii="Calibri" w:hAnsi="Calibri" w:cs="Arial"/>
          <w:sz w:val="22"/>
          <w:szCs w:val="22"/>
        </w:rPr>
        <w:t>4</w:t>
      </w:r>
      <w:r w:rsidRPr="009277F4">
        <w:rPr>
          <w:rFonts w:ascii="Calibri" w:hAnsi="Calibri" w:cs="Arial"/>
          <w:sz w:val="22"/>
          <w:szCs w:val="22"/>
        </w:rPr>
        <w:tab/>
      </w:r>
      <w:r w:rsidR="00475DEA" w:rsidRPr="00475DEA">
        <w:rPr>
          <w:rFonts w:ascii="Calibri" w:hAnsi="Calibri" w:cs="Arial"/>
          <w:b/>
          <w:sz w:val="22"/>
          <w:szCs w:val="22"/>
        </w:rPr>
        <w:t>Quiz 1</w:t>
      </w:r>
      <w:r w:rsidR="00475DEA">
        <w:rPr>
          <w:rFonts w:ascii="Calibri" w:hAnsi="Calibri" w:cs="Arial"/>
          <w:sz w:val="22"/>
          <w:szCs w:val="22"/>
        </w:rPr>
        <w:t>: Religions of Tribal People</w:t>
      </w:r>
      <w:proofErr w:type="gramStart"/>
      <w:r w:rsidR="00475DEA">
        <w:rPr>
          <w:rFonts w:ascii="Calibri" w:hAnsi="Calibri" w:cs="Arial"/>
          <w:sz w:val="22"/>
          <w:szCs w:val="22"/>
        </w:rPr>
        <w:tab/>
      </w:r>
      <w:r w:rsidR="00475DEA">
        <w:rPr>
          <w:rFonts w:ascii="Calibri" w:hAnsi="Calibri" w:cs="Arial"/>
          <w:sz w:val="22"/>
          <w:szCs w:val="22"/>
        </w:rPr>
        <w:tab/>
        <w:t>Life Against</w:t>
      </w:r>
      <w:proofErr w:type="gramEnd"/>
      <w:r w:rsidR="00475DEA">
        <w:rPr>
          <w:rFonts w:ascii="Calibri" w:hAnsi="Calibri" w:cs="Arial"/>
          <w:sz w:val="22"/>
          <w:szCs w:val="22"/>
        </w:rPr>
        <w:t xml:space="preserve"> Time (continued)</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1D7DC5">
        <w:rPr>
          <w:rFonts w:ascii="Calibri" w:hAnsi="Calibri" w:cs="Arial"/>
          <w:sz w:val="22"/>
          <w:szCs w:val="22"/>
        </w:rPr>
        <w:t>Hinduism, Jainism, and Sikhism</w:t>
      </w:r>
      <w:r>
        <w:rPr>
          <w:rFonts w:ascii="Calibri" w:hAnsi="Calibri" w:cs="Arial"/>
          <w:sz w:val="22"/>
          <w:szCs w:val="22"/>
        </w:rPr>
        <w:tab/>
      </w:r>
      <w:r>
        <w:rPr>
          <w:rFonts w:ascii="Calibri" w:hAnsi="Calibri" w:cs="Arial"/>
          <w:sz w:val="22"/>
          <w:szCs w:val="22"/>
        </w:rPr>
        <w:tab/>
        <w:t>Wisdom Embarked for the Farther Shore</w:t>
      </w:r>
    </w:p>
    <w:p w:rsidR="00475DEA" w:rsidRPr="001D7DC5" w:rsidRDefault="001D7DC5"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D7DC5">
        <w:rPr>
          <w:rFonts w:ascii="Calibri" w:hAnsi="Calibri" w:cs="Arial"/>
          <w:b/>
          <w:sz w:val="22"/>
          <w:szCs w:val="22"/>
        </w:rPr>
        <w:t>Field trip visits</w:t>
      </w:r>
    </w:p>
    <w:p w:rsidR="001D7DC5" w:rsidRDefault="001D7DC5"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t>Buddhism</w:t>
      </w:r>
      <w:r>
        <w:rPr>
          <w:rFonts w:ascii="Calibri" w:hAnsi="Calibri" w:cs="Arial"/>
          <w:sz w:val="22"/>
          <w:szCs w:val="22"/>
        </w:rPr>
        <w:tab/>
      </w:r>
      <w:r>
        <w:rPr>
          <w:rFonts w:ascii="Calibri" w:hAnsi="Calibri" w:cs="Arial"/>
          <w:sz w:val="22"/>
          <w:szCs w:val="22"/>
        </w:rPr>
        <w:tab/>
      </w:r>
      <w:r w:rsidR="001D7DC5">
        <w:rPr>
          <w:rFonts w:ascii="Calibri" w:hAnsi="Calibri" w:cs="Arial"/>
          <w:sz w:val="22"/>
          <w:szCs w:val="22"/>
        </w:rPr>
        <w:t>Dragon and Sun</w:t>
      </w:r>
    </w:p>
    <w:p w:rsidR="001D7DC5" w:rsidRPr="001D7DC5" w:rsidRDefault="001D7DC5"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sidRPr="001D7DC5">
        <w:rPr>
          <w:rFonts w:ascii="Calibri" w:hAnsi="Calibri" w:cs="Arial"/>
          <w:b/>
          <w:sz w:val="22"/>
          <w:szCs w:val="22"/>
        </w:rPr>
        <w:t>Quiz 2</w:t>
      </w:r>
      <w:r>
        <w:rPr>
          <w:rFonts w:ascii="Calibri" w:hAnsi="Calibri" w:cs="Arial"/>
          <w:sz w:val="22"/>
          <w:szCs w:val="22"/>
        </w:rPr>
        <w:t>: Asian &amp; Far Eastern Religions</w:t>
      </w:r>
      <w:r>
        <w:rPr>
          <w:rFonts w:ascii="Calibri" w:hAnsi="Calibri" w:cs="Arial"/>
          <w:sz w:val="22"/>
          <w:szCs w:val="22"/>
        </w:rPr>
        <w:tab/>
      </w:r>
      <w:r>
        <w:rPr>
          <w:rFonts w:ascii="Calibri" w:hAnsi="Calibri" w:cs="Arial"/>
          <w:sz w:val="22"/>
          <w:szCs w:val="22"/>
        </w:rPr>
        <w:tab/>
      </w:r>
      <w:r w:rsidRPr="001D7DC5">
        <w:rPr>
          <w:rFonts w:ascii="Calibri" w:hAnsi="Calibri" w:cs="Arial"/>
          <w:b/>
          <w:sz w:val="22"/>
          <w:szCs w:val="22"/>
        </w:rPr>
        <w:t>Reaction Paper</w:t>
      </w:r>
      <w:r>
        <w:rPr>
          <w:rFonts w:ascii="Calibri" w:hAnsi="Calibri" w:cs="Arial"/>
          <w:sz w:val="22"/>
          <w:szCs w:val="22"/>
        </w:rPr>
        <w:t xml:space="preserve"> (scripture analysis) </w:t>
      </w:r>
      <w:r w:rsidRPr="001D7DC5">
        <w:rPr>
          <w:rFonts w:ascii="Calibri" w:hAnsi="Calibri" w:cs="Arial"/>
          <w:b/>
          <w:sz w:val="22"/>
          <w:szCs w:val="22"/>
        </w:rPr>
        <w:t>due</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7</w:t>
      </w:r>
      <w:r>
        <w:rPr>
          <w:rFonts w:ascii="Calibri" w:hAnsi="Calibri" w:cs="Arial"/>
          <w:sz w:val="22"/>
          <w:szCs w:val="22"/>
        </w:rPr>
        <w:tab/>
      </w:r>
      <w:r w:rsidR="001D7DC5" w:rsidRPr="001D7DC5">
        <w:rPr>
          <w:rFonts w:ascii="Calibri" w:hAnsi="Calibri" w:cs="Arial"/>
          <w:b/>
          <w:sz w:val="22"/>
          <w:szCs w:val="22"/>
        </w:rPr>
        <w:t>M</w:t>
      </w:r>
      <w:r w:rsidRPr="00475DEA">
        <w:rPr>
          <w:rFonts w:ascii="Calibri" w:hAnsi="Calibri" w:cs="Arial"/>
          <w:b/>
          <w:sz w:val="22"/>
          <w:szCs w:val="22"/>
        </w:rPr>
        <w:t>idterm Exam</w:t>
      </w:r>
      <w:r w:rsidR="001D7DC5">
        <w:rPr>
          <w:rFonts w:ascii="Calibri" w:hAnsi="Calibri" w:cs="Arial"/>
          <w:b/>
          <w:sz w:val="22"/>
          <w:szCs w:val="22"/>
        </w:rPr>
        <w:tab/>
      </w:r>
      <w:r w:rsidR="001D7DC5">
        <w:rPr>
          <w:rFonts w:ascii="Calibri" w:hAnsi="Calibri" w:cs="Arial"/>
          <w:b/>
          <w:sz w:val="22"/>
          <w:szCs w:val="22"/>
        </w:rPr>
        <w:tab/>
        <w:t xml:space="preserve">Field </w:t>
      </w:r>
      <w:r w:rsidR="001D7DC5" w:rsidRPr="001D7DC5">
        <w:rPr>
          <w:rFonts w:ascii="Calibri" w:hAnsi="Calibri" w:cs="Arial"/>
          <w:b/>
          <w:sz w:val="22"/>
          <w:szCs w:val="22"/>
        </w:rPr>
        <w:t>trip visits</w:t>
      </w:r>
    </w:p>
    <w:p w:rsidR="001D7DC5" w:rsidRPr="00475DEA" w:rsidRDefault="001D7DC5" w:rsidP="009277F4">
      <w:pPr>
        <w:tabs>
          <w:tab w:val="left" w:pos="1418"/>
          <w:tab w:val="left" w:pos="5103"/>
          <w:tab w:val="left" w:pos="5245"/>
        </w:tabs>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sz w:val="22"/>
          <w:szCs w:val="22"/>
        </w:rPr>
        <w:t>One God, Many Words and Wonders</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8</w:t>
      </w:r>
      <w:r>
        <w:rPr>
          <w:rFonts w:ascii="Calibri" w:hAnsi="Calibri" w:cs="Arial"/>
          <w:sz w:val="22"/>
          <w:szCs w:val="22"/>
        </w:rPr>
        <w:tab/>
        <w:t>Monotheism</w:t>
      </w:r>
      <w:r>
        <w:rPr>
          <w:rFonts w:ascii="Calibri" w:hAnsi="Calibri" w:cs="Arial"/>
          <w:sz w:val="22"/>
          <w:szCs w:val="22"/>
        </w:rPr>
        <w:tab/>
      </w:r>
      <w:r>
        <w:rPr>
          <w:rFonts w:ascii="Calibri" w:hAnsi="Calibri" w:cs="Arial"/>
          <w:sz w:val="22"/>
          <w:szCs w:val="22"/>
        </w:rPr>
        <w:tab/>
        <w:t>Keepi</w:t>
      </w:r>
      <w:r w:rsidR="001D7DC5">
        <w:rPr>
          <w:rFonts w:ascii="Calibri" w:hAnsi="Calibri" w:cs="Arial"/>
          <w:sz w:val="22"/>
          <w:szCs w:val="22"/>
        </w:rPr>
        <w:t>ng Covenant with God in History</w:t>
      </w:r>
    </w:p>
    <w:p w:rsidR="001D7DC5"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D7DC5" w:rsidRPr="001D7DC5">
        <w:rPr>
          <w:rFonts w:ascii="Calibri" w:hAnsi="Calibri" w:cs="Arial"/>
          <w:b/>
          <w:sz w:val="22"/>
          <w:szCs w:val="22"/>
        </w:rPr>
        <w:t>Reaction Paper</w:t>
      </w:r>
      <w:r w:rsidR="001D7DC5">
        <w:rPr>
          <w:rFonts w:ascii="Calibri" w:hAnsi="Calibri" w:cs="Arial"/>
          <w:sz w:val="22"/>
          <w:szCs w:val="22"/>
        </w:rPr>
        <w:t xml:space="preserve"> (comparison of creation </w:t>
      </w:r>
    </w:p>
    <w:p w:rsidR="00475DEA" w:rsidRDefault="001D7DC5"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roofErr w:type="gramStart"/>
      <w:r>
        <w:rPr>
          <w:rFonts w:ascii="Calibri" w:hAnsi="Calibri" w:cs="Arial"/>
          <w:sz w:val="22"/>
          <w:szCs w:val="22"/>
        </w:rPr>
        <w:t>stories</w:t>
      </w:r>
      <w:proofErr w:type="gramEnd"/>
      <w:r>
        <w:rPr>
          <w:rFonts w:ascii="Calibri" w:hAnsi="Calibri" w:cs="Arial"/>
          <w:sz w:val="22"/>
          <w:szCs w:val="22"/>
        </w:rPr>
        <w:t xml:space="preserve">) </w:t>
      </w:r>
      <w:r w:rsidRPr="001D7DC5">
        <w:rPr>
          <w:rFonts w:ascii="Calibri" w:hAnsi="Calibri" w:cs="Arial"/>
          <w:b/>
          <w:sz w:val="22"/>
          <w:szCs w:val="22"/>
        </w:rPr>
        <w:t>due</w:t>
      </w:r>
    </w:p>
    <w:p w:rsidR="001D7DC5" w:rsidRDefault="001D7DC5"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9</w:t>
      </w:r>
      <w:r>
        <w:rPr>
          <w:rFonts w:ascii="Calibri" w:hAnsi="Calibri" w:cs="Arial"/>
          <w:sz w:val="22"/>
          <w:szCs w:val="22"/>
        </w:rPr>
        <w:tab/>
        <w:t>Monotheism</w:t>
      </w:r>
      <w:r>
        <w:rPr>
          <w:rFonts w:ascii="Calibri" w:hAnsi="Calibri" w:cs="Arial"/>
          <w:sz w:val="22"/>
          <w:szCs w:val="22"/>
        </w:rPr>
        <w:tab/>
      </w:r>
      <w:r>
        <w:rPr>
          <w:rFonts w:ascii="Calibri" w:hAnsi="Calibri" w:cs="Arial"/>
          <w:sz w:val="22"/>
          <w:szCs w:val="22"/>
        </w:rPr>
        <w:tab/>
        <w:t>Spreading the Word of God in the</w:t>
      </w:r>
      <w:r w:rsidR="001D7DC5">
        <w:rPr>
          <w:rFonts w:ascii="Calibri" w:hAnsi="Calibri" w:cs="Arial"/>
          <w:sz w:val="22"/>
          <w:szCs w:val="22"/>
        </w:rPr>
        <w:t xml:space="preserve"> World</w:t>
      </w:r>
    </w:p>
    <w:p w:rsidR="001D7DC5" w:rsidRDefault="001D7DC5"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sidRPr="001D7DC5">
        <w:rPr>
          <w:rFonts w:ascii="Calibri" w:hAnsi="Calibri" w:cs="Arial"/>
          <w:b/>
          <w:sz w:val="22"/>
          <w:szCs w:val="22"/>
        </w:rPr>
        <w:t>Quiz 3</w:t>
      </w:r>
      <w:r>
        <w:rPr>
          <w:rFonts w:ascii="Calibri" w:hAnsi="Calibri" w:cs="Arial"/>
          <w:sz w:val="22"/>
          <w:szCs w:val="22"/>
        </w:rPr>
        <w:t>: Religious Symbolism &amp; Rituals</w:t>
      </w:r>
    </w:p>
    <w:p w:rsidR="001D7DC5" w:rsidRDefault="001D7DC5"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Judaism</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1D7DC5">
      <w:pPr>
        <w:tabs>
          <w:tab w:val="left" w:pos="1418"/>
          <w:tab w:val="left" w:pos="5103"/>
          <w:tab w:val="left" w:pos="5245"/>
        </w:tabs>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sidR="001D7DC5">
        <w:rPr>
          <w:rFonts w:ascii="Calibri" w:hAnsi="Calibri" w:cs="Arial"/>
          <w:b/>
          <w:sz w:val="22"/>
          <w:szCs w:val="22"/>
        </w:rPr>
        <w:t>Class Presentations of Reaction Papers</w:t>
      </w:r>
      <w:r>
        <w:rPr>
          <w:rFonts w:ascii="Calibri" w:hAnsi="Calibri" w:cs="Arial"/>
          <w:sz w:val="22"/>
          <w:szCs w:val="22"/>
        </w:rPr>
        <w:tab/>
      </w:r>
      <w:r>
        <w:rPr>
          <w:rFonts w:ascii="Calibri" w:hAnsi="Calibri" w:cs="Arial"/>
          <w:sz w:val="22"/>
          <w:szCs w:val="22"/>
        </w:rPr>
        <w:tab/>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sidR="001D7DC5">
        <w:rPr>
          <w:rFonts w:ascii="Calibri" w:hAnsi="Calibri" w:cs="Arial"/>
          <w:sz w:val="22"/>
          <w:szCs w:val="22"/>
        </w:rPr>
        <w:t>Christianity</w:t>
      </w:r>
      <w:r>
        <w:rPr>
          <w:rFonts w:ascii="Calibri" w:hAnsi="Calibri" w:cs="Arial"/>
          <w:sz w:val="22"/>
          <w:szCs w:val="22"/>
        </w:rPr>
        <w:tab/>
      </w:r>
      <w:r>
        <w:rPr>
          <w:rFonts w:ascii="Calibri" w:hAnsi="Calibri" w:cs="Arial"/>
          <w:sz w:val="22"/>
          <w:szCs w:val="22"/>
        </w:rPr>
        <w:tab/>
        <w:t>Subm</w:t>
      </w:r>
      <w:r w:rsidR="001D7DC5">
        <w:rPr>
          <w:rFonts w:ascii="Calibri" w:hAnsi="Calibri" w:cs="Arial"/>
          <w:sz w:val="22"/>
          <w:szCs w:val="22"/>
        </w:rPr>
        <w:t>itting to the Will of God</w:t>
      </w: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Discuss Research Paper</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EC232B">
      <w:pPr>
        <w:tabs>
          <w:tab w:val="left" w:pos="1418"/>
          <w:tab w:val="left" w:pos="5103"/>
          <w:tab w:val="left" w:pos="5245"/>
        </w:tabs>
        <w:jc w:val="both"/>
        <w:rPr>
          <w:rFonts w:ascii="Calibri" w:hAnsi="Calibri" w:cs="Arial"/>
          <w:sz w:val="22"/>
          <w:szCs w:val="22"/>
        </w:rPr>
      </w:pPr>
      <w:r>
        <w:rPr>
          <w:rFonts w:ascii="Calibri" w:hAnsi="Calibri" w:cs="Arial"/>
          <w:sz w:val="22"/>
          <w:szCs w:val="22"/>
        </w:rPr>
        <w:t>12</w:t>
      </w:r>
      <w:r>
        <w:rPr>
          <w:rFonts w:ascii="Calibri" w:hAnsi="Calibri" w:cs="Arial"/>
          <w:sz w:val="22"/>
          <w:szCs w:val="22"/>
        </w:rPr>
        <w:tab/>
        <w:t>Islam</w:t>
      </w:r>
      <w:r>
        <w:rPr>
          <w:rFonts w:ascii="Calibri" w:hAnsi="Calibri" w:cs="Arial"/>
          <w:sz w:val="22"/>
          <w:szCs w:val="22"/>
        </w:rPr>
        <w:tab/>
      </w:r>
      <w:r>
        <w:rPr>
          <w:rFonts w:ascii="Calibri" w:hAnsi="Calibri" w:cs="Arial"/>
          <w:sz w:val="22"/>
          <w:szCs w:val="22"/>
        </w:rPr>
        <w:tab/>
        <w:t>Submitting to the Will of God</w:t>
      </w:r>
      <w:r w:rsidR="00EC232B">
        <w:rPr>
          <w:rFonts w:ascii="Calibri" w:hAnsi="Calibri" w:cs="Arial"/>
          <w:sz w:val="22"/>
          <w:szCs w:val="22"/>
        </w:rPr>
        <w:t xml:space="preserve"> (continued)</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13</w:t>
      </w:r>
      <w:r>
        <w:rPr>
          <w:rFonts w:ascii="Calibri" w:hAnsi="Calibri" w:cs="Arial"/>
          <w:sz w:val="22"/>
          <w:szCs w:val="22"/>
        </w:rPr>
        <w:tab/>
        <w:t>New Religious Movements</w:t>
      </w:r>
      <w:r>
        <w:rPr>
          <w:rFonts w:ascii="Calibri" w:hAnsi="Calibri" w:cs="Arial"/>
          <w:sz w:val="22"/>
          <w:szCs w:val="22"/>
        </w:rPr>
        <w:tab/>
      </w:r>
      <w:r>
        <w:rPr>
          <w:rFonts w:ascii="Calibri" w:hAnsi="Calibri" w:cs="Arial"/>
          <w:sz w:val="22"/>
          <w:szCs w:val="22"/>
        </w:rPr>
        <w:tab/>
        <w:t xml:space="preserve">Spirits Rising, Looking Over the </w:t>
      </w:r>
      <w:r w:rsidR="00EC232B">
        <w:rPr>
          <w:rFonts w:ascii="Calibri" w:hAnsi="Calibri" w:cs="Arial"/>
          <w:sz w:val="22"/>
          <w:szCs w:val="22"/>
        </w:rPr>
        <w:t xml:space="preserve">Spiritual </w:t>
      </w:r>
    </w:p>
    <w:p w:rsidR="00475DEA"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sidRPr="00475DEA">
        <w:rPr>
          <w:rFonts w:ascii="Calibri" w:hAnsi="Calibri" w:cs="Arial"/>
          <w:b/>
          <w:sz w:val="22"/>
          <w:szCs w:val="22"/>
        </w:rPr>
        <w:t>Research Paper due</w:t>
      </w:r>
      <w:r w:rsidRPr="00475DEA">
        <w:rPr>
          <w:rFonts w:ascii="Calibri" w:hAnsi="Calibri" w:cs="Arial"/>
          <w:sz w:val="22"/>
          <w:szCs w:val="22"/>
        </w:rPr>
        <w:tab/>
      </w:r>
      <w:r w:rsidRPr="00475DEA">
        <w:rPr>
          <w:rFonts w:ascii="Calibri" w:hAnsi="Calibri" w:cs="Arial"/>
          <w:sz w:val="22"/>
          <w:szCs w:val="22"/>
        </w:rPr>
        <w:tab/>
      </w:r>
      <w:r w:rsidR="00EC232B">
        <w:rPr>
          <w:rFonts w:ascii="Calibri" w:hAnsi="Calibri" w:cs="Arial"/>
          <w:sz w:val="22"/>
          <w:szCs w:val="22"/>
        </w:rPr>
        <w:t xml:space="preserve">     </w:t>
      </w:r>
      <w:r w:rsidRPr="00475DEA">
        <w:rPr>
          <w:rFonts w:ascii="Calibri" w:hAnsi="Calibri" w:cs="Arial"/>
          <w:sz w:val="22"/>
          <w:szCs w:val="22"/>
        </w:rPr>
        <w:t>Horizon</w:t>
      </w:r>
    </w:p>
    <w:p w:rsidR="00EC232B" w:rsidRDefault="00EC232B"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EC232B">
        <w:rPr>
          <w:rFonts w:ascii="Calibri" w:hAnsi="Calibri" w:cs="Arial"/>
          <w:b/>
          <w:sz w:val="22"/>
          <w:szCs w:val="22"/>
        </w:rPr>
        <w:t>Reaction Paper</w:t>
      </w:r>
      <w:r>
        <w:rPr>
          <w:rFonts w:ascii="Calibri" w:hAnsi="Calibri" w:cs="Arial"/>
          <w:sz w:val="22"/>
          <w:szCs w:val="22"/>
        </w:rPr>
        <w:t xml:space="preserve"> (violence &amp; religious beliefs) </w:t>
      </w:r>
    </w:p>
    <w:p w:rsidR="00EC232B" w:rsidRPr="00EC232B" w:rsidRDefault="00EC232B"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roofErr w:type="gramStart"/>
      <w:r w:rsidRPr="00EC232B">
        <w:rPr>
          <w:rFonts w:ascii="Calibri" w:hAnsi="Calibri" w:cs="Arial"/>
          <w:b/>
          <w:sz w:val="22"/>
          <w:szCs w:val="22"/>
        </w:rPr>
        <w:t>due</w:t>
      </w:r>
      <w:proofErr w:type="gramEnd"/>
    </w:p>
    <w:p w:rsidR="00475DEA" w:rsidRDefault="00475DEA" w:rsidP="009277F4">
      <w:pPr>
        <w:tabs>
          <w:tab w:val="left" w:pos="1418"/>
          <w:tab w:val="left" w:pos="5103"/>
          <w:tab w:val="left" w:pos="5245"/>
        </w:tabs>
        <w:jc w:val="both"/>
        <w:rPr>
          <w:rFonts w:ascii="Calibri" w:hAnsi="Calibri" w:cs="Arial"/>
          <w:sz w:val="22"/>
          <w:szCs w:val="22"/>
        </w:rPr>
      </w:pPr>
    </w:p>
    <w:p w:rsidR="00EC232B" w:rsidRDefault="00475DEA"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sidR="00EC232B" w:rsidRPr="00EC232B">
        <w:rPr>
          <w:rFonts w:ascii="Calibri" w:hAnsi="Calibri" w:cs="Arial"/>
          <w:b/>
          <w:sz w:val="22"/>
          <w:szCs w:val="22"/>
        </w:rPr>
        <w:t>Class Presentations</w:t>
      </w:r>
      <w:r w:rsidR="00EC232B" w:rsidRPr="00EC232B">
        <w:rPr>
          <w:rFonts w:ascii="Calibri" w:hAnsi="Calibri" w:cs="Arial"/>
          <w:sz w:val="22"/>
          <w:szCs w:val="22"/>
        </w:rPr>
        <w:t xml:space="preserve"> on Religious Art/</w:t>
      </w:r>
    </w:p>
    <w:p w:rsidR="00475DEA" w:rsidRDefault="00EC232B" w:rsidP="009277F4">
      <w:pPr>
        <w:tabs>
          <w:tab w:val="left" w:pos="1418"/>
          <w:tab w:val="left" w:pos="5103"/>
          <w:tab w:val="left" w:pos="5245"/>
        </w:tabs>
        <w:jc w:val="both"/>
        <w:rPr>
          <w:rFonts w:ascii="Calibri" w:hAnsi="Calibri" w:cs="Arial"/>
          <w:sz w:val="22"/>
          <w:szCs w:val="22"/>
        </w:rPr>
      </w:pPr>
      <w:r>
        <w:rPr>
          <w:rFonts w:ascii="Calibri" w:hAnsi="Calibri" w:cs="Arial"/>
          <w:sz w:val="22"/>
          <w:szCs w:val="22"/>
        </w:rPr>
        <w:tab/>
        <w:t xml:space="preserve">     </w:t>
      </w:r>
      <w:r w:rsidRPr="00EC232B">
        <w:rPr>
          <w:rFonts w:ascii="Calibri" w:hAnsi="Calibri" w:cs="Arial"/>
          <w:sz w:val="22"/>
          <w:szCs w:val="22"/>
        </w:rPr>
        <w:t>Literature – Worship - Expression</w:t>
      </w:r>
    </w:p>
    <w:p w:rsidR="00475DEA" w:rsidRDefault="00475DEA" w:rsidP="009277F4">
      <w:pPr>
        <w:tabs>
          <w:tab w:val="left" w:pos="1418"/>
          <w:tab w:val="left" w:pos="5103"/>
          <w:tab w:val="left" w:pos="5245"/>
        </w:tabs>
        <w:jc w:val="both"/>
        <w:rPr>
          <w:rFonts w:ascii="Calibri" w:hAnsi="Calibri" w:cs="Arial"/>
          <w:sz w:val="22"/>
          <w:szCs w:val="22"/>
        </w:rPr>
      </w:pPr>
    </w:p>
    <w:p w:rsidR="00475DEA" w:rsidRDefault="00475DEA" w:rsidP="009277F4">
      <w:pPr>
        <w:tabs>
          <w:tab w:val="left" w:pos="1418"/>
          <w:tab w:val="left" w:pos="5103"/>
          <w:tab w:val="left" w:pos="5245"/>
        </w:tabs>
        <w:jc w:val="both"/>
        <w:rPr>
          <w:rFonts w:ascii="Calibri" w:hAnsi="Calibri" w:cs="Arial"/>
          <w:b/>
          <w:sz w:val="22"/>
          <w:szCs w:val="22"/>
        </w:rPr>
      </w:pPr>
      <w:r>
        <w:rPr>
          <w:rFonts w:ascii="Calibri" w:hAnsi="Calibri" w:cs="Arial"/>
          <w:sz w:val="22"/>
          <w:szCs w:val="22"/>
        </w:rPr>
        <w:t>15</w:t>
      </w:r>
      <w:r>
        <w:rPr>
          <w:rFonts w:ascii="Calibri" w:hAnsi="Calibri" w:cs="Arial"/>
          <w:sz w:val="22"/>
          <w:szCs w:val="22"/>
        </w:rPr>
        <w:tab/>
      </w:r>
      <w:r w:rsidRPr="00475DEA">
        <w:rPr>
          <w:rFonts w:ascii="Calibri" w:hAnsi="Calibri" w:cs="Arial"/>
          <w:b/>
          <w:sz w:val="22"/>
          <w:szCs w:val="22"/>
        </w:rPr>
        <w:t>Final Exam</w:t>
      </w:r>
      <w:r w:rsidR="00EC232B">
        <w:rPr>
          <w:rFonts w:ascii="Calibri" w:hAnsi="Calibri" w:cs="Arial"/>
          <w:b/>
          <w:sz w:val="22"/>
          <w:szCs w:val="22"/>
        </w:rPr>
        <w:tab/>
      </w:r>
      <w:r w:rsidR="00EC232B">
        <w:rPr>
          <w:rFonts w:ascii="Calibri" w:hAnsi="Calibri" w:cs="Arial"/>
          <w:b/>
          <w:sz w:val="22"/>
          <w:szCs w:val="22"/>
        </w:rPr>
        <w:tab/>
        <w:t>Non-graded Knowledge Assessment</w:t>
      </w:r>
    </w:p>
    <w:p w:rsidR="00EC232B" w:rsidRDefault="00EC232B">
      <w:pPr>
        <w:rPr>
          <w:rFonts w:ascii="Calibri" w:hAnsi="Calibri" w:cs="Arial"/>
          <w:sz w:val="22"/>
          <w:szCs w:val="22"/>
        </w:rPr>
      </w:pPr>
    </w:p>
    <w:p w:rsidR="00EC232B" w:rsidRDefault="00EC232B">
      <w:pPr>
        <w:rPr>
          <w:rFonts w:ascii="Calibri" w:hAnsi="Calibri" w:cs="Arial"/>
          <w:sz w:val="22"/>
          <w:szCs w:val="22"/>
        </w:rPr>
      </w:pPr>
    </w:p>
    <w:p w:rsidR="00E34F82" w:rsidRDefault="00EC232B">
      <w:pPr>
        <w:rPr>
          <w:rFonts w:ascii="Calibri" w:hAnsi="Calibri" w:cs="Arial"/>
          <w:sz w:val="22"/>
          <w:szCs w:val="22"/>
        </w:rPr>
      </w:pPr>
      <w:r w:rsidRPr="00EC232B">
        <w:rPr>
          <w:rFonts w:ascii="Calibri" w:hAnsi="Calibri" w:cs="Arial"/>
          <w:smallCaps/>
          <w:sz w:val="22"/>
          <w:szCs w:val="22"/>
          <w:u w:val="single"/>
        </w:rPr>
        <w:t>Note</w:t>
      </w:r>
      <w:r>
        <w:rPr>
          <w:rFonts w:ascii="Calibri" w:hAnsi="Calibri" w:cs="Arial"/>
          <w:sz w:val="22"/>
          <w:szCs w:val="22"/>
        </w:rPr>
        <w:t>: Quizzes and examinations will be equally distributed throughout the semester at the instructor’s discretion.</w:t>
      </w:r>
    </w:p>
    <w:p w:rsidR="00EC232B" w:rsidRDefault="00EC232B">
      <w:pPr>
        <w:rPr>
          <w:rFonts w:ascii="Calibri" w:hAnsi="Calibri" w:cs="Arial"/>
          <w:sz w:val="22"/>
          <w:szCs w:val="22"/>
        </w:rPr>
      </w:pPr>
    </w:p>
    <w:p w:rsidR="00EC232B" w:rsidRDefault="00EC232B">
      <w:pPr>
        <w:rPr>
          <w:rFonts w:ascii="Calibri" w:hAnsi="Calibri" w:cs="Arial"/>
          <w:b/>
          <w:sz w:val="28"/>
          <w:szCs w:val="28"/>
        </w:rPr>
      </w:pPr>
      <w:r>
        <w:rPr>
          <w:rFonts w:ascii="Calibri" w:hAnsi="Calibri" w:cs="Arial"/>
          <w:b/>
          <w:sz w:val="28"/>
          <w:szCs w:val="28"/>
        </w:rPr>
        <w:br w:type="page"/>
      </w:r>
    </w:p>
    <w:p w:rsidR="00475DEA" w:rsidRPr="00475DEA" w:rsidRDefault="00853AD9" w:rsidP="00475DEA">
      <w:pPr>
        <w:tabs>
          <w:tab w:val="left" w:pos="360"/>
          <w:tab w:val="left" w:pos="630"/>
          <w:tab w:val="left" w:pos="720"/>
          <w:tab w:val="left" w:pos="2880"/>
        </w:tabs>
        <w:jc w:val="center"/>
        <w:rPr>
          <w:rFonts w:ascii="Calibri" w:hAnsi="Calibri" w:cs="Arial"/>
          <w:b/>
          <w:sz w:val="28"/>
          <w:szCs w:val="28"/>
        </w:rPr>
      </w:pPr>
      <w:r>
        <w:rPr>
          <w:rFonts w:ascii="Calibri" w:hAnsi="Calibri" w:cs="Arial"/>
          <w:b/>
          <w:sz w:val="28"/>
          <w:szCs w:val="28"/>
        </w:rPr>
        <w:lastRenderedPageBreak/>
        <w:t xml:space="preserve">REL 105 </w:t>
      </w:r>
      <w:r w:rsidR="00475DEA" w:rsidRPr="00475DEA">
        <w:rPr>
          <w:rFonts w:ascii="Calibri" w:hAnsi="Calibri" w:cs="Arial"/>
          <w:b/>
          <w:sz w:val="28"/>
          <w:szCs w:val="28"/>
        </w:rPr>
        <w:t>Research Paper Guidelines</w:t>
      </w:r>
    </w:p>
    <w:p w:rsidR="00475DEA" w:rsidRDefault="00475DEA" w:rsidP="00E34F82">
      <w:pPr>
        <w:tabs>
          <w:tab w:val="left" w:pos="360"/>
          <w:tab w:val="left" w:pos="630"/>
          <w:tab w:val="left" w:pos="720"/>
          <w:tab w:val="left" w:pos="2880"/>
        </w:tabs>
        <w:jc w:val="both"/>
        <w:rPr>
          <w:rFonts w:ascii="Calibri" w:hAnsi="Calibri" w:cs="Arial"/>
          <w:b/>
          <w:sz w:val="22"/>
          <w:szCs w:val="22"/>
        </w:rPr>
      </w:pPr>
    </w:p>
    <w:p w:rsidR="00475DEA" w:rsidRDefault="00475DEA" w:rsidP="00E34F82">
      <w:pPr>
        <w:tabs>
          <w:tab w:val="left" w:pos="360"/>
          <w:tab w:val="left" w:pos="630"/>
          <w:tab w:val="left" w:pos="720"/>
          <w:tab w:val="left" w:pos="2880"/>
        </w:tabs>
        <w:jc w:val="both"/>
        <w:rPr>
          <w:rFonts w:ascii="Calibri" w:hAnsi="Calibri" w:cs="Arial"/>
          <w:b/>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cs="Arial"/>
          <w:b/>
          <w:sz w:val="22"/>
          <w:szCs w:val="22"/>
        </w:rPr>
        <w:t>Research Paper Assignment:</w:t>
      </w:r>
      <w:r w:rsidRPr="00367022">
        <w:rPr>
          <w:rFonts w:ascii="Calibri" w:hAnsi="Calibri" w:cs="Arial"/>
          <w:sz w:val="22"/>
          <w:szCs w:val="22"/>
        </w:rPr>
        <w:t xml:space="preserve"> This 6</w:t>
      </w:r>
      <w:r w:rsidR="00475DEA" w:rsidRPr="00367022">
        <w:rPr>
          <w:rFonts w:ascii="Calibri" w:hAnsi="Calibri" w:cs="Arial"/>
          <w:sz w:val="22"/>
          <w:szCs w:val="22"/>
        </w:rPr>
        <w:t xml:space="preserve"> </w:t>
      </w:r>
      <w:r w:rsidR="00475DEA">
        <w:rPr>
          <w:rFonts w:ascii="Calibri" w:hAnsi="Calibri" w:cs="Arial"/>
          <w:sz w:val="22"/>
          <w:szCs w:val="22"/>
        </w:rPr>
        <w:t xml:space="preserve">– </w:t>
      </w:r>
      <w:r w:rsidRPr="00367022">
        <w:rPr>
          <w:rFonts w:ascii="Calibri" w:hAnsi="Calibri" w:cs="Arial"/>
          <w:sz w:val="22"/>
          <w:szCs w:val="22"/>
        </w:rPr>
        <w:t xml:space="preserve">10 primary research paper must include a title page (5 points), thesis statement (5 points), outline (5 points), </w:t>
      </w:r>
      <w:r w:rsidR="006E2272">
        <w:rPr>
          <w:rFonts w:ascii="Calibri" w:hAnsi="Calibri" w:cs="Arial"/>
          <w:sz w:val="22"/>
          <w:szCs w:val="22"/>
        </w:rPr>
        <w:t xml:space="preserve">and </w:t>
      </w:r>
      <w:r w:rsidRPr="00367022">
        <w:rPr>
          <w:rFonts w:ascii="Calibri" w:hAnsi="Calibri" w:cs="Arial"/>
          <w:sz w:val="22"/>
          <w:szCs w:val="22"/>
        </w:rPr>
        <w:t>bibliography (5 points).  T</w:t>
      </w:r>
      <w:r w:rsidR="006E2272">
        <w:rPr>
          <w:rFonts w:ascii="Calibri" w:hAnsi="Calibri" w:cs="Arial"/>
          <w:sz w:val="22"/>
          <w:szCs w:val="22"/>
        </w:rPr>
        <w:t>he t</w:t>
      </w:r>
      <w:r w:rsidRPr="00367022">
        <w:rPr>
          <w:rFonts w:ascii="Calibri" w:hAnsi="Calibri" w:cs="Arial"/>
          <w:sz w:val="22"/>
          <w:szCs w:val="22"/>
        </w:rPr>
        <w:t xml:space="preserve">itle page, outline, and bibliography pages are not part of the 6 </w:t>
      </w:r>
      <w:r w:rsidR="00475DEA">
        <w:rPr>
          <w:rFonts w:ascii="Calibri" w:hAnsi="Calibri" w:cs="Arial"/>
          <w:sz w:val="22"/>
          <w:szCs w:val="22"/>
        </w:rPr>
        <w:t xml:space="preserve">– </w:t>
      </w:r>
      <w:r w:rsidRPr="00367022">
        <w:rPr>
          <w:rFonts w:ascii="Calibri" w:hAnsi="Calibri" w:cs="Arial"/>
          <w:sz w:val="22"/>
          <w:szCs w:val="22"/>
        </w:rPr>
        <w:t xml:space="preserve">10 pages.  </w:t>
      </w:r>
      <w:r w:rsidR="00475DEA">
        <w:rPr>
          <w:rFonts w:ascii="Calibri" w:hAnsi="Calibri" w:cs="Arial"/>
          <w:sz w:val="22"/>
          <w:szCs w:val="22"/>
        </w:rPr>
        <w:t>S</w:t>
      </w:r>
      <w:r w:rsidRPr="00367022">
        <w:rPr>
          <w:rFonts w:ascii="Calibri" w:hAnsi="Calibri" w:cs="Arial"/>
          <w:sz w:val="22"/>
          <w:szCs w:val="22"/>
        </w:rPr>
        <w:t xml:space="preserve">econdary research must be from any combination of a minimum of five books and/or on-line sources (6 points).  Other points will come from originality, compliance to APA style manual, use of citation, completed on time, etc.  </w:t>
      </w:r>
      <w:r w:rsidR="00475DEA">
        <w:rPr>
          <w:rFonts w:ascii="Calibri" w:hAnsi="Calibri" w:cs="Arial"/>
          <w:sz w:val="22"/>
          <w:szCs w:val="22"/>
        </w:rPr>
        <w:t>P</w:t>
      </w:r>
      <w:r w:rsidRPr="00367022">
        <w:rPr>
          <w:rFonts w:ascii="Calibri" w:hAnsi="Calibri" w:cs="Arial"/>
          <w:sz w:val="22"/>
          <w:szCs w:val="22"/>
        </w:rPr>
        <w:t xml:space="preserve">rimary research paper must focus on one topic from the list of choices below. All papers must be submitted on time.  </w:t>
      </w: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cs="Arial"/>
          <w:sz w:val="22"/>
          <w:szCs w:val="22"/>
        </w:rPr>
        <w:t>A good research paper will have a thesis</w:t>
      </w:r>
      <w:r w:rsidR="00475DEA">
        <w:rPr>
          <w:rFonts w:ascii="Calibri" w:hAnsi="Calibri" w:cs="Arial"/>
          <w:sz w:val="22"/>
          <w:szCs w:val="22"/>
        </w:rPr>
        <w:t>,</w:t>
      </w:r>
      <w:r w:rsidRPr="00367022">
        <w:rPr>
          <w:rFonts w:ascii="Calibri" w:hAnsi="Calibri" w:cs="Arial"/>
          <w:sz w:val="22"/>
          <w:szCs w:val="22"/>
        </w:rPr>
        <w:t xml:space="preserve"> which will be defended with arguments and evidence.  Since </w:t>
      </w:r>
      <w:r w:rsidR="00475DEA">
        <w:rPr>
          <w:rFonts w:ascii="Calibri" w:hAnsi="Calibri" w:cs="Arial"/>
          <w:sz w:val="22"/>
          <w:szCs w:val="22"/>
        </w:rPr>
        <w:t>REL 105 focuses on</w:t>
      </w:r>
      <w:r w:rsidRPr="00367022">
        <w:rPr>
          <w:rFonts w:ascii="Calibri" w:hAnsi="Calibri" w:cs="Arial"/>
          <w:sz w:val="22"/>
          <w:szCs w:val="22"/>
        </w:rPr>
        <w:t xml:space="preserve"> studying and writing about world religions, </w:t>
      </w:r>
      <w:r w:rsidR="00475DEA">
        <w:rPr>
          <w:rFonts w:ascii="Calibri" w:hAnsi="Calibri" w:cs="Arial"/>
          <w:sz w:val="22"/>
          <w:szCs w:val="22"/>
        </w:rPr>
        <w:t>student</w:t>
      </w:r>
      <w:r w:rsidR="006E2272">
        <w:rPr>
          <w:rFonts w:ascii="Calibri" w:hAnsi="Calibri" w:cs="Arial"/>
          <w:sz w:val="22"/>
          <w:szCs w:val="22"/>
        </w:rPr>
        <w:t>s</w:t>
      </w:r>
      <w:r w:rsidRPr="00367022">
        <w:rPr>
          <w:rFonts w:ascii="Calibri" w:hAnsi="Calibri" w:cs="Arial"/>
          <w:sz w:val="22"/>
          <w:szCs w:val="22"/>
        </w:rPr>
        <w:t xml:space="preserve"> should write about a religion other than </w:t>
      </w:r>
      <w:r w:rsidR="00475DEA">
        <w:rPr>
          <w:rFonts w:ascii="Calibri" w:hAnsi="Calibri" w:cs="Arial"/>
          <w:sz w:val="22"/>
          <w:szCs w:val="22"/>
        </w:rPr>
        <w:t>their</w:t>
      </w:r>
      <w:r w:rsidRPr="00367022">
        <w:rPr>
          <w:rFonts w:ascii="Calibri" w:hAnsi="Calibri" w:cs="Arial"/>
          <w:sz w:val="22"/>
          <w:szCs w:val="22"/>
        </w:rPr>
        <w:t xml:space="preserve"> own. </w:t>
      </w:r>
      <w:r w:rsidR="00475DEA">
        <w:rPr>
          <w:rFonts w:ascii="Calibri" w:hAnsi="Calibri" w:cs="Arial"/>
          <w:sz w:val="22"/>
          <w:szCs w:val="22"/>
        </w:rPr>
        <w:t>S</w:t>
      </w:r>
      <w:r w:rsidRPr="00367022">
        <w:rPr>
          <w:rFonts w:ascii="Calibri" w:hAnsi="Calibri" w:cs="Arial"/>
          <w:sz w:val="22"/>
          <w:szCs w:val="22"/>
        </w:rPr>
        <w:t>ources</w:t>
      </w:r>
      <w:r w:rsidR="00475DEA">
        <w:rPr>
          <w:rFonts w:ascii="Calibri" w:hAnsi="Calibri" w:cs="Arial"/>
          <w:sz w:val="22"/>
          <w:szCs w:val="22"/>
        </w:rPr>
        <w:t xml:space="preserve"> must be cited</w:t>
      </w:r>
      <w:r w:rsidR="00853AD9">
        <w:rPr>
          <w:rFonts w:ascii="Calibri" w:hAnsi="Calibri" w:cs="Arial"/>
          <w:sz w:val="22"/>
          <w:szCs w:val="22"/>
        </w:rPr>
        <w:t xml:space="preserve"> (i.e., a</w:t>
      </w:r>
      <w:r w:rsidRPr="00367022">
        <w:rPr>
          <w:rFonts w:ascii="Calibri" w:hAnsi="Calibri" w:cs="Arial"/>
          <w:sz w:val="22"/>
          <w:szCs w:val="22"/>
        </w:rPr>
        <w:t>ll ideas and writings of others must be cited in the paper</w:t>
      </w:r>
      <w:r w:rsidR="00853AD9">
        <w:rPr>
          <w:rFonts w:ascii="Calibri" w:hAnsi="Calibri" w:cs="Arial"/>
          <w:sz w:val="22"/>
          <w:szCs w:val="22"/>
        </w:rPr>
        <w:t>)</w:t>
      </w:r>
      <w:r w:rsidRPr="00367022">
        <w:rPr>
          <w:rFonts w:ascii="Calibri" w:hAnsi="Calibri" w:cs="Arial"/>
          <w:sz w:val="22"/>
          <w:szCs w:val="22"/>
        </w:rPr>
        <w:t xml:space="preserve">.  The recommended system of citation for </w:t>
      </w:r>
      <w:r w:rsidR="00853AD9">
        <w:rPr>
          <w:rFonts w:ascii="Calibri" w:hAnsi="Calibri" w:cs="Arial"/>
          <w:sz w:val="22"/>
          <w:szCs w:val="22"/>
        </w:rPr>
        <w:t xml:space="preserve">the </w:t>
      </w:r>
      <w:r w:rsidRPr="00367022">
        <w:rPr>
          <w:rFonts w:ascii="Calibri" w:hAnsi="Calibri" w:cs="Arial"/>
          <w:sz w:val="22"/>
          <w:szCs w:val="22"/>
        </w:rPr>
        <w:t>footnotes and bibliography is the American Psychological A</w:t>
      </w:r>
      <w:r w:rsidR="00853AD9">
        <w:rPr>
          <w:rFonts w:ascii="Calibri" w:hAnsi="Calibri" w:cs="Arial"/>
          <w:sz w:val="22"/>
          <w:szCs w:val="22"/>
        </w:rPr>
        <w:t>ssociation (APA) Style Manual.</w:t>
      </w:r>
    </w:p>
    <w:p w:rsidR="00E34F82" w:rsidRDefault="00E34F82" w:rsidP="00E34F82">
      <w:pPr>
        <w:tabs>
          <w:tab w:val="left" w:pos="360"/>
          <w:tab w:val="left" w:pos="630"/>
          <w:tab w:val="left" w:pos="720"/>
          <w:tab w:val="left" w:pos="2880"/>
        </w:tabs>
        <w:jc w:val="both"/>
        <w:rPr>
          <w:rFonts w:ascii="Calibri" w:hAnsi="Calibri" w:cs="Arial"/>
          <w:sz w:val="22"/>
          <w:szCs w:val="22"/>
        </w:rPr>
      </w:pPr>
    </w:p>
    <w:p w:rsidR="00853AD9" w:rsidRDefault="00853AD9" w:rsidP="00E34F82">
      <w:pPr>
        <w:tabs>
          <w:tab w:val="left" w:pos="360"/>
          <w:tab w:val="left" w:pos="630"/>
          <w:tab w:val="left" w:pos="720"/>
          <w:tab w:val="left" w:pos="2880"/>
        </w:tabs>
        <w:jc w:val="both"/>
        <w:rPr>
          <w:rFonts w:ascii="Calibri" w:hAnsi="Calibri" w:cs="Arial"/>
          <w:sz w:val="22"/>
          <w:szCs w:val="22"/>
        </w:rPr>
      </w:pPr>
    </w:p>
    <w:p w:rsidR="00E34F82" w:rsidRPr="00367022" w:rsidRDefault="00E34F82" w:rsidP="00E34F82">
      <w:pPr>
        <w:tabs>
          <w:tab w:val="left" w:pos="360"/>
          <w:tab w:val="left" w:pos="630"/>
          <w:tab w:val="left" w:pos="720"/>
          <w:tab w:val="left" w:pos="2880"/>
        </w:tabs>
        <w:jc w:val="both"/>
        <w:rPr>
          <w:rFonts w:ascii="Calibri" w:hAnsi="Calibri" w:cs="Arial"/>
          <w:sz w:val="22"/>
          <w:szCs w:val="22"/>
        </w:rPr>
      </w:pPr>
      <w:r w:rsidRPr="00367022">
        <w:rPr>
          <w:rFonts w:ascii="Calibri" w:hAnsi="Calibri" w:cs="Arial"/>
          <w:b/>
          <w:sz w:val="22"/>
          <w:szCs w:val="22"/>
        </w:rPr>
        <w:t xml:space="preserve">Topics for </w:t>
      </w:r>
      <w:r w:rsidR="00853AD9">
        <w:rPr>
          <w:rFonts w:ascii="Calibri" w:hAnsi="Calibri" w:cs="Arial"/>
          <w:b/>
          <w:sz w:val="22"/>
          <w:szCs w:val="22"/>
        </w:rPr>
        <w:t>R</w:t>
      </w:r>
      <w:r w:rsidRPr="00367022">
        <w:rPr>
          <w:rFonts w:ascii="Calibri" w:hAnsi="Calibri" w:cs="Arial"/>
          <w:b/>
          <w:sz w:val="22"/>
          <w:szCs w:val="22"/>
        </w:rPr>
        <w:t xml:space="preserve">esearch </w:t>
      </w:r>
      <w:r w:rsidR="00853AD9">
        <w:rPr>
          <w:rFonts w:ascii="Calibri" w:hAnsi="Calibri" w:cs="Arial"/>
          <w:b/>
          <w:sz w:val="22"/>
          <w:szCs w:val="22"/>
        </w:rPr>
        <w:t>P</w:t>
      </w:r>
      <w:r w:rsidRPr="00367022">
        <w:rPr>
          <w:rFonts w:ascii="Calibri" w:hAnsi="Calibri" w:cs="Arial"/>
          <w:b/>
          <w:sz w:val="22"/>
          <w:szCs w:val="22"/>
        </w:rPr>
        <w:t>apers:</w:t>
      </w:r>
      <w:r w:rsidRPr="00367022">
        <w:rPr>
          <w:rFonts w:ascii="Calibri" w:hAnsi="Calibri" w:cs="Arial"/>
          <w:sz w:val="22"/>
          <w:szCs w:val="22"/>
        </w:rPr>
        <w:t xml:space="preserve"> </w:t>
      </w:r>
      <w:r w:rsidR="00853AD9">
        <w:rPr>
          <w:rFonts w:ascii="Calibri" w:hAnsi="Calibri" w:cs="Arial"/>
          <w:sz w:val="22"/>
          <w:szCs w:val="22"/>
        </w:rPr>
        <w:t>O</w:t>
      </w:r>
      <w:r w:rsidRPr="00367022">
        <w:rPr>
          <w:rFonts w:ascii="Calibri" w:hAnsi="Calibri" w:cs="Arial"/>
          <w:sz w:val="22"/>
          <w:szCs w:val="22"/>
        </w:rPr>
        <w:t>ne of the followings topics</w:t>
      </w:r>
      <w:r w:rsidR="00853AD9">
        <w:rPr>
          <w:rFonts w:ascii="Calibri" w:hAnsi="Calibri" w:cs="Arial"/>
          <w:sz w:val="22"/>
          <w:szCs w:val="22"/>
        </w:rPr>
        <w:t xml:space="preserve"> should be chosen</w:t>
      </w:r>
      <w:r w:rsidRPr="00367022">
        <w:rPr>
          <w:rFonts w:ascii="Calibri" w:hAnsi="Calibri" w:cs="Arial"/>
          <w:sz w:val="22"/>
          <w:szCs w:val="22"/>
        </w:rPr>
        <w:t xml:space="preserve">:   </w:t>
      </w:r>
    </w:p>
    <w:p w:rsidR="00E34F82" w:rsidRPr="00BF2549" w:rsidRDefault="00E34F82" w:rsidP="00E34F82">
      <w:pPr>
        <w:tabs>
          <w:tab w:val="left" w:pos="360"/>
          <w:tab w:val="left" w:pos="630"/>
          <w:tab w:val="left" w:pos="720"/>
          <w:tab w:val="left" w:pos="2880"/>
        </w:tabs>
        <w:jc w:val="both"/>
        <w:rPr>
          <w:rFonts w:ascii="Calibri" w:hAnsi="Calibri" w:cs="Arial"/>
          <w:sz w:val="12"/>
          <w:szCs w:val="12"/>
        </w:rPr>
      </w:pPr>
    </w:p>
    <w:p w:rsidR="00E34F82" w:rsidRDefault="00E34F82" w:rsidP="00E34F82">
      <w:pPr>
        <w:widowControl w:val="0"/>
        <w:numPr>
          <w:ilvl w:val="0"/>
          <w:numId w:val="9"/>
        </w:numPr>
        <w:tabs>
          <w:tab w:val="left" w:pos="360"/>
          <w:tab w:val="left" w:pos="630"/>
          <w:tab w:val="left" w:pos="2880"/>
        </w:tabs>
        <w:overflowPunct w:val="0"/>
        <w:adjustRightInd w:val="0"/>
        <w:ind w:left="360"/>
        <w:jc w:val="both"/>
        <w:rPr>
          <w:rFonts w:ascii="Calibri" w:hAnsi="Calibri" w:cs="Arial"/>
          <w:sz w:val="22"/>
          <w:szCs w:val="22"/>
        </w:rPr>
      </w:pPr>
      <w:r w:rsidRPr="00367022">
        <w:rPr>
          <w:rFonts w:ascii="Calibri" w:hAnsi="Calibri" w:cs="Arial"/>
          <w:sz w:val="22"/>
          <w:szCs w:val="22"/>
        </w:rPr>
        <w:t>Shamanism in traditional Africa</w:t>
      </w:r>
      <w:r w:rsidR="00853AD9">
        <w:rPr>
          <w:rFonts w:ascii="Calibri" w:hAnsi="Calibri" w:cs="Arial"/>
          <w:sz w:val="22"/>
          <w:szCs w:val="22"/>
        </w:rPr>
        <w:t>n or Native American religions</w:t>
      </w:r>
    </w:p>
    <w:p w:rsidR="00853AD9" w:rsidRPr="00853AD9" w:rsidRDefault="00853AD9" w:rsidP="00853AD9">
      <w:pPr>
        <w:widowControl w:val="0"/>
        <w:tabs>
          <w:tab w:val="left" w:pos="360"/>
          <w:tab w:val="left" w:pos="630"/>
          <w:tab w:val="left" w:pos="2880"/>
        </w:tabs>
        <w:overflowPunct w:val="0"/>
        <w:adjustRightInd w:val="0"/>
        <w:ind w:left="360"/>
        <w:jc w:val="both"/>
        <w:rPr>
          <w:rFonts w:ascii="Calibri" w:hAnsi="Calibri" w:cs="Arial"/>
          <w:sz w:val="12"/>
          <w:szCs w:val="12"/>
        </w:rPr>
      </w:pPr>
    </w:p>
    <w:p w:rsidR="00E34F82" w:rsidRDefault="00E34F82" w:rsidP="00E34F82">
      <w:pPr>
        <w:widowControl w:val="0"/>
        <w:numPr>
          <w:ilvl w:val="0"/>
          <w:numId w:val="9"/>
        </w:numPr>
        <w:tabs>
          <w:tab w:val="left" w:pos="360"/>
          <w:tab w:val="left" w:pos="630"/>
          <w:tab w:val="left" w:pos="2880"/>
        </w:tabs>
        <w:overflowPunct w:val="0"/>
        <w:adjustRightInd w:val="0"/>
        <w:ind w:left="360"/>
        <w:jc w:val="both"/>
        <w:rPr>
          <w:rFonts w:ascii="Calibri" w:hAnsi="Calibri" w:cs="Arial"/>
          <w:sz w:val="22"/>
          <w:szCs w:val="22"/>
        </w:rPr>
      </w:pPr>
      <w:r w:rsidRPr="00367022">
        <w:rPr>
          <w:rFonts w:ascii="Calibri" w:hAnsi="Calibri" w:cs="Arial"/>
          <w:sz w:val="22"/>
          <w:szCs w:val="22"/>
        </w:rPr>
        <w:t>Mysticism in one of the rel</w:t>
      </w:r>
      <w:r w:rsidR="00853AD9">
        <w:rPr>
          <w:rFonts w:ascii="Calibri" w:hAnsi="Calibri" w:cs="Arial"/>
          <w:sz w:val="22"/>
          <w:szCs w:val="22"/>
        </w:rPr>
        <w:t>igions covered in the text book</w:t>
      </w:r>
    </w:p>
    <w:p w:rsidR="00853AD9" w:rsidRPr="00853AD9" w:rsidRDefault="00853AD9" w:rsidP="00853AD9">
      <w:pPr>
        <w:widowControl w:val="0"/>
        <w:tabs>
          <w:tab w:val="left" w:pos="360"/>
          <w:tab w:val="left" w:pos="630"/>
          <w:tab w:val="left" w:pos="2880"/>
        </w:tabs>
        <w:overflowPunct w:val="0"/>
        <w:adjustRightInd w:val="0"/>
        <w:ind w:left="360"/>
        <w:jc w:val="both"/>
        <w:rPr>
          <w:rFonts w:ascii="Calibri" w:hAnsi="Calibri" w:cs="Arial"/>
          <w:sz w:val="12"/>
          <w:szCs w:val="12"/>
        </w:rPr>
      </w:pPr>
    </w:p>
    <w:p w:rsidR="00E34F82" w:rsidRPr="00367022" w:rsidRDefault="00E34F82" w:rsidP="00E34F82">
      <w:pPr>
        <w:widowControl w:val="0"/>
        <w:numPr>
          <w:ilvl w:val="0"/>
          <w:numId w:val="9"/>
        </w:numPr>
        <w:tabs>
          <w:tab w:val="left" w:pos="360"/>
          <w:tab w:val="left" w:pos="630"/>
          <w:tab w:val="left" w:pos="2880"/>
        </w:tabs>
        <w:overflowPunct w:val="0"/>
        <w:adjustRightInd w:val="0"/>
        <w:ind w:left="360"/>
        <w:jc w:val="both"/>
        <w:rPr>
          <w:rFonts w:ascii="Calibri" w:hAnsi="Calibri" w:cs="Arial"/>
          <w:sz w:val="22"/>
          <w:szCs w:val="22"/>
        </w:rPr>
      </w:pPr>
      <w:r w:rsidRPr="00367022">
        <w:rPr>
          <w:rFonts w:ascii="Calibri" w:hAnsi="Calibri" w:cs="Arial"/>
          <w:sz w:val="22"/>
          <w:szCs w:val="22"/>
        </w:rPr>
        <w:t>Contemporary application of one of the following traditional world religions:</w:t>
      </w:r>
    </w:p>
    <w:p w:rsidR="00853AD9" w:rsidRPr="00853AD9" w:rsidRDefault="00853AD9" w:rsidP="00853AD9">
      <w:pPr>
        <w:widowControl w:val="0"/>
        <w:tabs>
          <w:tab w:val="left" w:pos="360"/>
          <w:tab w:val="left" w:pos="630"/>
          <w:tab w:val="left" w:pos="1170"/>
        </w:tabs>
        <w:overflowPunct w:val="0"/>
        <w:adjustRightInd w:val="0"/>
        <w:ind w:left="1080"/>
        <w:jc w:val="both"/>
        <w:rPr>
          <w:rFonts w:ascii="Calibri" w:hAnsi="Calibri" w:cs="Arial"/>
          <w:sz w:val="12"/>
          <w:szCs w:val="12"/>
        </w:rPr>
      </w:pPr>
    </w:p>
    <w:p w:rsidR="00853AD9" w:rsidRPr="00853AD9" w:rsidRDefault="00853AD9" w:rsidP="00853AD9">
      <w:pPr>
        <w:widowControl w:val="0"/>
        <w:tabs>
          <w:tab w:val="left" w:pos="360"/>
          <w:tab w:val="left" w:pos="630"/>
          <w:tab w:val="left" w:pos="1170"/>
        </w:tabs>
        <w:overflowPunct w:val="0"/>
        <w:adjustRightInd w:val="0"/>
        <w:ind w:left="1080"/>
        <w:jc w:val="both"/>
        <w:rPr>
          <w:rFonts w:ascii="Calibri" w:hAnsi="Calibri" w:cs="Arial"/>
          <w:sz w:val="12"/>
          <w:szCs w:val="12"/>
        </w:rPr>
        <w:sectPr w:rsidR="00853AD9" w:rsidRPr="00853AD9" w:rsidSect="009723E3">
          <w:footerReference w:type="default" r:id="rId8"/>
          <w:footerReference w:type="first" r:id="rId9"/>
          <w:type w:val="continuous"/>
          <w:pgSz w:w="12240" w:h="15840" w:code="1"/>
          <w:pgMar w:top="1440" w:right="1440" w:bottom="1440" w:left="1440" w:header="720" w:footer="720" w:gutter="0"/>
          <w:cols w:space="720"/>
          <w:titlePg/>
          <w:docGrid w:linePitch="360"/>
        </w:sectPr>
      </w:pP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lastRenderedPageBreak/>
        <w:t>Hinduism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t>Jainism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t>Sikhism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014"/>
        <w:jc w:val="both"/>
        <w:rPr>
          <w:rFonts w:ascii="Calibri" w:hAnsi="Calibri" w:cs="Arial"/>
          <w:sz w:val="22"/>
          <w:szCs w:val="22"/>
        </w:rPr>
      </w:pPr>
      <w:r w:rsidRPr="00367022">
        <w:rPr>
          <w:rFonts w:ascii="Calibri" w:hAnsi="Calibri" w:cs="Arial"/>
          <w:sz w:val="22"/>
          <w:szCs w:val="22"/>
        </w:rPr>
        <w:t>Buddhism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440"/>
        <w:jc w:val="both"/>
        <w:rPr>
          <w:rFonts w:ascii="Calibri" w:hAnsi="Calibri" w:cs="Arial"/>
          <w:sz w:val="22"/>
          <w:szCs w:val="22"/>
        </w:rPr>
      </w:pPr>
      <w:r w:rsidRPr="00367022">
        <w:rPr>
          <w:rFonts w:ascii="Calibri" w:hAnsi="Calibri" w:cs="Arial"/>
          <w:sz w:val="22"/>
          <w:szCs w:val="22"/>
        </w:rPr>
        <w:lastRenderedPageBreak/>
        <w:t>Judaism</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440"/>
        <w:jc w:val="both"/>
        <w:rPr>
          <w:rFonts w:ascii="Calibri" w:hAnsi="Calibri" w:cs="Arial"/>
          <w:sz w:val="22"/>
          <w:szCs w:val="22"/>
        </w:rPr>
      </w:pPr>
      <w:r w:rsidRPr="00367022">
        <w:rPr>
          <w:rFonts w:ascii="Calibri" w:hAnsi="Calibri" w:cs="Arial"/>
          <w:sz w:val="22"/>
          <w:szCs w:val="22"/>
        </w:rPr>
        <w:t>Christianity</w:t>
      </w:r>
    </w:p>
    <w:p w:rsidR="00E34F82" w:rsidRPr="00367022" w:rsidRDefault="00E34F82" w:rsidP="00853AD9">
      <w:pPr>
        <w:widowControl w:val="0"/>
        <w:numPr>
          <w:ilvl w:val="1"/>
          <w:numId w:val="9"/>
        </w:numPr>
        <w:tabs>
          <w:tab w:val="left" w:pos="360"/>
          <w:tab w:val="left" w:pos="630"/>
          <w:tab w:val="left" w:pos="1170"/>
        </w:tabs>
        <w:overflowPunct w:val="0"/>
        <w:adjustRightInd w:val="0"/>
        <w:ind w:hanging="1440"/>
        <w:jc w:val="both"/>
        <w:rPr>
          <w:rFonts w:ascii="Calibri" w:hAnsi="Calibri" w:cs="Arial"/>
          <w:sz w:val="22"/>
          <w:szCs w:val="22"/>
        </w:rPr>
      </w:pPr>
      <w:r w:rsidRPr="00367022">
        <w:rPr>
          <w:rFonts w:ascii="Calibri" w:hAnsi="Calibri" w:cs="Arial"/>
          <w:sz w:val="22"/>
          <w:szCs w:val="22"/>
        </w:rPr>
        <w:t>Islam</w:t>
      </w:r>
    </w:p>
    <w:p w:rsidR="00853AD9" w:rsidRDefault="00E34F82" w:rsidP="00853AD9">
      <w:pPr>
        <w:widowControl w:val="0"/>
        <w:numPr>
          <w:ilvl w:val="1"/>
          <w:numId w:val="9"/>
        </w:numPr>
        <w:tabs>
          <w:tab w:val="left" w:pos="360"/>
          <w:tab w:val="left" w:pos="630"/>
          <w:tab w:val="left" w:pos="1170"/>
        </w:tabs>
        <w:overflowPunct w:val="0"/>
        <w:adjustRightInd w:val="0"/>
        <w:ind w:hanging="1440"/>
        <w:rPr>
          <w:rFonts w:ascii="Calibri" w:hAnsi="Calibri" w:cs="Arial"/>
          <w:sz w:val="22"/>
          <w:szCs w:val="22"/>
        </w:rPr>
        <w:sectPr w:rsidR="00853AD9" w:rsidSect="00853AD9">
          <w:type w:val="continuous"/>
          <w:pgSz w:w="12240" w:h="15840" w:code="1"/>
          <w:pgMar w:top="1440" w:right="1440" w:bottom="1440" w:left="1440" w:header="720" w:footer="720" w:gutter="0"/>
          <w:cols w:num="2" w:space="234"/>
          <w:titlePg/>
          <w:docGrid w:linePitch="360"/>
        </w:sectPr>
      </w:pPr>
      <w:r w:rsidRPr="00367022">
        <w:rPr>
          <w:rFonts w:ascii="Calibri" w:hAnsi="Calibri" w:cs="Arial"/>
          <w:sz w:val="22"/>
          <w:szCs w:val="22"/>
        </w:rPr>
        <w:t>New Religions, including Santeria, Yoruba, etc.</w:t>
      </w:r>
    </w:p>
    <w:p w:rsidR="00E34F82" w:rsidRPr="00853AD9" w:rsidRDefault="00E34F82" w:rsidP="00E34F82">
      <w:pPr>
        <w:widowControl w:val="0"/>
        <w:tabs>
          <w:tab w:val="left" w:pos="360"/>
          <w:tab w:val="left" w:pos="630"/>
          <w:tab w:val="left" w:pos="1170"/>
        </w:tabs>
        <w:overflowPunct w:val="0"/>
        <w:adjustRightInd w:val="0"/>
        <w:jc w:val="both"/>
        <w:rPr>
          <w:rFonts w:ascii="Calibri" w:hAnsi="Calibri" w:cs="Arial"/>
          <w:sz w:val="12"/>
          <w:szCs w:val="12"/>
        </w:rPr>
      </w:pPr>
    </w:p>
    <w:p w:rsidR="00E34F82" w:rsidRPr="00367022" w:rsidRDefault="00E34F82" w:rsidP="00853AD9">
      <w:pPr>
        <w:tabs>
          <w:tab w:val="left" w:pos="360"/>
          <w:tab w:val="left" w:pos="630"/>
          <w:tab w:val="left" w:pos="720"/>
          <w:tab w:val="left" w:pos="2880"/>
        </w:tabs>
        <w:ind w:left="357" w:hanging="357"/>
        <w:jc w:val="both"/>
        <w:rPr>
          <w:rFonts w:ascii="Calibri" w:hAnsi="Calibri" w:cs="Arial"/>
          <w:sz w:val="22"/>
          <w:szCs w:val="22"/>
        </w:rPr>
      </w:pPr>
      <w:r w:rsidRPr="00367022">
        <w:rPr>
          <w:rFonts w:ascii="Calibri" w:hAnsi="Calibri" w:cs="Arial"/>
          <w:sz w:val="22"/>
          <w:szCs w:val="22"/>
        </w:rPr>
        <w:t>4)</w:t>
      </w:r>
      <w:r w:rsidR="00853AD9">
        <w:rPr>
          <w:rFonts w:ascii="Calibri" w:hAnsi="Calibri" w:cs="Arial"/>
          <w:sz w:val="22"/>
          <w:szCs w:val="22"/>
        </w:rPr>
        <w:tab/>
      </w:r>
      <w:r w:rsidRPr="00367022">
        <w:rPr>
          <w:rFonts w:ascii="Calibri" w:hAnsi="Calibri" w:cs="Arial"/>
          <w:sz w:val="22"/>
          <w:szCs w:val="22"/>
        </w:rPr>
        <w:t>Explain the philosophical, theological, and/or social contributions of one of the following religious leaders:</w:t>
      </w:r>
    </w:p>
    <w:p w:rsidR="00E34F82" w:rsidRPr="00853AD9" w:rsidRDefault="00E34F82" w:rsidP="00E34F82">
      <w:pPr>
        <w:tabs>
          <w:tab w:val="left" w:pos="360"/>
          <w:tab w:val="left" w:pos="630"/>
          <w:tab w:val="left" w:pos="720"/>
          <w:tab w:val="left" w:pos="2880"/>
        </w:tabs>
        <w:jc w:val="both"/>
        <w:rPr>
          <w:rFonts w:ascii="Calibri" w:hAnsi="Calibri" w:cs="Arial"/>
          <w:sz w:val="12"/>
          <w:szCs w:val="12"/>
        </w:rPr>
      </w:pPr>
    </w:p>
    <w:p w:rsidR="00E34F82"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 xml:space="preserve">a.  </w:t>
      </w:r>
      <w:proofErr w:type="spellStart"/>
      <w:r w:rsidRPr="00367022">
        <w:rPr>
          <w:rFonts w:ascii="Calibri" w:hAnsi="Calibri" w:cs="Arial"/>
          <w:sz w:val="22"/>
          <w:szCs w:val="22"/>
        </w:rPr>
        <w:t>Kanada</w:t>
      </w:r>
      <w:proofErr w:type="spellEnd"/>
      <w:proofErr w:type="gramEnd"/>
      <w:r w:rsidRPr="00367022">
        <w:rPr>
          <w:rFonts w:ascii="Calibri" w:hAnsi="Calibri" w:cs="Arial"/>
          <w:sz w:val="22"/>
          <w:szCs w:val="22"/>
        </w:rPr>
        <w:t xml:space="preserve"> (founder of </w:t>
      </w:r>
      <w:r w:rsidR="00853AD9">
        <w:rPr>
          <w:rFonts w:ascii="Calibri" w:hAnsi="Calibri" w:cs="Arial"/>
          <w:sz w:val="22"/>
          <w:szCs w:val="22"/>
        </w:rPr>
        <w:t xml:space="preserve">the </w:t>
      </w:r>
      <w:proofErr w:type="spellStart"/>
      <w:r w:rsidRPr="00367022">
        <w:rPr>
          <w:rFonts w:ascii="Calibri" w:hAnsi="Calibri" w:cs="Arial"/>
          <w:sz w:val="22"/>
          <w:szCs w:val="22"/>
        </w:rPr>
        <w:t>Vaisesika</w:t>
      </w:r>
      <w:proofErr w:type="spellEnd"/>
      <w:r w:rsidRPr="00367022">
        <w:rPr>
          <w:rFonts w:ascii="Calibri" w:hAnsi="Calibri" w:cs="Arial"/>
          <w:sz w:val="22"/>
          <w:szCs w:val="22"/>
        </w:rPr>
        <w:t xml:space="preserve"> school of Hinduism</w:t>
      </w:r>
      <w:r w:rsidR="00853AD9">
        <w:rPr>
          <w:rFonts w:ascii="Calibri" w:hAnsi="Calibri" w:cs="Arial"/>
          <w:sz w:val="22"/>
          <w:szCs w:val="22"/>
        </w:rPr>
        <w:t xml:space="preserve">; see also </w:t>
      </w:r>
      <w:proofErr w:type="spellStart"/>
      <w:r w:rsidR="00853AD9">
        <w:rPr>
          <w:rFonts w:ascii="Calibri" w:hAnsi="Calibri" w:cs="Arial"/>
          <w:sz w:val="22"/>
          <w:szCs w:val="22"/>
        </w:rPr>
        <w:t>Nyâya-Vaisesika</w:t>
      </w:r>
      <w:proofErr w:type="spellEnd"/>
      <w:r w:rsidR="00853AD9">
        <w:rPr>
          <w:rFonts w:ascii="Calibri" w:hAnsi="Calibri" w:cs="Arial"/>
          <w:sz w:val="22"/>
          <w:szCs w:val="22"/>
        </w:rPr>
        <w:t>)</w:t>
      </w:r>
    </w:p>
    <w:p w:rsidR="00E34F82" w:rsidRPr="00367022"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 xml:space="preserve">b.  </w:t>
      </w:r>
      <w:proofErr w:type="spellStart"/>
      <w:r w:rsidRPr="00367022">
        <w:rPr>
          <w:rFonts w:ascii="Calibri" w:hAnsi="Calibri" w:cs="Arial"/>
          <w:sz w:val="22"/>
          <w:szCs w:val="22"/>
        </w:rPr>
        <w:t>Shankara</w:t>
      </w:r>
      <w:proofErr w:type="spellEnd"/>
      <w:proofErr w:type="gramEnd"/>
      <w:r w:rsidRPr="00367022">
        <w:rPr>
          <w:rFonts w:ascii="Calibri" w:hAnsi="Calibri" w:cs="Arial"/>
          <w:sz w:val="22"/>
          <w:szCs w:val="22"/>
        </w:rPr>
        <w:t xml:space="preserve"> (founder of </w:t>
      </w:r>
      <w:r w:rsidR="00853AD9">
        <w:rPr>
          <w:rFonts w:ascii="Calibri" w:hAnsi="Calibri" w:cs="Arial"/>
          <w:sz w:val="22"/>
          <w:szCs w:val="22"/>
        </w:rPr>
        <w:t xml:space="preserve">the </w:t>
      </w:r>
      <w:proofErr w:type="spellStart"/>
      <w:r w:rsidRPr="00367022">
        <w:rPr>
          <w:rFonts w:ascii="Calibri" w:hAnsi="Calibri" w:cs="Arial"/>
          <w:sz w:val="22"/>
          <w:szCs w:val="22"/>
        </w:rPr>
        <w:t>Advaita</w:t>
      </w:r>
      <w:proofErr w:type="spellEnd"/>
      <w:r w:rsidRPr="00367022">
        <w:rPr>
          <w:rFonts w:ascii="Calibri" w:hAnsi="Calibri" w:cs="Arial"/>
          <w:sz w:val="22"/>
          <w:szCs w:val="22"/>
        </w:rPr>
        <w:t xml:space="preserve"> Vedanta school of Hinduism)</w:t>
      </w:r>
    </w:p>
    <w:p w:rsidR="00E34F82" w:rsidRPr="00367022"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 xml:space="preserve">c.  </w:t>
      </w:r>
      <w:proofErr w:type="spellStart"/>
      <w:r w:rsidRPr="00367022">
        <w:rPr>
          <w:rFonts w:ascii="Calibri" w:hAnsi="Calibri" w:cs="Arial"/>
          <w:sz w:val="22"/>
          <w:szCs w:val="22"/>
        </w:rPr>
        <w:t>Saicho</w:t>
      </w:r>
      <w:proofErr w:type="spellEnd"/>
      <w:proofErr w:type="gramEnd"/>
      <w:r w:rsidRPr="00367022">
        <w:rPr>
          <w:rFonts w:ascii="Calibri" w:hAnsi="Calibri" w:cs="Arial"/>
          <w:sz w:val="22"/>
          <w:szCs w:val="22"/>
        </w:rPr>
        <w:t xml:space="preserve"> (founder of the </w:t>
      </w:r>
      <w:proofErr w:type="spellStart"/>
      <w:r w:rsidRPr="00367022">
        <w:rPr>
          <w:rFonts w:ascii="Calibri" w:hAnsi="Calibri" w:cs="Arial"/>
          <w:sz w:val="22"/>
          <w:szCs w:val="22"/>
        </w:rPr>
        <w:t>Tendai</w:t>
      </w:r>
      <w:proofErr w:type="spellEnd"/>
      <w:r w:rsidRPr="00367022">
        <w:rPr>
          <w:rFonts w:ascii="Calibri" w:hAnsi="Calibri" w:cs="Arial"/>
          <w:sz w:val="22"/>
          <w:szCs w:val="22"/>
        </w:rPr>
        <w:t xml:space="preserve"> school of Japanese Buddhism)</w:t>
      </w:r>
    </w:p>
    <w:p w:rsidR="00E34F82" w:rsidRPr="00367022"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d.  Maimonides</w:t>
      </w:r>
      <w:proofErr w:type="gramEnd"/>
      <w:r w:rsidRPr="00367022">
        <w:rPr>
          <w:rFonts w:ascii="Calibri" w:hAnsi="Calibri" w:cs="Arial"/>
          <w:sz w:val="22"/>
          <w:szCs w:val="22"/>
        </w:rPr>
        <w:t xml:space="preserve"> (Medieval Jewish philosopher and theologian) </w:t>
      </w:r>
    </w:p>
    <w:p w:rsidR="00E34F82" w:rsidRPr="00367022"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e.  John</w:t>
      </w:r>
      <w:proofErr w:type="gramEnd"/>
      <w:r w:rsidRPr="00367022">
        <w:rPr>
          <w:rFonts w:ascii="Calibri" w:hAnsi="Calibri" w:cs="Arial"/>
          <w:sz w:val="22"/>
          <w:szCs w:val="22"/>
        </w:rPr>
        <w:t xml:space="preserve"> Wycliffe (professor at Oxford and father of Protestant Reformation)</w:t>
      </w:r>
    </w:p>
    <w:p w:rsidR="00E34F82" w:rsidRPr="00367022"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 xml:space="preserve">d.  </w:t>
      </w:r>
      <w:proofErr w:type="spellStart"/>
      <w:r w:rsidRPr="00367022">
        <w:rPr>
          <w:rFonts w:ascii="Calibri" w:hAnsi="Calibri" w:cs="Arial"/>
          <w:sz w:val="22"/>
          <w:szCs w:val="22"/>
        </w:rPr>
        <w:t>Zayd</w:t>
      </w:r>
      <w:proofErr w:type="spellEnd"/>
      <w:proofErr w:type="gramEnd"/>
      <w:r w:rsidRPr="00367022">
        <w:rPr>
          <w:rFonts w:ascii="Calibri" w:hAnsi="Calibri" w:cs="Arial"/>
          <w:sz w:val="22"/>
          <w:szCs w:val="22"/>
        </w:rPr>
        <w:t xml:space="preserve"> </w:t>
      </w:r>
      <w:proofErr w:type="spellStart"/>
      <w:r w:rsidRPr="00367022">
        <w:rPr>
          <w:rFonts w:ascii="Calibri" w:hAnsi="Calibri" w:cs="Arial"/>
          <w:sz w:val="22"/>
          <w:szCs w:val="22"/>
        </w:rPr>
        <w:t>ibn</w:t>
      </w:r>
      <w:proofErr w:type="spellEnd"/>
      <w:r w:rsidRPr="00367022">
        <w:rPr>
          <w:rFonts w:ascii="Calibri" w:hAnsi="Calibri" w:cs="Arial"/>
          <w:sz w:val="22"/>
          <w:szCs w:val="22"/>
        </w:rPr>
        <w:t xml:space="preserve"> </w:t>
      </w:r>
      <w:proofErr w:type="spellStart"/>
      <w:r w:rsidRPr="00367022">
        <w:rPr>
          <w:rFonts w:ascii="Calibri" w:hAnsi="Calibri" w:cs="Arial"/>
          <w:sz w:val="22"/>
          <w:szCs w:val="22"/>
        </w:rPr>
        <w:t>Thabit</w:t>
      </w:r>
      <w:proofErr w:type="spellEnd"/>
      <w:r w:rsidRPr="00367022">
        <w:rPr>
          <w:rFonts w:ascii="Calibri" w:hAnsi="Calibri" w:cs="Arial"/>
          <w:sz w:val="22"/>
          <w:szCs w:val="22"/>
        </w:rPr>
        <w:t xml:space="preserve"> (chief editor of the Qur’an)</w:t>
      </w:r>
    </w:p>
    <w:p w:rsidR="003243F4" w:rsidRDefault="00E34F82" w:rsidP="00853AD9">
      <w:pPr>
        <w:tabs>
          <w:tab w:val="left" w:pos="360"/>
          <w:tab w:val="left" w:pos="426"/>
        </w:tabs>
        <w:ind w:left="360" w:firstLine="66"/>
        <w:jc w:val="both"/>
        <w:rPr>
          <w:rFonts w:ascii="Calibri" w:hAnsi="Calibri" w:cs="Arial"/>
          <w:sz w:val="22"/>
          <w:szCs w:val="22"/>
        </w:rPr>
      </w:pPr>
      <w:proofErr w:type="gramStart"/>
      <w:r w:rsidRPr="00367022">
        <w:rPr>
          <w:rFonts w:ascii="Calibri" w:hAnsi="Calibri" w:cs="Arial"/>
          <w:sz w:val="22"/>
          <w:szCs w:val="22"/>
        </w:rPr>
        <w:t>e.  Al</w:t>
      </w:r>
      <w:proofErr w:type="gramEnd"/>
      <w:r w:rsidRPr="00367022">
        <w:rPr>
          <w:rFonts w:ascii="Calibri" w:hAnsi="Calibri" w:cs="Arial"/>
          <w:sz w:val="22"/>
          <w:szCs w:val="22"/>
        </w:rPr>
        <w:t xml:space="preserve"> </w:t>
      </w:r>
      <w:proofErr w:type="spellStart"/>
      <w:r w:rsidRPr="00367022">
        <w:rPr>
          <w:rFonts w:ascii="Calibri" w:hAnsi="Calibri" w:cs="Arial"/>
          <w:sz w:val="22"/>
          <w:szCs w:val="22"/>
        </w:rPr>
        <w:t>Ghazali</w:t>
      </w:r>
      <w:proofErr w:type="spellEnd"/>
      <w:r w:rsidRPr="00367022">
        <w:rPr>
          <w:rFonts w:ascii="Calibri" w:hAnsi="Calibri" w:cs="Arial"/>
          <w:sz w:val="22"/>
          <w:szCs w:val="22"/>
        </w:rPr>
        <w:t xml:space="preserve"> (Islamic philosopher who legitimized Sufism for orthodox Muslims)</w:t>
      </w:r>
    </w:p>
    <w:p w:rsidR="00BF2549" w:rsidRDefault="00BF2549" w:rsidP="00853AD9">
      <w:pPr>
        <w:tabs>
          <w:tab w:val="left" w:pos="360"/>
          <w:tab w:val="left" w:pos="426"/>
        </w:tabs>
        <w:ind w:left="360" w:firstLine="66"/>
        <w:jc w:val="both"/>
        <w:rPr>
          <w:rFonts w:ascii="Calibri" w:hAnsi="Calibri" w:cs="Arial"/>
          <w:sz w:val="22"/>
          <w:szCs w:val="22"/>
        </w:rPr>
      </w:pPr>
    </w:p>
    <w:p w:rsidR="00BF2549" w:rsidRDefault="00BF2549" w:rsidP="00853AD9">
      <w:pPr>
        <w:tabs>
          <w:tab w:val="left" w:pos="360"/>
          <w:tab w:val="left" w:pos="426"/>
        </w:tabs>
        <w:ind w:left="360" w:firstLine="66"/>
        <w:jc w:val="both"/>
        <w:rPr>
          <w:rFonts w:ascii="Calibri" w:hAnsi="Calibri" w:cs="Arial"/>
          <w:sz w:val="22"/>
          <w:szCs w:val="22"/>
        </w:rPr>
      </w:pPr>
    </w:p>
    <w:p w:rsidR="00BF2549" w:rsidRPr="00CC067E" w:rsidRDefault="00BF2549" w:rsidP="00BF2549">
      <w:pPr>
        <w:pStyle w:val="normal0"/>
        <w:spacing w:before="240"/>
        <w:jc w:val="both"/>
        <w:rPr>
          <w:rFonts w:ascii="Calibri" w:hAnsi="Calibri" w:cs="Arial"/>
          <w:sz w:val="22"/>
          <w:szCs w:val="22"/>
        </w:rPr>
      </w:pPr>
      <w:r w:rsidRPr="00CC067E">
        <w:rPr>
          <w:rStyle w:val="normalchar1"/>
          <w:rFonts w:ascii="Calibri" w:hAnsi="Calibri" w:cs="Arial"/>
          <w:b/>
          <w:smallCaps/>
          <w:sz w:val="22"/>
          <w:szCs w:val="22"/>
          <w:u w:val="single"/>
        </w:rPr>
        <w:t>Note</w:t>
      </w:r>
      <w:r w:rsidRPr="00CC067E">
        <w:rPr>
          <w:rStyle w:val="normalchar1"/>
          <w:rFonts w:ascii="Calibri" w:hAnsi="Calibri" w:cs="Arial"/>
          <w:b/>
          <w:sz w:val="22"/>
          <w:szCs w:val="22"/>
        </w:rPr>
        <w:t>:</w:t>
      </w:r>
      <w:r w:rsidRPr="00CC067E">
        <w:rPr>
          <w:rStyle w:val="normalchar1"/>
          <w:rFonts w:ascii="Calibri" w:hAnsi="Calibri" w:cs="Arial"/>
          <w:sz w:val="22"/>
          <w:szCs w:val="22"/>
        </w:rPr>
        <w:t xml:space="preserve"> L</w:t>
      </w:r>
      <w:r w:rsidRPr="00CC067E">
        <w:rPr>
          <w:rFonts w:ascii="Calibri" w:hAnsi="Calibri" w:cs="Arial"/>
          <w:sz w:val="22"/>
          <w:szCs w:val="22"/>
        </w:rPr>
        <w:t>ate assignments will result in a deduction of five (5) percentage points per class period.  A late assignment may be excused for one (1) class period with medical or other appropriate documentation.</w:t>
      </w:r>
    </w:p>
    <w:p w:rsidR="00BF2549" w:rsidRPr="00367022" w:rsidRDefault="00BF2549" w:rsidP="00853AD9">
      <w:pPr>
        <w:tabs>
          <w:tab w:val="left" w:pos="360"/>
          <w:tab w:val="left" w:pos="426"/>
        </w:tabs>
        <w:ind w:left="360" w:firstLine="66"/>
        <w:jc w:val="both"/>
        <w:rPr>
          <w:rFonts w:ascii="Calibri" w:hAnsi="Calibri" w:cs="Arial"/>
          <w:sz w:val="22"/>
          <w:szCs w:val="22"/>
        </w:rPr>
      </w:pPr>
    </w:p>
    <w:sectPr w:rsidR="00BF2549" w:rsidRPr="00367022" w:rsidSect="009723E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A9" w:rsidRDefault="002476A9" w:rsidP="00271EA5">
      <w:r>
        <w:separator/>
      </w:r>
    </w:p>
  </w:endnote>
  <w:endnote w:type="continuationSeparator" w:id="0">
    <w:p w:rsidR="002476A9" w:rsidRDefault="002476A9" w:rsidP="00271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C2370" w:rsidRPr="00782045" w:rsidTr="006C2370">
      <w:tc>
        <w:tcPr>
          <w:tcW w:w="993" w:type="dxa"/>
        </w:tcPr>
        <w:p w:rsidR="006C2370" w:rsidRDefault="006C2370" w:rsidP="00E47D38">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5D2864">
            <w:rPr>
              <w:rFonts w:ascii="Calibri" w:hAnsi="Calibri"/>
              <w:color w:val="003399"/>
            </w:rPr>
            <w:fldChar w:fldCharType="begin"/>
          </w:r>
          <w:r>
            <w:rPr>
              <w:rFonts w:ascii="Calibri" w:hAnsi="Calibri"/>
              <w:color w:val="003399"/>
            </w:rPr>
            <w:instrText xml:space="preserve"> PAGE   \* MERGEFORMAT </w:instrText>
          </w:r>
          <w:r w:rsidR="005D2864">
            <w:rPr>
              <w:rFonts w:ascii="Calibri" w:hAnsi="Calibri"/>
              <w:color w:val="003399"/>
            </w:rPr>
            <w:fldChar w:fldCharType="separate"/>
          </w:r>
          <w:r w:rsidR="006E2272">
            <w:rPr>
              <w:rFonts w:ascii="Calibri" w:hAnsi="Calibri"/>
              <w:noProof/>
              <w:color w:val="003399"/>
            </w:rPr>
            <w:t>9</w:t>
          </w:r>
          <w:r w:rsidR="005D2864">
            <w:rPr>
              <w:rFonts w:ascii="Calibri" w:hAnsi="Calibri"/>
              <w:color w:val="003399"/>
            </w:rPr>
            <w:fldChar w:fldCharType="end"/>
          </w:r>
        </w:p>
      </w:tc>
      <w:tc>
        <w:tcPr>
          <w:tcW w:w="8583" w:type="dxa"/>
        </w:tcPr>
        <w:p w:rsidR="006C2370" w:rsidRPr="009B1144" w:rsidRDefault="006C2370" w:rsidP="00E47D38">
          <w:pPr>
            <w:pStyle w:val="Footer"/>
            <w:jc w:val="right"/>
            <w:rPr>
              <w:rFonts w:ascii="Calibri" w:hAnsi="Calibri"/>
              <w:i/>
              <w:sz w:val="20"/>
              <w:szCs w:val="20"/>
            </w:rPr>
          </w:pPr>
          <w:r>
            <w:rPr>
              <w:rFonts w:ascii="Calibri" w:hAnsi="Calibri"/>
              <w:i/>
              <w:sz w:val="20"/>
              <w:szCs w:val="20"/>
            </w:rPr>
            <w:t xml:space="preserve">prepared by M </w:t>
          </w:r>
          <w:proofErr w:type="spellStart"/>
          <w:r>
            <w:rPr>
              <w:rFonts w:ascii="Calibri" w:hAnsi="Calibri"/>
              <w:i/>
              <w:sz w:val="20"/>
              <w:szCs w:val="20"/>
            </w:rPr>
            <w:t>Bridgeforth</w:t>
          </w:r>
          <w:proofErr w:type="spellEnd"/>
          <w:r>
            <w:rPr>
              <w:rFonts w:ascii="Calibri" w:hAnsi="Calibri"/>
              <w:i/>
              <w:sz w:val="20"/>
              <w:szCs w:val="20"/>
            </w:rPr>
            <w:t>, Fall 2010</w:t>
          </w:r>
        </w:p>
      </w:tc>
    </w:tr>
  </w:tbl>
  <w:p w:rsidR="00452B83" w:rsidRPr="00782045" w:rsidRDefault="00452B83">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67022" w:rsidRPr="009B1144" w:rsidTr="000B3EC5">
      <w:tc>
        <w:tcPr>
          <w:tcW w:w="918" w:type="dxa"/>
        </w:tcPr>
        <w:p w:rsidR="00367022" w:rsidRDefault="00367022" w:rsidP="000B3EC5">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5D2864">
            <w:rPr>
              <w:rFonts w:ascii="Calibri" w:hAnsi="Calibri"/>
              <w:color w:val="003399"/>
            </w:rPr>
            <w:fldChar w:fldCharType="begin"/>
          </w:r>
          <w:r>
            <w:rPr>
              <w:rFonts w:ascii="Calibri" w:hAnsi="Calibri"/>
              <w:color w:val="003399"/>
            </w:rPr>
            <w:instrText xml:space="preserve"> PAGE   \* MERGEFORMAT </w:instrText>
          </w:r>
          <w:r w:rsidR="005D2864">
            <w:rPr>
              <w:rFonts w:ascii="Calibri" w:hAnsi="Calibri"/>
              <w:color w:val="003399"/>
            </w:rPr>
            <w:fldChar w:fldCharType="separate"/>
          </w:r>
          <w:r w:rsidR="006E2272">
            <w:rPr>
              <w:rFonts w:ascii="Calibri" w:hAnsi="Calibri"/>
              <w:noProof/>
              <w:color w:val="003399"/>
            </w:rPr>
            <w:t>1</w:t>
          </w:r>
          <w:r w:rsidR="005D2864">
            <w:rPr>
              <w:rFonts w:ascii="Calibri" w:hAnsi="Calibri"/>
              <w:color w:val="003399"/>
            </w:rPr>
            <w:fldChar w:fldCharType="end"/>
          </w:r>
        </w:p>
      </w:tc>
      <w:tc>
        <w:tcPr>
          <w:tcW w:w="7938" w:type="dxa"/>
        </w:tcPr>
        <w:p w:rsidR="00367022" w:rsidRPr="009B1144" w:rsidRDefault="00367022" w:rsidP="00367022">
          <w:pPr>
            <w:pStyle w:val="Footer"/>
            <w:jc w:val="right"/>
            <w:rPr>
              <w:rFonts w:ascii="Calibri" w:hAnsi="Calibri"/>
              <w:i/>
              <w:sz w:val="20"/>
              <w:szCs w:val="20"/>
            </w:rPr>
          </w:pPr>
          <w:r>
            <w:rPr>
              <w:rFonts w:ascii="Calibri" w:hAnsi="Calibri"/>
              <w:i/>
              <w:sz w:val="20"/>
              <w:szCs w:val="20"/>
            </w:rPr>
            <w:t xml:space="preserve">prepared by M </w:t>
          </w:r>
          <w:proofErr w:type="spellStart"/>
          <w:r>
            <w:rPr>
              <w:rFonts w:ascii="Calibri" w:hAnsi="Calibri"/>
              <w:i/>
              <w:sz w:val="20"/>
              <w:szCs w:val="20"/>
            </w:rPr>
            <w:t>Bridgeforth</w:t>
          </w:r>
          <w:proofErr w:type="spellEnd"/>
          <w:r>
            <w:rPr>
              <w:rFonts w:ascii="Calibri" w:hAnsi="Calibri"/>
              <w:i/>
              <w:sz w:val="20"/>
              <w:szCs w:val="20"/>
            </w:rPr>
            <w:t>, Fall 2010</w:t>
          </w:r>
        </w:p>
      </w:tc>
    </w:tr>
  </w:tbl>
  <w:p w:rsidR="00367022" w:rsidRDefault="00367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A9" w:rsidRDefault="002476A9" w:rsidP="00271EA5">
      <w:r>
        <w:separator/>
      </w:r>
    </w:p>
  </w:footnote>
  <w:footnote w:type="continuationSeparator" w:id="0">
    <w:p w:rsidR="002476A9" w:rsidRDefault="002476A9" w:rsidP="00271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9F7"/>
    <w:multiLevelType w:val="hybridMultilevel"/>
    <w:tmpl w:val="68C01742"/>
    <w:lvl w:ilvl="0" w:tplc="1FBA6F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9A7AE4"/>
    <w:multiLevelType w:val="hybridMultilevel"/>
    <w:tmpl w:val="56DC9AC2"/>
    <w:lvl w:ilvl="0" w:tplc="0494E2F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4">
    <w:nsid w:val="2B52137F"/>
    <w:multiLevelType w:val="multilevel"/>
    <w:tmpl w:val="7AE655E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38361A3"/>
    <w:multiLevelType w:val="hybridMultilevel"/>
    <w:tmpl w:val="7B82CAAA"/>
    <w:lvl w:ilvl="0" w:tplc="883CEF3C">
      <w:numFmt w:val="bullet"/>
      <w:lvlText w:val="•"/>
      <w:lvlJc w:val="left"/>
      <w:pPr>
        <w:ind w:left="435" w:hanging="435"/>
      </w:pPr>
      <w:rPr>
        <w:rFonts w:ascii="Arial" w:eastAsia="Times New Roman" w:hAnsi="Arial" w:cs="Arial" w:hint="default"/>
      </w:rPr>
    </w:lvl>
    <w:lvl w:ilvl="1" w:tplc="883CEF3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741A28"/>
    <w:multiLevelType w:val="hybridMultilevel"/>
    <w:tmpl w:val="C27E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60D354AF"/>
    <w:multiLevelType w:val="hybridMultilevel"/>
    <w:tmpl w:val="9D80D418"/>
    <w:lvl w:ilvl="0" w:tplc="5002BE52">
      <w:start w:val="1"/>
      <w:numFmt w:val="decimal"/>
      <w:lvlText w:val="%1."/>
      <w:lvlJc w:val="left"/>
      <w:pPr>
        <w:ind w:left="795" w:hanging="435"/>
      </w:pPr>
      <w:rPr>
        <w:rFonts w:hint="default"/>
      </w:rPr>
    </w:lvl>
    <w:lvl w:ilvl="1" w:tplc="1FBA6F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A2778"/>
    <w:multiLevelType w:val="hybridMultilevel"/>
    <w:tmpl w:val="C13CD434"/>
    <w:lvl w:ilvl="0" w:tplc="5002BE52">
      <w:start w:val="1"/>
      <w:numFmt w:val="decimal"/>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34C8D"/>
    <w:multiLevelType w:val="hybridMultilevel"/>
    <w:tmpl w:val="945862C0"/>
    <w:lvl w:ilvl="0" w:tplc="883CE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8"/>
  </w:num>
  <w:num w:numId="3">
    <w:abstractNumId w:val="7"/>
  </w:num>
  <w:num w:numId="4">
    <w:abstractNumId w:val="1"/>
  </w:num>
  <w:num w:numId="5">
    <w:abstractNumId w:val="3"/>
  </w:num>
  <w:num w:numId="6">
    <w:abstractNumId w:val="4"/>
  </w:num>
  <w:num w:numId="7">
    <w:abstractNumId w:val="11"/>
  </w:num>
  <w:num w:numId="8">
    <w:abstractNumId w:val="9"/>
  </w:num>
  <w:num w:numId="9">
    <w:abstractNumId w:val="0"/>
  </w:num>
  <w:num w:numId="10">
    <w:abstractNumId w:val="6"/>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10883"/>
    <w:rsid w:val="000165ED"/>
    <w:rsid w:val="00025244"/>
    <w:rsid w:val="00025615"/>
    <w:rsid w:val="00064FAE"/>
    <w:rsid w:val="000D0B05"/>
    <w:rsid w:val="000D56C8"/>
    <w:rsid w:val="000E1160"/>
    <w:rsid w:val="00104191"/>
    <w:rsid w:val="001674E8"/>
    <w:rsid w:val="00171ADF"/>
    <w:rsid w:val="0018003B"/>
    <w:rsid w:val="00184213"/>
    <w:rsid w:val="001844D6"/>
    <w:rsid w:val="001B64D2"/>
    <w:rsid w:val="001D7DC5"/>
    <w:rsid w:val="001F6163"/>
    <w:rsid w:val="00200952"/>
    <w:rsid w:val="00210D5F"/>
    <w:rsid w:val="002126B9"/>
    <w:rsid w:val="00214EA6"/>
    <w:rsid w:val="002476A9"/>
    <w:rsid w:val="00262B8F"/>
    <w:rsid w:val="0026388A"/>
    <w:rsid w:val="00271EA5"/>
    <w:rsid w:val="002C567F"/>
    <w:rsid w:val="002F3347"/>
    <w:rsid w:val="003171E7"/>
    <w:rsid w:val="00317AD8"/>
    <w:rsid w:val="00317B24"/>
    <w:rsid w:val="003243F4"/>
    <w:rsid w:val="00343BF9"/>
    <w:rsid w:val="00367022"/>
    <w:rsid w:val="0036786F"/>
    <w:rsid w:val="003C691C"/>
    <w:rsid w:val="003D0CAB"/>
    <w:rsid w:val="003D305E"/>
    <w:rsid w:val="003D58E6"/>
    <w:rsid w:val="003E253E"/>
    <w:rsid w:val="00402FC7"/>
    <w:rsid w:val="00452B83"/>
    <w:rsid w:val="0045560C"/>
    <w:rsid w:val="00475DEA"/>
    <w:rsid w:val="004931E0"/>
    <w:rsid w:val="004B5AF8"/>
    <w:rsid w:val="004E657F"/>
    <w:rsid w:val="00501790"/>
    <w:rsid w:val="00510A7E"/>
    <w:rsid w:val="00526564"/>
    <w:rsid w:val="005607FB"/>
    <w:rsid w:val="00563F79"/>
    <w:rsid w:val="005732C0"/>
    <w:rsid w:val="005B1412"/>
    <w:rsid w:val="005B36F6"/>
    <w:rsid w:val="005C422C"/>
    <w:rsid w:val="005D2864"/>
    <w:rsid w:val="005D2E92"/>
    <w:rsid w:val="005D2F0E"/>
    <w:rsid w:val="005F41EC"/>
    <w:rsid w:val="00606F6D"/>
    <w:rsid w:val="006119AB"/>
    <w:rsid w:val="0061689F"/>
    <w:rsid w:val="006250A3"/>
    <w:rsid w:val="00625EC2"/>
    <w:rsid w:val="00636094"/>
    <w:rsid w:val="00665CF8"/>
    <w:rsid w:val="006C2370"/>
    <w:rsid w:val="006E2272"/>
    <w:rsid w:val="007219F2"/>
    <w:rsid w:val="00723101"/>
    <w:rsid w:val="00761B9E"/>
    <w:rsid w:val="00797B28"/>
    <w:rsid w:val="007C01E4"/>
    <w:rsid w:val="00800745"/>
    <w:rsid w:val="00853AD9"/>
    <w:rsid w:val="00854C74"/>
    <w:rsid w:val="008622DF"/>
    <w:rsid w:val="008678A6"/>
    <w:rsid w:val="008845F0"/>
    <w:rsid w:val="008902B0"/>
    <w:rsid w:val="00897663"/>
    <w:rsid w:val="008D5162"/>
    <w:rsid w:val="008E353A"/>
    <w:rsid w:val="008F60B0"/>
    <w:rsid w:val="00901012"/>
    <w:rsid w:val="00912C78"/>
    <w:rsid w:val="009277F4"/>
    <w:rsid w:val="0095772F"/>
    <w:rsid w:val="009723E3"/>
    <w:rsid w:val="009C4A5F"/>
    <w:rsid w:val="009D4567"/>
    <w:rsid w:val="009E19CD"/>
    <w:rsid w:val="00A21F82"/>
    <w:rsid w:val="00A86D0D"/>
    <w:rsid w:val="00AE37E7"/>
    <w:rsid w:val="00AF14A9"/>
    <w:rsid w:val="00AF267A"/>
    <w:rsid w:val="00AF52A5"/>
    <w:rsid w:val="00B2024D"/>
    <w:rsid w:val="00B34DE3"/>
    <w:rsid w:val="00B47919"/>
    <w:rsid w:val="00B77150"/>
    <w:rsid w:val="00BA244C"/>
    <w:rsid w:val="00BC3248"/>
    <w:rsid w:val="00BC3897"/>
    <w:rsid w:val="00BD64DE"/>
    <w:rsid w:val="00BE5019"/>
    <w:rsid w:val="00BE7A0F"/>
    <w:rsid w:val="00BF1B79"/>
    <w:rsid w:val="00BF2549"/>
    <w:rsid w:val="00BF5BED"/>
    <w:rsid w:val="00C01AC3"/>
    <w:rsid w:val="00C545B2"/>
    <w:rsid w:val="00C55F0D"/>
    <w:rsid w:val="00C6414F"/>
    <w:rsid w:val="00C852E7"/>
    <w:rsid w:val="00CE766F"/>
    <w:rsid w:val="00CF3F6B"/>
    <w:rsid w:val="00D251C4"/>
    <w:rsid w:val="00D76C49"/>
    <w:rsid w:val="00D87509"/>
    <w:rsid w:val="00D90430"/>
    <w:rsid w:val="00D963BB"/>
    <w:rsid w:val="00D9751C"/>
    <w:rsid w:val="00DB399D"/>
    <w:rsid w:val="00DB58B7"/>
    <w:rsid w:val="00DD4167"/>
    <w:rsid w:val="00DD5838"/>
    <w:rsid w:val="00DE72AB"/>
    <w:rsid w:val="00DF6517"/>
    <w:rsid w:val="00E0310E"/>
    <w:rsid w:val="00E07FC6"/>
    <w:rsid w:val="00E10601"/>
    <w:rsid w:val="00E34F82"/>
    <w:rsid w:val="00E51C68"/>
    <w:rsid w:val="00E833EF"/>
    <w:rsid w:val="00EA78BD"/>
    <w:rsid w:val="00EB04BC"/>
    <w:rsid w:val="00EB5304"/>
    <w:rsid w:val="00EC232B"/>
    <w:rsid w:val="00ED1A8E"/>
    <w:rsid w:val="00F02266"/>
    <w:rsid w:val="00F16949"/>
    <w:rsid w:val="00F316D6"/>
    <w:rsid w:val="00F57269"/>
    <w:rsid w:val="00FC61AA"/>
    <w:rsid w:val="00FD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Spacing" w:uiPriority="1"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uiPriority w:val="22"/>
    <w:qFormat/>
    <w:rsid w:val="00B6021C"/>
    <w:rPr>
      <w:b/>
      <w:bCs/>
    </w:rPr>
  </w:style>
  <w:style w:type="paragraph" w:customStyle="1" w:styleId="ColorfulList-Accent11">
    <w:name w:val="Colorful List - Accent 11"/>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ListParagraph">
    <w:name w:val="List Paragraph"/>
    <w:basedOn w:val="Normal"/>
    <w:qFormat/>
    <w:rsid w:val="00262B8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10D5F"/>
    <w:pPr>
      <w:widowControl w:val="0"/>
      <w:overflowPunct w:val="0"/>
      <w:adjustRightInd w:val="0"/>
    </w:pPr>
    <w:rPr>
      <w:color w:val="000000"/>
      <w:kern w:val="28"/>
    </w:rPr>
  </w:style>
  <w:style w:type="character" w:styleId="Hyperlink">
    <w:name w:val="Hyperlink"/>
    <w:basedOn w:val="DefaultParagraphFont"/>
    <w:rsid w:val="00927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E09D-6ED5-4128-A519-44A26B72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2010-11-04T19:38:00Z</cp:lastPrinted>
  <dcterms:created xsi:type="dcterms:W3CDTF">2010-11-23T03:12:00Z</dcterms:created>
  <dcterms:modified xsi:type="dcterms:W3CDTF">2010-12-01T19:37:00Z</dcterms:modified>
</cp:coreProperties>
</file>